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672"/>
      </w:tblGrid>
      <w:tr w:rsidR="00D60DB5" w:rsidTr="00D60DB5">
        <w:tc>
          <w:tcPr>
            <w:tcW w:w="7672" w:type="dxa"/>
            <w:tcMar>
              <w:top w:w="216" w:type="dxa"/>
              <w:left w:w="115" w:type="dxa"/>
              <w:bottom w:w="216" w:type="dxa"/>
              <w:right w:w="115" w:type="dxa"/>
            </w:tcMar>
          </w:tcPr>
          <w:p w:rsidR="00D60DB5" w:rsidRPr="00D60DB5" w:rsidRDefault="00D60DB5">
            <w:pPr>
              <w:pStyle w:val="NoSpacing"/>
              <w:rPr>
                <w:rFonts w:ascii="Cambria" w:eastAsia="Times New Roman" w:hAnsi="Cambria" w:cs="Times New Roman"/>
              </w:rPr>
            </w:pPr>
            <w:r w:rsidRPr="00D60DB5">
              <w:t xml:space="preserve"> AFYA BORA CONSORTIUM GLOBAL HEALTH LEADERSHIP FELLOWSHIP PROGRAM </w:t>
            </w:r>
          </w:p>
        </w:tc>
      </w:tr>
      <w:tr w:rsidR="00D60DB5" w:rsidTr="00D60DB5">
        <w:tc>
          <w:tcPr>
            <w:tcW w:w="7672" w:type="dxa"/>
          </w:tcPr>
          <w:p w:rsidR="00D60DB5" w:rsidRPr="009E6DAB" w:rsidRDefault="009E6DAB" w:rsidP="009E6DAB">
            <w:pPr>
              <w:pStyle w:val="NoSpacing"/>
              <w:rPr>
                <w:rFonts w:ascii="Cambria" w:eastAsia="Times New Roman" w:hAnsi="Cambria" w:cs="Times New Roman"/>
                <w:sz w:val="80"/>
                <w:szCs w:val="80"/>
              </w:rPr>
            </w:pPr>
            <w:r w:rsidRPr="009E6DAB">
              <w:rPr>
                <w:rFonts w:ascii="Cambria" w:eastAsia="Times New Roman" w:hAnsi="Cambria" w:cs="Times New Roman"/>
                <w:sz w:val="80"/>
                <w:szCs w:val="80"/>
              </w:rPr>
              <w:t>HUMAN RESOURCE</w:t>
            </w:r>
            <w:r w:rsidR="003F3E13">
              <w:rPr>
                <w:rFonts w:ascii="Cambria" w:eastAsia="Times New Roman" w:hAnsi="Cambria" w:cs="Times New Roman"/>
                <w:sz w:val="80"/>
                <w:szCs w:val="80"/>
              </w:rPr>
              <w:t>S</w:t>
            </w:r>
            <w:r w:rsidRPr="009E6DAB">
              <w:rPr>
                <w:rFonts w:ascii="Cambria" w:eastAsia="Times New Roman" w:hAnsi="Cambria" w:cs="Times New Roman"/>
                <w:sz w:val="80"/>
                <w:szCs w:val="80"/>
              </w:rPr>
              <w:t xml:space="preserve"> AND BUDGET MANAGEMENT MOD</w:t>
            </w:r>
            <w:bookmarkStart w:id="0" w:name="_GoBack"/>
            <w:bookmarkEnd w:id="0"/>
            <w:r w:rsidRPr="009E6DAB">
              <w:rPr>
                <w:rFonts w:ascii="Cambria" w:eastAsia="Times New Roman" w:hAnsi="Cambria" w:cs="Times New Roman"/>
                <w:sz w:val="80"/>
                <w:szCs w:val="80"/>
              </w:rPr>
              <w:t>ULE</w:t>
            </w:r>
          </w:p>
        </w:tc>
      </w:tr>
      <w:tr w:rsidR="00D60DB5" w:rsidTr="00D60DB5">
        <w:tc>
          <w:tcPr>
            <w:tcW w:w="7672" w:type="dxa"/>
            <w:tcMar>
              <w:top w:w="216" w:type="dxa"/>
              <w:left w:w="115" w:type="dxa"/>
              <w:bottom w:w="216" w:type="dxa"/>
              <w:right w:w="115" w:type="dxa"/>
            </w:tcMar>
          </w:tcPr>
          <w:p w:rsidR="00CF4E6F" w:rsidRDefault="00CF4E6F" w:rsidP="009E6DAB">
            <w:pPr>
              <w:pStyle w:val="NoSpacing"/>
              <w:rPr>
                <w:rFonts w:ascii="Cambria" w:eastAsia="Times New Roman" w:hAnsi="Cambria" w:cs="Times New Roman"/>
              </w:rPr>
            </w:pPr>
            <w:r>
              <w:rPr>
                <w:rFonts w:ascii="Cambria" w:eastAsia="Times New Roman" w:hAnsi="Cambria" w:cs="Times New Roman"/>
              </w:rPr>
              <w:t>Neal Nathanson</w:t>
            </w:r>
          </w:p>
          <w:p w:rsidR="00CF4E6F" w:rsidRDefault="00CF4E6F" w:rsidP="009E6DAB">
            <w:pPr>
              <w:pStyle w:val="NoSpacing"/>
              <w:rPr>
                <w:rFonts w:ascii="Cambria" w:eastAsia="Times New Roman" w:hAnsi="Cambria" w:cs="Times New Roman"/>
              </w:rPr>
            </w:pPr>
            <w:r>
              <w:rPr>
                <w:rFonts w:ascii="Cambria" w:eastAsia="Times New Roman" w:hAnsi="Cambria" w:cs="Times New Roman"/>
              </w:rPr>
              <w:t xml:space="preserve">Esther </w:t>
            </w:r>
            <w:proofErr w:type="spellStart"/>
            <w:r>
              <w:rPr>
                <w:rFonts w:ascii="Cambria" w:eastAsia="Times New Roman" w:hAnsi="Cambria" w:cs="Times New Roman"/>
              </w:rPr>
              <w:t>Seloilwe</w:t>
            </w:r>
            <w:proofErr w:type="spellEnd"/>
          </w:p>
          <w:p w:rsidR="00CF4E6F" w:rsidRDefault="00CF4E6F" w:rsidP="009E6DAB">
            <w:pPr>
              <w:pStyle w:val="NoSpacing"/>
              <w:rPr>
                <w:rFonts w:ascii="Cambria" w:eastAsia="Times New Roman" w:hAnsi="Cambria" w:cs="Times New Roman"/>
              </w:rPr>
            </w:pPr>
            <w:r>
              <w:rPr>
                <w:rFonts w:ascii="Cambria" w:eastAsia="Times New Roman" w:hAnsi="Cambria" w:cs="Times New Roman"/>
              </w:rPr>
              <w:t xml:space="preserve">Betty </w:t>
            </w:r>
            <w:proofErr w:type="spellStart"/>
            <w:r>
              <w:rPr>
                <w:rFonts w:ascii="Cambria" w:eastAsia="Times New Roman" w:hAnsi="Cambria" w:cs="Times New Roman"/>
              </w:rPr>
              <w:t>Mabisi</w:t>
            </w:r>
            <w:proofErr w:type="spellEnd"/>
            <w:r>
              <w:rPr>
                <w:rFonts w:ascii="Cambria" w:eastAsia="Times New Roman" w:hAnsi="Cambria" w:cs="Times New Roman"/>
              </w:rPr>
              <w:t xml:space="preserve"> </w:t>
            </w:r>
          </w:p>
          <w:p w:rsidR="007D7985" w:rsidRDefault="00CF4E6F" w:rsidP="00CF4E6F">
            <w:pPr>
              <w:pStyle w:val="NoSpacing"/>
              <w:rPr>
                <w:rFonts w:ascii="Cambria" w:eastAsia="Times New Roman" w:hAnsi="Cambria" w:cs="Times New Roman"/>
              </w:rPr>
            </w:pPr>
            <w:r>
              <w:rPr>
                <w:rFonts w:ascii="Cambria" w:eastAsia="Times New Roman" w:hAnsi="Cambria" w:cs="Times New Roman"/>
              </w:rPr>
              <w:t xml:space="preserve">Richard </w:t>
            </w:r>
            <w:proofErr w:type="spellStart"/>
            <w:r>
              <w:rPr>
                <w:rFonts w:ascii="Cambria" w:eastAsia="Times New Roman" w:hAnsi="Cambria" w:cs="Times New Roman"/>
              </w:rPr>
              <w:t>Mugisha</w:t>
            </w:r>
            <w:proofErr w:type="spellEnd"/>
          </w:p>
          <w:p w:rsidR="00D60DB5" w:rsidRPr="00D60DB5" w:rsidRDefault="007D7985" w:rsidP="00CF4E6F">
            <w:pPr>
              <w:pStyle w:val="NoSpacing"/>
              <w:rPr>
                <w:rFonts w:ascii="Cambria" w:eastAsia="Times New Roman" w:hAnsi="Cambria" w:cs="Times New Roman"/>
              </w:rPr>
            </w:pPr>
            <w:r>
              <w:rPr>
                <w:rFonts w:ascii="Cambria" w:eastAsia="Times New Roman" w:hAnsi="Cambria" w:cs="Times New Roman"/>
              </w:rPr>
              <w:t>Nam Narain</w:t>
            </w:r>
            <w:r w:rsidR="00CF4E6F">
              <w:rPr>
                <w:rFonts w:ascii="Arial" w:hAnsi="Arial"/>
                <w:color w:val="222222"/>
                <w:sz w:val="20"/>
                <w:szCs w:val="20"/>
              </w:rPr>
              <w:br/>
            </w:r>
          </w:p>
        </w:tc>
      </w:tr>
    </w:tbl>
    <w:p w:rsidR="00D60DB5" w:rsidRDefault="00D60DB5"/>
    <w:p w:rsidR="00D60DB5" w:rsidRDefault="00D60DB5"/>
    <w:tbl>
      <w:tblPr>
        <w:tblpPr w:leftFromText="187" w:rightFromText="187" w:horzAnchor="margin" w:tblpXSpec="center" w:tblpYSpec="bottom"/>
        <w:tblW w:w="4000" w:type="pct"/>
        <w:tblLook w:val="04A0" w:firstRow="1" w:lastRow="0" w:firstColumn="1" w:lastColumn="0" w:noHBand="0" w:noVBand="1"/>
      </w:tblPr>
      <w:tblGrid>
        <w:gridCol w:w="7672"/>
      </w:tblGrid>
      <w:tr w:rsidR="00D60DB5">
        <w:tc>
          <w:tcPr>
            <w:tcW w:w="7672" w:type="dxa"/>
            <w:tcMar>
              <w:top w:w="216" w:type="dxa"/>
              <w:left w:w="115" w:type="dxa"/>
              <w:bottom w:w="216" w:type="dxa"/>
              <w:right w:w="115" w:type="dxa"/>
            </w:tcMar>
          </w:tcPr>
          <w:p w:rsidR="00D60DB5" w:rsidRPr="00D60DB5" w:rsidRDefault="009E6DAB">
            <w:pPr>
              <w:pStyle w:val="NoSpacing"/>
              <w:rPr>
                <w:color w:val="4F81BD"/>
              </w:rPr>
            </w:pPr>
            <w:r w:rsidRPr="00D60DB5">
              <w:rPr>
                <w:color w:val="4F81BD"/>
              </w:rPr>
              <w:t xml:space="preserve"> </w:t>
            </w:r>
            <w:r w:rsidR="00CF4E6F">
              <w:rPr>
                <w:rFonts w:ascii="Arial" w:hAnsi="Arial"/>
                <w:color w:val="222222"/>
                <w:sz w:val="20"/>
                <w:szCs w:val="20"/>
                <w:shd w:val="clear" w:color="auto" w:fill="FFFFFF"/>
              </w:rPr>
              <w:t xml:space="preserve">June 10-14, 2012, </w:t>
            </w:r>
            <w:proofErr w:type="spellStart"/>
            <w:r w:rsidR="00CF4E6F">
              <w:rPr>
                <w:rFonts w:ascii="Arial" w:hAnsi="Arial"/>
                <w:color w:val="222222"/>
                <w:sz w:val="20"/>
                <w:szCs w:val="20"/>
                <w:shd w:val="clear" w:color="auto" w:fill="FFFFFF"/>
              </w:rPr>
              <w:t>Kamplala</w:t>
            </w:r>
            <w:proofErr w:type="spellEnd"/>
            <w:r w:rsidR="00CF4E6F">
              <w:rPr>
                <w:rFonts w:ascii="Arial" w:hAnsi="Arial"/>
                <w:color w:val="222222"/>
                <w:sz w:val="20"/>
                <w:szCs w:val="20"/>
                <w:shd w:val="clear" w:color="auto" w:fill="FFFFFF"/>
              </w:rPr>
              <w:t>, Uganda</w:t>
            </w:r>
          </w:p>
          <w:p w:rsidR="00D60DB5" w:rsidRPr="00D60DB5" w:rsidRDefault="00D60DB5">
            <w:pPr>
              <w:pStyle w:val="NoSpacing"/>
              <w:rPr>
                <w:color w:val="4F81BD"/>
              </w:rPr>
            </w:pPr>
          </w:p>
        </w:tc>
      </w:tr>
    </w:tbl>
    <w:p w:rsidR="00D60DB5" w:rsidRDefault="00D60DB5"/>
    <w:p w:rsidR="00531A30" w:rsidRPr="00A25602" w:rsidRDefault="00D60DB5" w:rsidP="00531A30">
      <w:pPr>
        <w:jc w:val="center"/>
        <w:rPr>
          <w:rFonts w:ascii="Arial" w:hAnsi="Arial" w:cs="Arial"/>
          <w:b/>
          <w:sz w:val="28"/>
          <w:szCs w:val="28"/>
          <w:lang w:val="en-GB"/>
        </w:rPr>
      </w:pPr>
      <w:r>
        <w:br w:type="page"/>
      </w:r>
      <w:r w:rsidR="00531A30" w:rsidRPr="00A25602">
        <w:rPr>
          <w:rFonts w:ascii="Arial" w:hAnsi="Arial" w:cs="Arial"/>
          <w:b/>
          <w:sz w:val="28"/>
          <w:szCs w:val="28"/>
          <w:lang w:val="en-GB"/>
        </w:rPr>
        <w:lastRenderedPageBreak/>
        <w:t xml:space="preserve">AFYA BORA CONSORTIUM </w:t>
      </w:r>
    </w:p>
    <w:p w:rsidR="00531A30" w:rsidRPr="00A25602" w:rsidRDefault="00531A30" w:rsidP="00531A30">
      <w:pPr>
        <w:jc w:val="center"/>
        <w:rPr>
          <w:rFonts w:ascii="Arial" w:hAnsi="Arial" w:cs="Arial"/>
          <w:b/>
          <w:sz w:val="28"/>
          <w:szCs w:val="28"/>
          <w:lang w:val="en-GB"/>
        </w:rPr>
      </w:pPr>
      <w:r>
        <w:rPr>
          <w:rFonts w:ascii="Arial" w:hAnsi="Arial" w:cs="Arial"/>
          <w:b/>
          <w:sz w:val="28"/>
          <w:szCs w:val="28"/>
          <w:lang w:val="en-GB"/>
        </w:rPr>
        <w:t xml:space="preserve">HUMAN RESOURCES AND BUDGET MANAGEMENT </w:t>
      </w:r>
      <w:r w:rsidRPr="00A25602">
        <w:rPr>
          <w:rFonts w:ascii="Arial" w:hAnsi="Arial" w:cs="Arial"/>
          <w:b/>
          <w:sz w:val="28"/>
          <w:szCs w:val="28"/>
          <w:lang w:val="en-GB"/>
        </w:rPr>
        <w:t>MODULE</w:t>
      </w:r>
    </w:p>
    <w:p w:rsidR="00531A30" w:rsidRPr="001B6796" w:rsidRDefault="00531A30" w:rsidP="00531A30">
      <w:pPr>
        <w:jc w:val="both"/>
        <w:rPr>
          <w:rFonts w:ascii="Arial" w:hAnsi="Arial" w:cs="Arial"/>
          <w:b/>
          <w:lang w:val="en-GB"/>
        </w:rPr>
      </w:pPr>
    </w:p>
    <w:p w:rsidR="00531A30" w:rsidRPr="001B6796" w:rsidRDefault="004B1680" w:rsidP="00531A30">
      <w:pPr>
        <w:jc w:val="both"/>
        <w:rPr>
          <w:rFonts w:ascii="Arial" w:hAnsi="Arial" w:cs="Arial"/>
          <w:b/>
          <w:lang w:val="en-GB"/>
        </w:rPr>
      </w:pPr>
      <w:r>
        <w:rPr>
          <w:rFonts w:ascii="Arial" w:hAnsi="Arial" w:cs="Arial"/>
          <w:b/>
          <w:noProof/>
          <w:lang w:val="en-US"/>
        </w:rPr>
        <w:drawing>
          <wp:inline distT="0" distB="0" distL="0" distR="0">
            <wp:extent cx="6153150" cy="4619625"/>
            <wp:effectExtent l="0" t="0" r="0" b="9525"/>
            <wp:docPr id="1" name="Picture 2" descr="Description: 222298_914500531447_622714_43440724_32292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222298_914500531447_622714_43440724_3229255_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150" cy="4619625"/>
                    </a:xfrm>
                    <a:prstGeom prst="rect">
                      <a:avLst/>
                    </a:prstGeom>
                    <a:noFill/>
                    <a:ln>
                      <a:noFill/>
                    </a:ln>
                  </pic:spPr>
                </pic:pic>
              </a:graphicData>
            </a:graphic>
          </wp:inline>
        </w:drawing>
      </w:r>
    </w:p>
    <w:p w:rsidR="00531A30" w:rsidRPr="001B6796" w:rsidRDefault="00531A30" w:rsidP="00531A30">
      <w:pPr>
        <w:jc w:val="both"/>
        <w:rPr>
          <w:rFonts w:ascii="Arial" w:hAnsi="Arial" w:cs="Arial"/>
          <w:lang w:val="en-GB"/>
        </w:rPr>
      </w:pPr>
    </w:p>
    <w:p w:rsidR="00531A30" w:rsidRDefault="00531A30" w:rsidP="00531A30">
      <w:pPr>
        <w:jc w:val="both"/>
        <w:rPr>
          <w:rFonts w:ascii="Arial" w:hAnsi="Arial" w:cs="Arial"/>
          <w:b/>
          <w:lang w:val="en-GB"/>
        </w:rPr>
      </w:pPr>
      <w:r>
        <w:rPr>
          <w:rFonts w:ascii="Arial" w:hAnsi="Arial" w:cs="Arial"/>
          <w:b/>
          <w:lang w:val="en-GB"/>
        </w:rPr>
        <w:t>Module Instructors</w:t>
      </w:r>
    </w:p>
    <w:p w:rsidR="00CF4E6F" w:rsidRDefault="00CF4E6F" w:rsidP="00531A30">
      <w:pPr>
        <w:jc w:val="both"/>
        <w:rPr>
          <w:rFonts w:ascii="Arial" w:hAnsi="Arial" w:cs="Arial"/>
          <w:b/>
          <w:lang w:val="en-GB"/>
        </w:rPr>
      </w:pPr>
    </w:p>
    <w:p w:rsidR="00CF4E6F" w:rsidRDefault="00CF4E6F" w:rsidP="00531A30">
      <w:pPr>
        <w:jc w:val="both"/>
        <w:rPr>
          <w:rFonts w:ascii="Arial" w:hAnsi="Arial" w:cs="Arial"/>
          <w:b/>
          <w:lang w:val="en-GB"/>
        </w:rPr>
      </w:pPr>
    </w:p>
    <w:p w:rsidR="00CF4E6F" w:rsidRPr="00CF4E6F" w:rsidRDefault="00CF4E6F" w:rsidP="00CF4E6F">
      <w:pPr>
        <w:jc w:val="both"/>
        <w:rPr>
          <w:rFonts w:ascii="Arial" w:hAnsi="Arial" w:cs="Arial"/>
          <w:b/>
          <w:lang w:val="en-US"/>
        </w:rPr>
      </w:pPr>
      <w:r w:rsidRPr="00CF4E6F">
        <w:rPr>
          <w:rFonts w:ascii="Arial" w:hAnsi="Arial" w:cs="Arial"/>
          <w:b/>
          <w:lang w:val="en-US"/>
        </w:rPr>
        <w:t>Neal Nathanson</w:t>
      </w:r>
      <w:r>
        <w:rPr>
          <w:rFonts w:ascii="Arial" w:hAnsi="Arial" w:cs="Arial"/>
          <w:b/>
          <w:lang w:val="en-US"/>
        </w:rPr>
        <w:t>:</w:t>
      </w:r>
      <w:r>
        <w:rPr>
          <w:rFonts w:ascii="Arial" w:hAnsi="Arial" w:cs="Arial"/>
          <w:b/>
          <w:lang w:val="en-US"/>
        </w:rPr>
        <w:tab/>
      </w:r>
      <w:r w:rsidRPr="00CF4E6F">
        <w:rPr>
          <w:rFonts w:ascii="Arial" w:hAnsi="Arial" w:cs="Arial"/>
          <w:b/>
          <w:lang w:val="en-US"/>
        </w:rPr>
        <w:t>nathansn@exchange.upenn.edu</w:t>
      </w:r>
    </w:p>
    <w:p w:rsidR="00CF4E6F" w:rsidRPr="00CF4E6F" w:rsidRDefault="00CF4E6F" w:rsidP="00CF4E6F">
      <w:pPr>
        <w:jc w:val="both"/>
        <w:rPr>
          <w:rFonts w:ascii="Arial" w:hAnsi="Arial" w:cs="Arial"/>
          <w:b/>
          <w:lang w:val="en-US"/>
        </w:rPr>
      </w:pPr>
      <w:r w:rsidRPr="00CF4E6F">
        <w:rPr>
          <w:rFonts w:ascii="Arial" w:hAnsi="Arial" w:cs="Arial"/>
          <w:b/>
          <w:lang w:val="en-US"/>
        </w:rPr>
        <w:t xml:space="preserve">Esther </w:t>
      </w:r>
      <w:proofErr w:type="spellStart"/>
      <w:r w:rsidRPr="00CF4E6F">
        <w:rPr>
          <w:rFonts w:ascii="Arial" w:hAnsi="Arial" w:cs="Arial"/>
          <w:b/>
          <w:lang w:val="en-US"/>
        </w:rPr>
        <w:t>Seloilwe</w:t>
      </w:r>
      <w:proofErr w:type="spellEnd"/>
      <w:r>
        <w:rPr>
          <w:rFonts w:ascii="Arial" w:hAnsi="Arial" w:cs="Arial"/>
          <w:b/>
          <w:lang w:val="en-US"/>
        </w:rPr>
        <w:t xml:space="preserve">: </w:t>
      </w:r>
      <w:r>
        <w:rPr>
          <w:rFonts w:ascii="Arial" w:hAnsi="Arial" w:cs="Arial"/>
          <w:b/>
          <w:lang w:val="en-US"/>
        </w:rPr>
        <w:tab/>
      </w:r>
      <w:r w:rsidRPr="00CF4E6F">
        <w:rPr>
          <w:rFonts w:ascii="Arial" w:hAnsi="Arial" w:cs="Arial"/>
          <w:b/>
          <w:lang w:val="en-US"/>
        </w:rPr>
        <w:t>seloilwe@mopipi.ub.bw</w:t>
      </w:r>
    </w:p>
    <w:p w:rsidR="00CF4E6F" w:rsidRPr="00CF4E6F" w:rsidRDefault="00CF4E6F" w:rsidP="00CF4E6F">
      <w:pPr>
        <w:jc w:val="both"/>
        <w:rPr>
          <w:rFonts w:ascii="Arial" w:hAnsi="Arial" w:cs="Arial"/>
          <w:b/>
          <w:lang w:val="en-US"/>
        </w:rPr>
      </w:pPr>
      <w:r>
        <w:rPr>
          <w:rFonts w:ascii="Arial" w:hAnsi="Arial" w:cs="Arial"/>
          <w:b/>
          <w:lang w:val="en-US"/>
        </w:rPr>
        <w:t xml:space="preserve">Betty </w:t>
      </w:r>
      <w:proofErr w:type="spellStart"/>
      <w:r>
        <w:rPr>
          <w:rFonts w:ascii="Arial" w:hAnsi="Arial" w:cs="Arial"/>
          <w:b/>
          <w:lang w:val="en-US"/>
        </w:rPr>
        <w:t>Mabisi</w:t>
      </w:r>
      <w:proofErr w:type="spellEnd"/>
      <w:r>
        <w:rPr>
          <w:rFonts w:ascii="Arial" w:hAnsi="Arial" w:cs="Arial"/>
          <w:b/>
          <w:lang w:val="en-US"/>
        </w:rPr>
        <w:t>:</w:t>
      </w:r>
    </w:p>
    <w:p w:rsidR="00CF4E6F" w:rsidRDefault="00CF4E6F" w:rsidP="00CF4E6F">
      <w:pPr>
        <w:jc w:val="both"/>
        <w:rPr>
          <w:rFonts w:ascii="Arial" w:hAnsi="Arial" w:cs="Arial"/>
          <w:b/>
          <w:lang w:val="en-GB"/>
        </w:rPr>
      </w:pPr>
      <w:r w:rsidRPr="00CF4E6F">
        <w:rPr>
          <w:rFonts w:ascii="Arial" w:hAnsi="Arial" w:cs="Arial"/>
          <w:b/>
        </w:rPr>
        <w:t xml:space="preserve">Richard </w:t>
      </w:r>
      <w:proofErr w:type="spellStart"/>
      <w:r w:rsidRPr="00CF4E6F">
        <w:rPr>
          <w:rFonts w:ascii="Arial" w:hAnsi="Arial" w:cs="Arial"/>
          <w:b/>
        </w:rPr>
        <w:t>Mugisha</w:t>
      </w:r>
      <w:proofErr w:type="spellEnd"/>
      <w:r>
        <w:rPr>
          <w:rFonts w:ascii="Arial" w:hAnsi="Arial" w:cs="Arial"/>
          <w:b/>
        </w:rPr>
        <w:t>:</w:t>
      </w:r>
    </w:p>
    <w:p w:rsidR="00531A30" w:rsidRDefault="00531A30" w:rsidP="00531A30">
      <w:pPr>
        <w:jc w:val="both"/>
        <w:rPr>
          <w:rFonts w:ascii="Arial" w:hAnsi="Arial" w:cs="Arial"/>
          <w:b/>
          <w:lang w:val="en-GB"/>
        </w:rPr>
      </w:pPr>
    </w:p>
    <w:p w:rsidR="00531A30" w:rsidRPr="001B6796" w:rsidRDefault="00531A30" w:rsidP="00531A30">
      <w:pPr>
        <w:jc w:val="both"/>
        <w:rPr>
          <w:rFonts w:ascii="Arial" w:hAnsi="Arial" w:cs="Arial"/>
          <w:b/>
          <w:lang w:val="en-GB"/>
        </w:rPr>
      </w:pPr>
    </w:p>
    <w:p w:rsidR="00531A30" w:rsidRPr="001B6796" w:rsidRDefault="00531A30" w:rsidP="00531A30">
      <w:pPr>
        <w:jc w:val="both"/>
        <w:rPr>
          <w:rFonts w:ascii="Arial" w:hAnsi="Arial" w:cs="Arial"/>
          <w:b/>
          <w:lang w:val="en-GB"/>
        </w:rPr>
      </w:pPr>
    </w:p>
    <w:p w:rsidR="00531A30" w:rsidRDefault="00531A30" w:rsidP="00531A30">
      <w:pPr>
        <w:jc w:val="both"/>
        <w:rPr>
          <w:rFonts w:ascii="Arial" w:hAnsi="Arial" w:cs="Arial"/>
          <w:b/>
          <w:lang w:val="en-GB"/>
        </w:rPr>
      </w:pPr>
    </w:p>
    <w:p w:rsidR="00531A30" w:rsidRDefault="00531A30" w:rsidP="00531A30">
      <w:pPr>
        <w:jc w:val="both"/>
        <w:rPr>
          <w:rFonts w:ascii="Arial" w:hAnsi="Arial" w:cs="Arial"/>
          <w:b/>
          <w:lang w:val="en-GB"/>
        </w:rPr>
      </w:pPr>
      <w:r w:rsidRPr="007959FF">
        <w:rPr>
          <w:rFonts w:ascii="Arial" w:hAnsi="Arial" w:cs="Arial"/>
          <w:b/>
          <w:lang w:val="en-GB"/>
        </w:rPr>
        <w:t>Guide for Fellows and Instructors</w:t>
      </w:r>
    </w:p>
    <w:p w:rsidR="00531A30" w:rsidRPr="007959FF" w:rsidRDefault="00531A30" w:rsidP="00531A30">
      <w:pPr>
        <w:jc w:val="both"/>
        <w:rPr>
          <w:rFonts w:ascii="Arial" w:hAnsi="Arial" w:cs="Arial"/>
          <w:b/>
          <w:lang w:val="en-GB"/>
        </w:rPr>
      </w:pPr>
      <w:r>
        <w:rPr>
          <w:rFonts w:ascii="Arial" w:hAnsi="Arial" w:cs="Arial"/>
          <w:b/>
          <w:lang w:val="en-GB"/>
        </w:rPr>
        <w:br w:type="page"/>
      </w:r>
    </w:p>
    <w:p w:rsidR="00D21E54" w:rsidRPr="00981053" w:rsidRDefault="00D21E54" w:rsidP="00D21E54">
      <w:pPr>
        <w:pStyle w:val="TOCHeading"/>
        <w:jc w:val="center"/>
        <w:rPr>
          <w:color w:val="auto"/>
        </w:rPr>
      </w:pPr>
      <w:r w:rsidRPr="00981053">
        <w:rPr>
          <w:color w:val="auto"/>
        </w:rPr>
        <w:lastRenderedPageBreak/>
        <w:t>Table of Contents</w:t>
      </w:r>
    </w:p>
    <w:p w:rsidR="007F2466" w:rsidRPr="007F2466" w:rsidRDefault="00D21E54">
      <w:pPr>
        <w:pStyle w:val="TOC1"/>
        <w:tabs>
          <w:tab w:val="right" w:leader="dot" w:pos="9350"/>
        </w:tabs>
        <w:rPr>
          <w:rFonts w:eastAsia="Times New Roman"/>
          <w:noProof/>
          <w:lang w:val="en-US"/>
        </w:rPr>
      </w:pPr>
      <w:r>
        <w:fldChar w:fldCharType="begin"/>
      </w:r>
      <w:r>
        <w:instrText xml:space="preserve"> TOC \o "1-3" \h \z \u </w:instrText>
      </w:r>
      <w:r>
        <w:fldChar w:fldCharType="separate"/>
      </w:r>
      <w:hyperlink w:anchor="_Toc334450574" w:history="1">
        <w:r w:rsidR="007F2466" w:rsidRPr="00603BEE">
          <w:rPr>
            <w:rStyle w:val="Hyperlink"/>
            <w:rFonts w:ascii="Cambria" w:hAnsi="Cambria"/>
            <w:noProof/>
          </w:rPr>
          <w:t>HUMAN RESOURCE AND BUDGET MANAGEMENT MODULE</w:t>
        </w:r>
        <w:r w:rsidR="007F2466">
          <w:rPr>
            <w:noProof/>
            <w:webHidden/>
          </w:rPr>
          <w:tab/>
        </w:r>
        <w:r w:rsidR="007F2466">
          <w:rPr>
            <w:noProof/>
            <w:webHidden/>
          </w:rPr>
          <w:fldChar w:fldCharType="begin"/>
        </w:r>
        <w:r w:rsidR="007F2466">
          <w:rPr>
            <w:noProof/>
            <w:webHidden/>
          </w:rPr>
          <w:instrText xml:space="preserve"> PAGEREF _Toc334450574 \h </w:instrText>
        </w:r>
        <w:r w:rsidR="007F2466">
          <w:rPr>
            <w:noProof/>
            <w:webHidden/>
          </w:rPr>
        </w:r>
        <w:r w:rsidR="007F2466">
          <w:rPr>
            <w:noProof/>
            <w:webHidden/>
          </w:rPr>
          <w:fldChar w:fldCharType="separate"/>
        </w:r>
        <w:r w:rsidR="00CF4E6F">
          <w:rPr>
            <w:noProof/>
            <w:webHidden/>
          </w:rPr>
          <w:t>4</w:t>
        </w:r>
        <w:r w:rsidR="007F2466">
          <w:rPr>
            <w:noProof/>
            <w:webHidden/>
          </w:rPr>
          <w:fldChar w:fldCharType="end"/>
        </w:r>
      </w:hyperlink>
    </w:p>
    <w:p w:rsidR="007F2466" w:rsidRPr="007F2466" w:rsidRDefault="007D7985">
      <w:pPr>
        <w:pStyle w:val="TOC1"/>
        <w:tabs>
          <w:tab w:val="right" w:leader="dot" w:pos="9350"/>
        </w:tabs>
        <w:rPr>
          <w:rFonts w:eastAsia="Times New Roman"/>
          <w:noProof/>
          <w:lang w:val="en-US"/>
        </w:rPr>
      </w:pPr>
      <w:hyperlink w:anchor="_Toc334450575" w:history="1">
        <w:r w:rsidR="007F2466" w:rsidRPr="00603BEE">
          <w:rPr>
            <w:rStyle w:val="Hyperlink"/>
            <w:rFonts w:ascii="Cambria" w:hAnsi="Cambria"/>
            <w:noProof/>
          </w:rPr>
          <w:t>HUMAN RESOURCES (HR)</w:t>
        </w:r>
        <w:r w:rsidR="007F2466">
          <w:rPr>
            <w:noProof/>
            <w:webHidden/>
          </w:rPr>
          <w:tab/>
        </w:r>
        <w:r w:rsidR="007F2466">
          <w:rPr>
            <w:noProof/>
            <w:webHidden/>
          </w:rPr>
          <w:fldChar w:fldCharType="begin"/>
        </w:r>
        <w:r w:rsidR="007F2466">
          <w:rPr>
            <w:noProof/>
            <w:webHidden/>
          </w:rPr>
          <w:instrText xml:space="preserve"> PAGEREF _Toc334450575 \h </w:instrText>
        </w:r>
        <w:r w:rsidR="007F2466">
          <w:rPr>
            <w:noProof/>
            <w:webHidden/>
          </w:rPr>
        </w:r>
        <w:r w:rsidR="007F2466">
          <w:rPr>
            <w:noProof/>
            <w:webHidden/>
          </w:rPr>
          <w:fldChar w:fldCharType="separate"/>
        </w:r>
        <w:r w:rsidR="00CF4E6F">
          <w:rPr>
            <w:noProof/>
            <w:webHidden/>
          </w:rPr>
          <w:t>4</w:t>
        </w:r>
        <w:r w:rsidR="007F2466">
          <w:rPr>
            <w:noProof/>
            <w:webHidden/>
          </w:rPr>
          <w:fldChar w:fldCharType="end"/>
        </w:r>
      </w:hyperlink>
    </w:p>
    <w:p w:rsidR="007F2466" w:rsidRPr="007F2466" w:rsidRDefault="007D7985">
      <w:pPr>
        <w:pStyle w:val="TOC1"/>
        <w:tabs>
          <w:tab w:val="right" w:leader="dot" w:pos="9350"/>
        </w:tabs>
        <w:rPr>
          <w:rFonts w:eastAsia="Times New Roman"/>
          <w:noProof/>
          <w:lang w:val="en-US"/>
        </w:rPr>
      </w:pPr>
      <w:hyperlink w:anchor="_Toc334450576" w:history="1">
        <w:r w:rsidR="007F2466" w:rsidRPr="00603BEE">
          <w:rPr>
            <w:rStyle w:val="Hyperlink"/>
            <w:rFonts w:ascii="Cambria" w:hAnsi="Cambria"/>
            <w:noProof/>
          </w:rPr>
          <w:t>WORK SCHEDULE</w:t>
        </w:r>
        <w:r w:rsidR="007F2466">
          <w:rPr>
            <w:noProof/>
            <w:webHidden/>
          </w:rPr>
          <w:tab/>
        </w:r>
        <w:r w:rsidR="007F2466">
          <w:rPr>
            <w:noProof/>
            <w:webHidden/>
          </w:rPr>
          <w:fldChar w:fldCharType="begin"/>
        </w:r>
        <w:r w:rsidR="007F2466">
          <w:rPr>
            <w:noProof/>
            <w:webHidden/>
          </w:rPr>
          <w:instrText xml:space="preserve"> PAGEREF _Toc334450576 \h </w:instrText>
        </w:r>
        <w:r w:rsidR="007F2466">
          <w:rPr>
            <w:noProof/>
            <w:webHidden/>
          </w:rPr>
        </w:r>
        <w:r w:rsidR="007F2466">
          <w:rPr>
            <w:noProof/>
            <w:webHidden/>
          </w:rPr>
          <w:fldChar w:fldCharType="separate"/>
        </w:r>
        <w:r w:rsidR="00CF4E6F">
          <w:rPr>
            <w:noProof/>
            <w:webHidden/>
          </w:rPr>
          <w:t>6</w:t>
        </w:r>
        <w:r w:rsidR="007F2466">
          <w:rPr>
            <w:noProof/>
            <w:webHidden/>
          </w:rPr>
          <w:fldChar w:fldCharType="end"/>
        </w:r>
      </w:hyperlink>
    </w:p>
    <w:p w:rsidR="007F2466" w:rsidRPr="007F2466" w:rsidRDefault="007D7985">
      <w:pPr>
        <w:pStyle w:val="TOC1"/>
        <w:tabs>
          <w:tab w:val="right" w:leader="dot" w:pos="9350"/>
        </w:tabs>
        <w:rPr>
          <w:rFonts w:eastAsia="Times New Roman"/>
          <w:noProof/>
          <w:lang w:val="en-US"/>
        </w:rPr>
      </w:pPr>
      <w:hyperlink w:anchor="_Toc334450577" w:history="1">
        <w:r w:rsidR="007F2466" w:rsidRPr="00603BEE">
          <w:rPr>
            <w:rStyle w:val="Hyperlink"/>
            <w:rFonts w:ascii="Cambria" w:hAnsi="Cambria"/>
            <w:noProof/>
          </w:rPr>
          <w:t>LECTURES ON HUMAN RESOURCES</w:t>
        </w:r>
        <w:r w:rsidR="007F2466">
          <w:rPr>
            <w:noProof/>
            <w:webHidden/>
          </w:rPr>
          <w:tab/>
        </w:r>
        <w:r w:rsidR="007F2466">
          <w:rPr>
            <w:noProof/>
            <w:webHidden/>
          </w:rPr>
          <w:fldChar w:fldCharType="begin"/>
        </w:r>
        <w:r w:rsidR="007F2466">
          <w:rPr>
            <w:noProof/>
            <w:webHidden/>
          </w:rPr>
          <w:instrText xml:space="preserve"> PAGEREF _Toc334450577 \h </w:instrText>
        </w:r>
        <w:r w:rsidR="007F2466">
          <w:rPr>
            <w:noProof/>
            <w:webHidden/>
          </w:rPr>
        </w:r>
        <w:r w:rsidR="007F2466">
          <w:rPr>
            <w:noProof/>
            <w:webHidden/>
          </w:rPr>
          <w:fldChar w:fldCharType="separate"/>
        </w:r>
        <w:r w:rsidR="00CF4E6F">
          <w:rPr>
            <w:noProof/>
            <w:webHidden/>
          </w:rPr>
          <w:t>8</w:t>
        </w:r>
        <w:r w:rsidR="007F2466">
          <w:rPr>
            <w:noProof/>
            <w:webHidden/>
          </w:rPr>
          <w:fldChar w:fldCharType="end"/>
        </w:r>
      </w:hyperlink>
    </w:p>
    <w:p w:rsidR="007F2466" w:rsidRPr="007F2466" w:rsidRDefault="007D7985">
      <w:pPr>
        <w:pStyle w:val="TOC2"/>
        <w:tabs>
          <w:tab w:val="right" w:leader="dot" w:pos="9350"/>
        </w:tabs>
        <w:rPr>
          <w:rFonts w:eastAsia="Times New Roman"/>
          <w:noProof/>
          <w:lang w:val="en-US"/>
        </w:rPr>
      </w:pPr>
      <w:hyperlink w:anchor="_Toc334450578" w:history="1">
        <w:r w:rsidR="007F2466" w:rsidRPr="00603BEE">
          <w:rPr>
            <w:rStyle w:val="Hyperlink"/>
            <w:noProof/>
          </w:rPr>
          <w:t>Lecture 1: Overview of human resources (HR)</w:t>
        </w:r>
        <w:r w:rsidR="007F2466">
          <w:rPr>
            <w:noProof/>
            <w:webHidden/>
          </w:rPr>
          <w:tab/>
        </w:r>
        <w:r w:rsidR="007F2466">
          <w:rPr>
            <w:noProof/>
            <w:webHidden/>
          </w:rPr>
          <w:fldChar w:fldCharType="begin"/>
        </w:r>
        <w:r w:rsidR="007F2466">
          <w:rPr>
            <w:noProof/>
            <w:webHidden/>
          </w:rPr>
          <w:instrText xml:space="preserve"> PAGEREF _Toc334450578 \h </w:instrText>
        </w:r>
        <w:r w:rsidR="007F2466">
          <w:rPr>
            <w:noProof/>
            <w:webHidden/>
          </w:rPr>
        </w:r>
        <w:r w:rsidR="007F2466">
          <w:rPr>
            <w:noProof/>
            <w:webHidden/>
          </w:rPr>
          <w:fldChar w:fldCharType="separate"/>
        </w:r>
        <w:r w:rsidR="00CF4E6F">
          <w:rPr>
            <w:noProof/>
            <w:webHidden/>
          </w:rPr>
          <w:t>8</w:t>
        </w:r>
        <w:r w:rsidR="007F2466">
          <w:rPr>
            <w:noProof/>
            <w:webHidden/>
          </w:rPr>
          <w:fldChar w:fldCharType="end"/>
        </w:r>
      </w:hyperlink>
    </w:p>
    <w:p w:rsidR="007F2466" w:rsidRPr="007F2466" w:rsidRDefault="007D7985">
      <w:pPr>
        <w:pStyle w:val="TOC2"/>
        <w:tabs>
          <w:tab w:val="right" w:leader="dot" w:pos="9350"/>
        </w:tabs>
        <w:rPr>
          <w:rFonts w:eastAsia="Times New Roman"/>
          <w:noProof/>
          <w:lang w:val="en-US"/>
        </w:rPr>
      </w:pPr>
      <w:hyperlink w:anchor="_Toc334450579" w:history="1">
        <w:r w:rsidR="007F2466" w:rsidRPr="00603BEE">
          <w:rPr>
            <w:rStyle w:val="Hyperlink"/>
            <w:noProof/>
          </w:rPr>
          <w:t>Lecture 2:  Recruitment, placement, evaluation of employees</w:t>
        </w:r>
        <w:r w:rsidR="007F2466">
          <w:rPr>
            <w:noProof/>
            <w:webHidden/>
          </w:rPr>
          <w:tab/>
        </w:r>
        <w:r w:rsidR="007F2466">
          <w:rPr>
            <w:noProof/>
            <w:webHidden/>
          </w:rPr>
          <w:fldChar w:fldCharType="begin"/>
        </w:r>
        <w:r w:rsidR="007F2466">
          <w:rPr>
            <w:noProof/>
            <w:webHidden/>
          </w:rPr>
          <w:instrText xml:space="preserve"> PAGEREF _Toc334450579 \h </w:instrText>
        </w:r>
        <w:r w:rsidR="007F2466">
          <w:rPr>
            <w:noProof/>
            <w:webHidden/>
          </w:rPr>
        </w:r>
        <w:r w:rsidR="007F2466">
          <w:rPr>
            <w:noProof/>
            <w:webHidden/>
          </w:rPr>
          <w:fldChar w:fldCharType="separate"/>
        </w:r>
        <w:r w:rsidR="00CF4E6F">
          <w:rPr>
            <w:noProof/>
            <w:webHidden/>
          </w:rPr>
          <w:t>8</w:t>
        </w:r>
        <w:r w:rsidR="007F2466">
          <w:rPr>
            <w:noProof/>
            <w:webHidden/>
          </w:rPr>
          <w:fldChar w:fldCharType="end"/>
        </w:r>
      </w:hyperlink>
    </w:p>
    <w:p w:rsidR="007F2466" w:rsidRPr="007F2466" w:rsidRDefault="007D7985">
      <w:pPr>
        <w:pStyle w:val="TOC2"/>
        <w:tabs>
          <w:tab w:val="right" w:leader="dot" w:pos="9350"/>
        </w:tabs>
        <w:rPr>
          <w:rFonts w:eastAsia="Times New Roman"/>
          <w:noProof/>
          <w:lang w:val="en-US"/>
        </w:rPr>
      </w:pPr>
      <w:hyperlink w:anchor="_Toc334450580" w:history="1">
        <w:r w:rsidR="007F2466" w:rsidRPr="00603BEE">
          <w:rPr>
            <w:rStyle w:val="Hyperlink"/>
            <w:noProof/>
          </w:rPr>
          <w:t>Lecture 3:  Employer/employee issues</w:t>
        </w:r>
        <w:r w:rsidR="007F2466">
          <w:rPr>
            <w:noProof/>
            <w:webHidden/>
          </w:rPr>
          <w:tab/>
        </w:r>
        <w:r w:rsidR="007F2466">
          <w:rPr>
            <w:noProof/>
            <w:webHidden/>
          </w:rPr>
          <w:fldChar w:fldCharType="begin"/>
        </w:r>
        <w:r w:rsidR="007F2466">
          <w:rPr>
            <w:noProof/>
            <w:webHidden/>
          </w:rPr>
          <w:instrText xml:space="preserve"> PAGEREF _Toc334450580 \h </w:instrText>
        </w:r>
        <w:r w:rsidR="007F2466">
          <w:rPr>
            <w:noProof/>
            <w:webHidden/>
          </w:rPr>
        </w:r>
        <w:r w:rsidR="007F2466">
          <w:rPr>
            <w:noProof/>
            <w:webHidden/>
          </w:rPr>
          <w:fldChar w:fldCharType="separate"/>
        </w:r>
        <w:r w:rsidR="00CF4E6F">
          <w:rPr>
            <w:noProof/>
            <w:webHidden/>
          </w:rPr>
          <w:t>9</w:t>
        </w:r>
        <w:r w:rsidR="007F2466">
          <w:rPr>
            <w:noProof/>
            <w:webHidden/>
          </w:rPr>
          <w:fldChar w:fldCharType="end"/>
        </w:r>
      </w:hyperlink>
    </w:p>
    <w:p w:rsidR="007F2466" w:rsidRPr="007F2466" w:rsidRDefault="007D7985">
      <w:pPr>
        <w:pStyle w:val="TOC1"/>
        <w:tabs>
          <w:tab w:val="right" w:leader="dot" w:pos="9350"/>
        </w:tabs>
        <w:rPr>
          <w:rFonts w:eastAsia="Times New Roman"/>
          <w:noProof/>
          <w:lang w:val="en-US"/>
        </w:rPr>
      </w:pPr>
      <w:hyperlink w:anchor="_Toc334450581" w:history="1">
        <w:r w:rsidR="007F2466" w:rsidRPr="00603BEE">
          <w:rPr>
            <w:rStyle w:val="Hyperlink"/>
            <w:rFonts w:ascii="Cambria" w:hAnsi="Cambria"/>
            <w:noProof/>
          </w:rPr>
          <w:t>HUMAN RESOURCE CASE STUDIES</w:t>
        </w:r>
        <w:r w:rsidR="007F2466">
          <w:rPr>
            <w:noProof/>
            <w:webHidden/>
          </w:rPr>
          <w:tab/>
        </w:r>
        <w:r w:rsidR="007F2466">
          <w:rPr>
            <w:noProof/>
            <w:webHidden/>
          </w:rPr>
          <w:fldChar w:fldCharType="begin"/>
        </w:r>
        <w:r w:rsidR="007F2466">
          <w:rPr>
            <w:noProof/>
            <w:webHidden/>
          </w:rPr>
          <w:instrText xml:space="preserve"> PAGEREF _Toc334450581 \h </w:instrText>
        </w:r>
        <w:r w:rsidR="007F2466">
          <w:rPr>
            <w:noProof/>
            <w:webHidden/>
          </w:rPr>
        </w:r>
        <w:r w:rsidR="007F2466">
          <w:rPr>
            <w:noProof/>
            <w:webHidden/>
          </w:rPr>
          <w:fldChar w:fldCharType="separate"/>
        </w:r>
        <w:r w:rsidR="00CF4E6F">
          <w:rPr>
            <w:noProof/>
            <w:webHidden/>
          </w:rPr>
          <w:t>10</w:t>
        </w:r>
        <w:r w:rsidR="007F2466">
          <w:rPr>
            <w:noProof/>
            <w:webHidden/>
          </w:rPr>
          <w:fldChar w:fldCharType="end"/>
        </w:r>
      </w:hyperlink>
    </w:p>
    <w:p w:rsidR="007F2466" w:rsidRPr="007F2466" w:rsidRDefault="007D7985">
      <w:pPr>
        <w:pStyle w:val="TOC2"/>
        <w:tabs>
          <w:tab w:val="right" w:leader="dot" w:pos="9350"/>
        </w:tabs>
        <w:rPr>
          <w:rFonts w:eastAsia="Times New Roman"/>
          <w:noProof/>
          <w:lang w:val="en-US"/>
        </w:rPr>
      </w:pPr>
      <w:hyperlink w:anchor="_Toc334450582" w:history="1">
        <w:r w:rsidR="007F2466" w:rsidRPr="00603BEE">
          <w:rPr>
            <w:rStyle w:val="Hyperlink"/>
            <w:noProof/>
          </w:rPr>
          <w:t>HR case study 1A</w:t>
        </w:r>
        <w:r w:rsidR="007F2466">
          <w:rPr>
            <w:noProof/>
            <w:webHidden/>
          </w:rPr>
          <w:tab/>
        </w:r>
        <w:r w:rsidR="007F2466">
          <w:rPr>
            <w:noProof/>
            <w:webHidden/>
          </w:rPr>
          <w:fldChar w:fldCharType="begin"/>
        </w:r>
        <w:r w:rsidR="007F2466">
          <w:rPr>
            <w:noProof/>
            <w:webHidden/>
          </w:rPr>
          <w:instrText xml:space="preserve"> PAGEREF _Toc334450582 \h </w:instrText>
        </w:r>
        <w:r w:rsidR="007F2466">
          <w:rPr>
            <w:noProof/>
            <w:webHidden/>
          </w:rPr>
        </w:r>
        <w:r w:rsidR="007F2466">
          <w:rPr>
            <w:noProof/>
            <w:webHidden/>
          </w:rPr>
          <w:fldChar w:fldCharType="separate"/>
        </w:r>
        <w:r w:rsidR="00CF4E6F">
          <w:rPr>
            <w:noProof/>
            <w:webHidden/>
          </w:rPr>
          <w:t>10</w:t>
        </w:r>
        <w:r w:rsidR="007F2466">
          <w:rPr>
            <w:noProof/>
            <w:webHidden/>
          </w:rPr>
          <w:fldChar w:fldCharType="end"/>
        </w:r>
      </w:hyperlink>
    </w:p>
    <w:p w:rsidR="007F2466" w:rsidRPr="007F2466" w:rsidRDefault="007D7985">
      <w:pPr>
        <w:pStyle w:val="TOC2"/>
        <w:tabs>
          <w:tab w:val="right" w:leader="dot" w:pos="9350"/>
        </w:tabs>
        <w:rPr>
          <w:rFonts w:eastAsia="Times New Roman"/>
          <w:noProof/>
          <w:lang w:val="en-US"/>
        </w:rPr>
      </w:pPr>
      <w:hyperlink w:anchor="_Toc334450583" w:history="1">
        <w:r w:rsidR="007F2466" w:rsidRPr="00603BEE">
          <w:rPr>
            <w:rStyle w:val="Hyperlink"/>
            <w:noProof/>
          </w:rPr>
          <w:t>HR case study 1B</w:t>
        </w:r>
        <w:r w:rsidR="007F2466">
          <w:rPr>
            <w:noProof/>
            <w:webHidden/>
          </w:rPr>
          <w:tab/>
        </w:r>
        <w:r w:rsidR="007F2466">
          <w:rPr>
            <w:noProof/>
            <w:webHidden/>
          </w:rPr>
          <w:fldChar w:fldCharType="begin"/>
        </w:r>
        <w:r w:rsidR="007F2466">
          <w:rPr>
            <w:noProof/>
            <w:webHidden/>
          </w:rPr>
          <w:instrText xml:space="preserve"> PAGEREF _Toc334450583 \h </w:instrText>
        </w:r>
        <w:r w:rsidR="007F2466">
          <w:rPr>
            <w:noProof/>
            <w:webHidden/>
          </w:rPr>
        </w:r>
        <w:r w:rsidR="007F2466">
          <w:rPr>
            <w:noProof/>
            <w:webHidden/>
          </w:rPr>
          <w:fldChar w:fldCharType="separate"/>
        </w:r>
        <w:r w:rsidR="00CF4E6F">
          <w:rPr>
            <w:noProof/>
            <w:webHidden/>
          </w:rPr>
          <w:t>12</w:t>
        </w:r>
        <w:r w:rsidR="007F2466">
          <w:rPr>
            <w:noProof/>
            <w:webHidden/>
          </w:rPr>
          <w:fldChar w:fldCharType="end"/>
        </w:r>
      </w:hyperlink>
    </w:p>
    <w:p w:rsidR="007F2466" w:rsidRPr="007F2466" w:rsidRDefault="007D7985">
      <w:pPr>
        <w:pStyle w:val="TOC2"/>
        <w:tabs>
          <w:tab w:val="right" w:leader="dot" w:pos="9350"/>
        </w:tabs>
        <w:rPr>
          <w:rFonts w:eastAsia="Times New Roman"/>
          <w:noProof/>
          <w:lang w:val="en-US"/>
        </w:rPr>
      </w:pPr>
      <w:hyperlink w:anchor="_Toc334450584" w:history="1">
        <w:r w:rsidR="007F2466" w:rsidRPr="00603BEE">
          <w:rPr>
            <w:rStyle w:val="Hyperlink"/>
            <w:noProof/>
          </w:rPr>
          <w:t>HR case study 2A</w:t>
        </w:r>
        <w:r w:rsidR="007F2466">
          <w:rPr>
            <w:noProof/>
            <w:webHidden/>
          </w:rPr>
          <w:tab/>
        </w:r>
        <w:r w:rsidR="007F2466">
          <w:rPr>
            <w:noProof/>
            <w:webHidden/>
          </w:rPr>
          <w:fldChar w:fldCharType="begin"/>
        </w:r>
        <w:r w:rsidR="007F2466">
          <w:rPr>
            <w:noProof/>
            <w:webHidden/>
          </w:rPr>
          <w:instrText xml:space="preserve"> PAGEREF _Toc334450584 \h </w:instrText>
        </w:r>
        <w:r w:rsidR="007F2466">
          <w:rPr>
            <w:noProof/>
            <w:webHidden/>
          </w:rPr>
        </w:r>
        <w:r w:rsidR="007F2466">
          <w:rPr>
            <w:noProof/>
            <w:webHidden/>
          </w:rPr>
          <w:fldChar w:fldCharType="separate"/>
        </w:r>
        <w:r w:rsidR="00CF4E6F">
          <w:rPr>
            <w:noProof/>
            <w:webHidden/>
          </w:rPr>
          <w:t>14</w:t>
        </w:r>
        <w:r w:rsidR="007F2466">
          <w:rPr>
            <w:noProof/>
            <w:webHidden/>
          </w:rPr>
          <w:fldChar w:fldCharType="end"/>
        </w:r>
      </w:hyperlink>
    </w:p>
    <w:p w:rsidR="007F2466" w:rsidRPr="007F2466" w:rsidRDefault="007D7985">
      <w:pPr>
        <w:pStyle w:val="TOC2"/>
        <w:tabs>
          <w:tab w:val="right" w:leader="dot" w:pos="9350"/>
        </w:tabs>
        <w:rPr>
          <w:rFonts w:eastAsia="Times New Roman"/>
          <w:noProof/>
          <w:lang w:val="en-US"/>
        </w:rPr>
      </w:pPr>
      <w:hyperlink w:anchor="_Toc334450585" w:history="1">
        <w:r w:rsidR="007F2466" w:rsidRPr="00603BEE">
          <w:rPr>
            <w:rStyle w:val="Hyperlink"/>
            <w:noProof/>
          </w:rPr>
          <w:t>HR case study 2B</w:t>
        </w:r>
        <w:r w:rsidR="007F2466">
          <w:rPr>
            <w:noProof/>
            <w:webHidden/>
          </w:rPr>
          <w:tab/>
        </w:r>
        <w:r w:rsidR="007F2466">
          <w:rPr>
            <w:noProof/>
            <w:webHidden/>
          </w:rPr>
          <w:fldChar w:fldCharType="begin"/>
        </w:r>
        <w:r w:rsidR="007F2466">
          <w:rPr>
            <w:noProof/>
            <w:webHidden/>
          </w:rPr>
          <w:instrText xml:space="preserve"> PAGEREF _Toc334450585 \h </w:instrText>
        </w:r>
        <w:r w:rsidR="007F2466">
          <w:rPr>
            <w:noProof/>
            <w:webHidden/>
          </w:rPr>
        </w:r>
        <w:r w:rsidR="007F2466">
          <w:rPr>
            <w:noProof/>
            <w:webHidden/>
          </w:rPr>
          <w:fldChar w:fldCharType="separate"/>
        </w:r>
        <w:r w:rsidR="00CF4E6F">
          <w:rPr>
            <w:noProof/>
            <w:webHidden/>
          </w:rPr>
          <w:t>15</w:t>
        </w:r>
        <w:r w:rsidR="007F2466">
          <w:rPr>
            <w:noProof/>
            <w:webHidden/>
          </w:rPr>
          <w:fldChar w:fldCharType="end"/>
        </w:r>
      </w:hyperlink>
    </w:p>
    <w:p w:rsidR="007F2466" w:rsidRPr="007F2466" w:rsidRDefault="007D7985">
      <w:pPr>
        <w:pStyle w:val="TOC2"/>
        <w:tabs>
          <w:tab w:val="right" w:leader="dot" w:pos="9350"/>
        </w:tabs>
        <w:rPr>
          <w:rFonts w:eastAsia="Times New Roman"/>
          <w:noProof/>
          <w:lang w:val="en-US"/>
        </w:rPr>
      </w:pPr>
      <w:hyperlink w:anchor="_Toc334450586" w:history="1">
        <w:r w:rsidR="007F2466" w:rsidRPr="00603BEE">
          <w:rPr>
            <w:rStyle w:val="Hyperlink"/>
            <w:noProof/>
          </w:rPr>
          <w:t>HR case study 3A</w:t>
        </w:r>
        <w:r w:rsidR="007F2466">
          <w:rPr>
            <w:noProof/>
            <w:webHidden/>
          </w:rPr>
          <w:tab/>
        </w:r>
        <w:r w:rsidR="007F2466">
          <w:rPr>
            <w:noProof/>
            <w:webHidden/>
          </w:rPr>
          <w:fldChar w:fldCharType="begin"/>
        </w:r>
        <w:r w:rsidR="007F2466">
          <w:rPr>
            <w:noProof/>
            <w:webHidden/>
          </w:rPr>
          <w:instrText xml:space="preserve"> PAGEREF _Toc334450586 \h </w:instrText>
        </w:r>
        <w:r w:rsidR="007F2466">
          <w:rPr>
            <w:noProof/>
            <w:webHidden/>
          </w:rPr>
        </w:r>
        <w:r w:rsidR="007F2466">
          <w:rPr>
            <w:noProof/>
            <w:webHidden/>
          </w:rPr>
          <w:fldChar w:fldCharType="separate"/>
        </w:r>
        <w:r w:rsidR="00CF4E6F">
          <w:rPr>
            <w:noProof/>
            <w:webHidden/>
          </w:rPr>
          <w:t>17</w:t>
        </w:r>
        <w:r w:rsidR="007F2466">
          <w:rPr>
            <w:noProof/>
            <w:webHidden/>
          </w:rPr>
          <w:fldChar w:fldCharType="end"/>
        </w:r>
      </w:hyperlink>
    </w:p>
    <w:p w:rsidR="007F2466" w:rsidRPr="007F2466" w:rsidRDefault="007D7985">
      <w:pPr>
        <w:pStyle w:val="TOC2"/>
        <w:tabs>
          <w:tab w:val="right" w:leader="dot" w:pos="9350"/>
        </w:tabs>
        <w:rPr>
          <w:rFonts w:eastAsia="Times New Roman"/>
          <w:noProof/>
          <w:lang w:val="en-US"/>
        </w:rPr>
      </w:pPr>
      <w:hyperlink w:anchor="_Toc334450587" w:history="1">
        <w:r w:rsidR="007F2466" w:rsidRPr="00603BEE">
          <w:rPr>
            <w:rStyle w:val="Hyperlink"/>
            <w:noProof/>
          </w:rPr>
          <w:t>HR case study 3B</w:t>
        </w:r>
        <w:r w:rsidR="007F2466">
          <w:rPr>
            <w:noProof/>
            <w:webHidden/>
          </w:rPr>
          <w:tab/>
        </w:r>
        <w:r w:rsidR="007F2466">
          <w:rPr>
            <w:noProof/>
            <w:webHidden/>
          </w:rPr>
          <w:fldChar w:fldCharType="begin"/>
        </w:r>
        <w:r w:rsidR="007F2466">
          <w:rPr>
            <w:noProof/>
            <w:webHidden/>
          </w:rPr>
          <w:instrText xml:space="preserve"> PAGEREF _Toc334450587 \h </w:instrText>
        </w:r>
        <w:r w:rsidR="007F2466">
          <w:rPr>
            <w:noProof/>
            <w:webHidden/>
          </w:rPr>
        </w:r>
        <w:r w:rsidR="007F2466">
          <w:rPr>
            <w:noProof/>
            <w:webHidden/>
          </w:rPr>
          <w:fldChar w:fldCharType="separate"/>
        </w:r>
        <w:r w:rsidR="00CF4E6F">
          <w:rPr>
            <w:noProof/>
            <w:webHidden/>
          </w:rPr>
          <w:t>19</w:t>
        </w:r>
        <w:r w:rsidR="007F2466">
          <w:rPr>
            <w:noProof/>
            <w:webHidden/>
          </w:rPr>
          <w:fldChar w:fldCharType="end"/>
        </w:r>
      </w:hyperlink>
    </w:p>
    <w:p w:rsidR="007F2466" w:rsidRPr="007F2466" w:rsidRDefault="007D7985">
      <w:pPr>
        <w:pStyle w:val="TOC2"/>
        <w:tabs>
          <w:tab w:val="right" w:leader="dot" w:pos="9350"/>
        </w:tabs>
        <w:rPr>
          <w:rFonts w:eastAsia="Times New Roman"/>
          <w:noProof/>
          <w:lang w:val="en-US"/>
        </w:rPr>
      </w:pPr>
      <w:hyperlink w:anchor="_Toc334450588" w:history="1">
        <w:r w:rsidR="007F2466" w:rsidRPr="00603BEE">
          <w:rPr>
            <w:rStyle w:val="Hyperlink"/>
            <w:noProof/>
          </w:rPr>
          <w:t>HR case study 4A</w:t>
        </w:r>
        <w:r w:rsidR="007F2466">
          <w:rPr>
            <w:noProof/>
            <w:webHidden/>
          </w:rPr>
          <w:tab/>
        </w:r>
        <w:r w:rsidR="007F2466">
          <w:rPr>
            <w:noProof/>
            <w:webHidden/>
          </w:rPr>
          <w:fldChar w:fldCharType="begin"/>
        </w:r>
        <w:r w:rsidR="007F2466">
          <w:rPr>
            <w:noProof/>
            <w:webHidden/>
          </w:rPr>
          <w:instrText xml:space="preserve"> PAGEREF _Toc334450588 \h </w:instrText>
        </w:r>
        <w:r w:rsidR="007F2466">
          <w:rPr>
            <w:noProof/>
            <w:webHidden/>
          </w:rPr>
        </w:r>
        <w:r w:rsidR="007F2466">
          <w:rPr>
            <w:noProof/>
            <w:webHidden/>
          </w:rPr>
          <w:fldChar w:fldCharType="separate"/>
        </w:r>
        <w:r w:rsidR="00CF4E6F">
          <w:rPr>
            <w:noProof/>
            <w:webHidden/>
          </w:rPr>
          <w:t>21</w:t>
        </w:r>
        <w:r w:rsidR="007F2466">
          <w:rPr>
            <w:noProof/>
            <w:webHidden/>
          </w:rPr>
          <w:fldChar w:fldCharType="end"/>
        </w:r>
      </w:hyperlink>
    </w:p>
    <w:p w:rsidR="007F2466" w:rsidRPr="007F2466" w:rsidRDefault="007D7985">
      <w:pPr>
        <w:pStyle w:val="TOC2"/>
        <w:tabs>
          <w:tab w:val="right" w:leader="dot" w:pos="9350"/>
        </w:tabs>
        <w:rPr>
          <w:rFonts w:eastAsia="Times New Roman"/>
          <w:noProof/>
          <w:lang w:val="en-US"/>
        </w:rPr>
      </w:pPr>
      <w:hyperlink w:anchor="_Toc334450589" w:history="1">
        <w:r w:rsidR="007F2466" w:rsidRPr="00603BEE">
          <w:rPr>
            <w:rStyle w:val="Hyperlink"/>
            <w:noProof/>
          </w:rPr>
          <w:t>HR case study 4B</w:t>
        </w:r>
        <w:r w:rsidR="007F2466">
          <w:rPr>
            <w:noProof/>
            <w:webHidden/>
          </w:rPr>
          <w:tab/>
        </w:r>
        <w:r w:rsidR="007F2466">
          <w:rPr>
            <w:noProof/>
            <w:webHidden/>
          </w:rPr>
          <w:fldChar w:fldCharType="begin"/>
        </w:r>
        <w:r w:rsidR="007F2466">
          <w:rPr>
            <w:noProof/>
            <w:webHidden/>
          </w:rPr>
          <w:instrText xml:space="preserve"> PAGEREF _Toc334450589 \h </w:instrText>
        </w:r>
        <w:r w:rsidR="007F2466">
          <w:rPr>
            <w:noProof/>
            <w:webHidden/>
          </w:rPr>
        </w:r>
        <w:r w:rsidR="007F2466">
          <w:rPr>
            <w:noProof/>
            <w:webHidden/>
          </w:rPr>
          <w:fldChar w:fldCharType="separate"/>
        </w:r>
        <w:r w:rsidR="00CF4E6F">
          <w:rPr>
            <w:noProof/>
            <w:webHidden/>
          </w:rPr>
          <w:t>23</w:t>
        </w:r>
        <w:r w:rsidR="007F2466">
          <w:rPr>
            <w:noProof/>
            <w:webHidden/>
          </w:rPr>
          <w:fldChar w:fldCharType="end"/>
        </w:r>
      </w:hyperlink>
    </w:p>
    <w:p w:rsidR="007F2466" w:rsidRPr="007F2466" w:rsidRDefault="007D7985">
      <w:pPr>
        <w:pStyle w:val="TOC1"/>
        <w:tabs>
          <w:tab w:val="right" w:leader="dot" w:pos="9350"/>
        </w:tabs>
        <w:rPr>
          <w:rFonts w:eastAsia="Times New Roman"/>
          <w:noProof/>
          <w:lang w:val="en-US"/>
        </w:rPr>
      </w:pPr>
      <w:hyperlink w:anchor="_Toc334450590" w:history="1">
        <w:r w:rsidR="007F2466" w:rsidRPr="00603BEE">
          <w:rPr>
            <w:rStyle w:val="Hyperlink"/>
            <w:rFonts w:ascii="Cambria" w:hAnsi="Cambria"/>
            <w:noProof/>
          </w:rPr>
          <w:t>BUDGET MANAGEMENT</w:t>
        </w:r>
        <w:r w:rsidR="007F2466">
          <w:rPr>
            <w:noProof/>
            <w:webHidden/>
          </w:rPr>
          <w:tab/>
        </w:r>
        <w:r w:rsidR="007F2466">
          <w:rPr>
            <w:noProof/>
            <w:webHidden/>
          </w:rPr>
          <w:fldChar w:fldCharType="begin"/>
        </w:r>
        <w:r w:rsidR="007F2466">
          <w:rPr>
            <w:noProof/>
            <w:webHidden/>
          </w:rPr>
          <w:instrText xml:space="preserve"> PAGEREF _Toc334450590 \h </w:instrText>
        </w:r>
        <w:r w:rsidR="007F2466">
          <w:rPr>
            <w:noProof/>
            <w:webHidden/>
          </w:rPr>
        </w:r>
        <w:r w:rsidR="007F2466">
          <w:rPr>
            <w:noProof/>
            <w:webHidden/>
          </w:rPr>
          <w:fldChar w:fldCharType="separate"/>
        </w:r>
        <w:r w:rsidR="00CF4E6F">
          <w:rPr>
            <w:noProof/>
            <w:webHidden/>
          </w:rPr>
          <w:t>26</w:t>
        </w:r>
        <w:r w:rsidR="007F2466">
          <w:rPr>
            <w:noProof/>
            <w:webHidden/>
          </w:rPr>
          <w:fldChar w:fldCharType="end"/>
        </w:r>
      </w:hyperlink>
    </w:p>
    <w:p w:rsidR="007F2466" w:rsidRPr="007F2466" w:rsidRDefault="007D7985">
      <w:pPr>
        <w:pStyle w:val="TOC1"/>
        <w:tabs>
          <w:tab w:val="right" w:leader="dot" w:pos="9350"/>
        </w:tabs>
        <w:rPr>
          <w:rFonts w:eastAsia="Times New Roman"/>
          <w:noProof/>
          <w:lang w:val="en-US"/>
        </w:rPr>
      </w:pPr>
      <w:hyperlink w:anchor="_Toc334450591" w:history="1">
        <w:r w:rsidR="007F2466" w:rsidRPr="00603BEE">
          <w:rPr>
            <w:rStyle w:val="Hyperlink"/>
            <w:rFonts w:ascii="Cambria" w:hAnsi="Cambria"/>
            <w:noProof/>
          </w:rPr>
          <w:t>LECTURES ON BUDGET MANAGEMENT</w:t>
        </w:r>
        <w:r w:rsidR="007F2466">
          <w:rPr>
            <w:noProof/>
            <w:webHidden/>
          </w:rPr>
          <w:tab/>
        </w:r>
        <w:r w:rsidR="007F2466">
          <w:rPr>
            <w:noProof/>
            <w:webHidden/>
          </w:rPr>
          <w:fldChar w:fldCharType="begin"/>
        </w:r>
        <w:r w:rsidR="007F2466">
          <w:rPr>
            <w:noProof/>
            <w:webHidden/>
          </w:rPr>
          <w:instrText xml:space="preserve"> PAGEREF _Toc334450591 \h </w:instrText>
        </w:r>
        <w:r w:rsidR="007F2466">
          <w:rPr>
            <w:noProof/>
            <w:webHidden/>
          </w:rPr>
        </w:r>
        <w:r w:rsidR="007F2466">
          <w:rPr>
            <w:noProof/>
            <w:webHidden/>
          </w:rPr>
          <w:fldChar w:fldCharType="separate"/>
        </w:r>
        <w:r w:rsidR="00CF4E6F">
          <w:rPr>
            <w:noProof/>
            <w:webHidden/>
          </w:rPr>
          <w:t>27</w:t>
        </w:r>
        <w:r w:rsidR="007F2466">
          <w:rPr>
            <w:noProof/>
            <w:webHidden/>
          </w:rPr>
          <w:fldChar w:fldCharType="end"/>
        </w:r>
      </w:hyperlink>
    </w:p>
    <w:p w:rsidR="007F2466" w:rsidRPr="007F2466" w:rsidRDefault="007D7985">
      <w:pPr>
        <w:pStyle w:val="TOC1"/>
        <w:tabs>
          <w:tab w:val="right" w:leader="dot" w:pos="9350"/>
        </w:tabs>
        <w:rPr>
          <w:rFonts w:eastAsia="Times New Roman"/>
          <w:noProof/>
          <w:lang w:val="en-US"/>
        </w:rPr>
      </w:pPr>
      <w:hyperlink w:anchor="_Toc334450592" w:history="1">
        <w:r w:rsidR="007F2466" w:rsidRPr="00603BEE">
          <w:rPr>
            <w:rStyle w:val="Hyperlink"/>
            <w:rFonts w:ascii="Cambria" w:hAnsi="Cambria"/>
            <w:noProof/>
          </w:rPr>
          <w:t>BUDGET MANAGEMENT CASE STUDIES</w:t>
        </w:r>
        <w:r w:rsidR="007F2466">
          <w:rPr>
            <w:noProof/>
            <w:webHidden/>
          </w:rPr>
          <w:tab/>
        </w:r>
        <w:r w:rsidR="007F2466">
          <w:rPr>
            <w:noProof/>
            <w:webHidden/>
          </w:rPr>
          <w:fldChar w:fldCharType="begin"/>
        </w:r>
        <w:r w:rsidR="007F2466">
          <w:rPr>
            <w:noProof/>
            <w:webHidden/>
          </w:rPr>
          <w:instrText xml:space="preserve"> PAGEREF _Toc334450592 \h </w:instrText>
        </w:r>
        <w:r w:rsidR="007F2466">
          <w:rPr>
            <w:noProof/>
            <w:webHidden/>
          </w:rPr>
        </w:r>
        <w:r w:rsidR="007F2466">
          <w:rPr>
            <w:noProof/>
            <w:webHidden/>
          </w:rPr>
          <w:fldChar w:fldCharType="separate"/>
        </w:r>
        <w:r w:rsidR="00CF4E6F">
          <w:rPr>
            <w:noProof/>
            <w:webHidden/>
          </w:rPr>
          <w:t>29</w:t>
        </w:r>
        <w:r w:rsidR="007F2466">
          <w:rPr>
            <w:noProof/>
            <w:webHidden/>
          </w:rPr>
          <w:fldChar w:fldCharType="end"/>
        </w:r>
      </w:hyperlink>
    </w:p>
    <w:p w:rsidR="007F2466" w:rsidRPr="007F2466" w:rsidRDefault="007D7985">
      <w:pPr>
        <w:pStyle w:val="TOC2"/>
        <w:tabs>
          <w:tab w:val="right" w:leader="dot" w:pos="9350"/>
        </w:tabs>
        <w:rPr>
          <w:rFonts w:eastAsia="Times New Roman"/>
          <w:noProof/>
          <w:lang w:val="en-US"/>
        </w:rPr>
      </w:pPr>
      <w:hyperlink w:anchor="_Toc334450593" w:history="1">
        <w:r w:rsidR="007F2466" w:rsidRPr="00603BEE">
          <w:rPr>
            <w:rStyle w:val="Hyperlink"/>
            <w:noProof/>
          </w:rPr>
          <w:t>Budget management case 1A</w:t>
        </w:r>
        <w:r w:rsidR="007F2466">
          <w:rPr>
            <w:noProof/>
            <w:webHidden/>
          </w:rPr>
          <w:tab/>
        </w:r>
        <w:r w:rsidR="007F2466">
          <w:rPr>
            <w:noProof/>
            <w:webHidden/>
          </w:rPr>
          <w:fldChar w:fldCharType="begin"/>
        </w:r>
        <w:r w:rsidR="007F2466">
          <w:rPr>
            <w:noProof/>
            <w:webHidden/>
          </w:rPr>
          <w:instrText xml:space="preserve"> PAGEREF _Toc334450593 \h </w:instrText>
        </w:r>
        <w:r w:rsidR="007F2466">
          <w:rPr>
            <w:noProof/>
            <w:webHidden/>
          </w:rPr>
        </w:r>
        <w:r w:rsidR="007F2466">
          <w:rPr>
            <w:noProof/>
            <w:webHidden/>
          </w:rPr>
          <w:fldChar w:fldCharType="separate"/>
        </w:r>
        <w:r w:rsidR="00CF4E6F">
          <w:rPr>
            <w:noProof/>
            <w:webHidden/>
          </w:rPr>
          <w:t>29</w:t>
        </w:r>
        <w:r w:rsidR="007F2466">
          <w:rPr>
            <w:noProof/>
            <w:webHidden/>
          </w:rPr>
          <w:fldChar w:fldCharType="end"/>
        </w:r>
      </w:hyperlink>
    </w:p>
    <w:p w:rsidR="007F2466" w:rsidRPr="007F2466" w:rsidRDefault="007D7985">
      <w:pPr>
        <w:pStyle w:val="TOC2"/>
        <w:tabs>
          <w:tab w:val="right" w:leader="dot" w:pos="9350"/>
        </w:tabs>
        <w:rPr>
          <w:rFonts w:eastAsia="Times New Roman"/>
          <w:noProof/>
          <w:lang w:val="en-US"/>
        </w:rPr>
      </w:pPr>
      <w:hyperlink w:anchor="_Toc334450594" w:history="1">
        <w:r w:rsidR="007F2466" w:rsidRPr="00603BEE">
          <w:rPr>
            <w:rStyle w:val="Hyperlink"/>
            <w:noProof/>
          </w:rPr>
          <w:t>Budget management case 1B</w:t>
        </w:r>
        <w:r w:rsidR="007F2466">
          <w:rPr>
            <w:noProof/>
            <w:webHidden/>
          </w:rPr>
          <w:tab/>
        </w:r>
        <w:r w:rsidR="007F2466">
          <w:rPr>
            <w:noProof/>
            <w:webHidden/>
          </w:rPr>
          <w:fldChar w:fldCharType="begin"/>
        </w:r>
        <w:r w:rsidR="007F2466">
          <w:rPr>
            <w:noProof/>
            <w:webHidden/>
          </w:rPr>
          <w:instrText xml:space="preserve"> PAGEREF _Toc334450594 \h </w:instrText>
        </w:r>
        <w:r w:rsidR="007F2466">
          <w:rPr>
            <w:noProof/>
            <w:webHidden/>
          </w:rPr>
        </w:r>
        <w:r w:rsidR="007F2466">
          <w:rPr>
            <w:noProof/>
            <w:webHidden/>
          </w:rPr>
          <w:fldChar w:fldCharType="separate"/>
        </w:r>
        <w:r w:rsidR="00CF4E6F">
          <w:rPr>
            <w:noProof/>
            <w:webHidden/>
          </w:rPr>
          <w:t>30</w:t>
        </w:r>
        <w:r w:rsidR="007F2466">
          <w:rPr>
            <w:noProof/>
            <w:webHidden/>
          </w:rPr>
          <w:fldChar w:fldCharType="end"/>
        </w:r>
      </w:hyperlink>
    </w:p>
    <w:p w:rsidR="007F2466" w:rsidRPr="007F2466" w:rsidRDefault="007D7985">
      <w:pPr>
        <w:pStyle w:val="TOC2"/>
        <w:tabs>
          <w:tab w:val="right" w:leader="dot" w:pos="9350"/>
        </w:tabs>
        <w:rPr>
          <w:rFonts w:eastAsia="Times New Roman"/>
          <w:noProof/>
          <w:lang w:val="en-US"/>
        </w:rPr>
      </w:pPr>
      <w:hyperlink w:anchor="_Toc334450595" w:history="1">
        <w:r w:rsidR="007F2466" w:rsidRPr="00603BEE">
          <w:rPr>
            <w:rStyle w:val="Hyperlink"/>
            <w:noProof/>
          </w:rPr>
          <w:t>Budget management case 2</w:t>
        </w:r>
        <w:r w:rsidR="007F2466">
          <w:rPr>
            <w:noProof/>
            <w:webHidden/>
          </w:rPr>
          <w:tab/>
        </w:r>
        <w:r w:rsidR="007F2466">
          <w:rPr>
            <w:noProof/>
            <w:webHidden/>
          </w:rPr>
          <w:fldChar w:fldCharType="begin"/>
        </w:r>
        <w:r w:rsidR="007F2466">
          <w:rPr>
            <w:noProof/>
            <w:webHidden/>
          </w:rPr>
          <w:instrText xml:space="preserve"> PAGEREF _Toc334450595 \h </w:instrText>
        </w:r>
        <w:r w:rsidR="007F2466">
          <w:rPr>
            <w:noProof/>
            <w:webHidden/>
          </w:rPr>
        </w:r>
        <w:r w:rsidR="007F2466">
          <w:rPr>
            <w:noProof/>
            <w:webHidden/>
          </w:rPr>
          <w:fldChar w:fldCharType="separate"/>
        </w:r>
        <w:r w:rsidR="00CF4E6F">
          <w:rPr>
            <w:noProof/>
            <w:webHidden/>
          </w:rPr>
          <w:t>33</w:t>
        </w:r>
        <w:r w:rsidR="007F2466">
          <w:rPr>
            <w:noProof/>
            <w:webHidden/>
          </w:rPr>
          <w:fldChar w:fldCharType="end"/>
        </w:r>
      </w:hyperlink>
    </w:p>
    <w:p w:rsidR="007F2466" w:rsidRPr="007F2466" w:rsidRDefault="007D7985">
      <w:pPr>
        <w:pStyle w:val="TOC2"/>
        <w:tabs>
          <w:tab w:val="right" w:leader="dot" w:pos="9350"/>
        </w:tabs>
        <w:rPr>
          <w:rFonts w:eastAsia="Times New Roman"/>
          <w:noProof/>
          <w:lang w:val="en-US"/>
        </w:rPr>
      </w:pPr>
      <w:hyperlink w:anchor="_Toc334450596" w:history="1">
        <w:r w:rsidR="007F2466" w:rsidRPr="00603BEE">
          <w:rPr>
            <w:rStyle w:val="Hyperlink"/>
            <w:noProof/>
          </w:rPr>
          <w:t>Budget management case 3A</w:t>
        </w:r>
        <w:r w:rsidR="007F2466">
          <w:rPr>
            <w:noProof/>
            <w:webHidden/>
          </w:rPr>
          <w:tab/>
        </w:r>
        <w:r w:rsidR="007F2466">
          <w:rPr>
            <w:noProof/>
            <w:webHidden/>
          </w:rPr>
          <w:fldChar w:fldCharType="begin"/>
        </w:r>
        <w:r w:rsidR="007F2466">
          <w:rPr>
            <w:noProof/>
            <w:webHidden/>
          </w:rPr>
          <w:instrText xml:space="preserve"> PAGEREF _Toc334450596 \h </w:instrText>
        </w:r>
        <w:r w:rsidR="007F2466">
          <w:rPr>
            <w:noProof/>
            <w:webHidden/>
          </w:rPr>
        </w:r>
        <w:r w:rsidR="007F2466">
          <w:rPr>
            <w:noProof/>
            <w:webHidden/>
          </w:rPr>
          <w:fldChar w:fldCharType="separate"/>
        </w:r>
        <w:r w:rsidR="00CF4E6F">
          <w:rPr>
            <w:noProof/>
            <w:webHidden/>
          </w:rPr>
          <w:t>36</w:t>
        </w:r>
        <w:r w:rsidR="007F2466">
          <w:rPr>
            <w:noProof/>
            <w:webHidden/>
          </w:rPr>
          <w:fldChar w:fldCharType="end"/>
        </w:r>
      </w:hyperlink>
    </w:p>
    <w:p w:rsidR="007F2466" w:rsidRPr="007F2466" w:rsidRDefault="007D7985">
      <w:pPr>
        <w:pStyle w:val="TOC2"/>
        <w:tabs>
          <w:tab w:val="right" w:leader="dot" w:pos="9350"/>
        </w:tabs>
        <w:rPr>
          <w:rFonts w:eastAsia="Times New Roman"/>
          <w:noProof/>
          <w:lang w:val="en-US"/>
        </w:rPr>
      </w:pPr>
      <w:hyperlink w:anchor="_Toc334450597" w:history="1">
        <w:r w:rsidR="007F2466" w:rsidRPr="00603BEE">
          <w:rPr>
            <w:rStyle w:val="Hyperlink"/>
            <w:noProof/>
          </w:rPr>
          <w:t>Budget management case 3B</w:t>
        </w:r>
        <w:r w:rsidR="007F2466">
          <w:rPr>
            <w:noProof/>
            <w:webHidden/>
          </w:rPr>
          <w:tab/>
        </w:r>
        <w:r w:rsidR="007F2466">
          <w:rPr>
            <w:noProof/>
            <w:webHidden/>
          </w:rPr>
          <w:fldChar w:fldCharType="begin"/>
        </w:r>
        <w:r w:rsidR="007F2466">
          <w:rPr>
            <w:noProof/>
            <w:webHidden/>
          </w:rPr>
          <w:instrText xml:space="preserve"> PAGEREF _Toc334450597 \h </w:instrText>
        </w:r>
        <w:r w:rsidR="007F2466">
          <w:rPr>
            <w:noProof/>
            <w:webHidden/>
          </w:rPr>
        </w:r>
        <w:r w:rsidR="007F2466">
          <w:rPr>
            <w:noProof/>
            <w:webHidden/>
          </w:rPr>
          <w:fldChar w:fldCharType="separate"/>
        </w:r>
        <w:r w:rsidR="00CF4E6F">
          <w:rPr>
            <w:noProof/>
            <w:webHidden/>
          </w:rPr>
          <w:t>40</w:t>
        </w:r>
        <w:r w:rsidR="007F2466">
          <w:rPr>
            <w:noProof/>
            <w:webHidden/>
          </w:rPr>
          <w:fldChar w:fldCharType="end"/>
        </w:r>
      </w:hyperlink>
    </w:p>
    <w:p w:rsidR="007F2466" w:rsidRPr="007F2466" w:rsidRDefault="007D7985">
      <w:pPr>
        <w:pStyle w:val="TOC2"/>
        <w:tabs>
          <w:tab w:val="right" w:leader="dot" w:pos="9350"/>
        </w:tabs>
        <w:rPr>
          <w:rFonts w:eastAsia="Times New Roman"/>
          <w:noProof/>
          <w:lang w:val="en-US"/>
        </w:rPr>
      </w:pPr>
      <w:hyperlink w:anchor="_Toc334450598" w:history="1">
        <w:r w:rsidR="007F2466" w:rsidRPr="00603BEE">
          <w:rPr>
            <w:rStyle w:val="Hyperlink"/>
            <w:noProof/>
          </w:rPr>
          <w:t>Budget management case 4</w:t>
        </w:r>
        <w:r w:rsidR="007F2466">
          <w:rPr>
            <w:noProof/>
            <w:webHidden/>
          </w:rPr>
          <w:tab/>
        </w:r>
        <w:r w:rsidR="007F2466">
          <w:rPr>
            <w:noProof/>
            <w:webHidden/>
          </w:rPr>
          <w:fldChar w:fldCharType="begin"/>
        </w:r>
        <w:r w:rsidR="007F2466">
          <w:rPr>
            <w:noProof/>
            <w:webHidden/>
          </w:rPr>
          <w:instrText xml:space="preserve"> PAGEREF _Toc334450598 \h </w:instrText>
        </w:r>
        <w:r w:rsidR="007F2466">
          <w:rPr>
            <w:noProof/>
            <w:webHidden/>
          </w:rPr>
        </w:r>
        <w:r w:rsidR="007F2466">
          <w:rPr>
            <w:noProof/>
            <w:webHidden/>
          </w:rPr>
          <w:fldChar w:fldCharType="separate"/>
        </w:r>
        <w:r w:rsidR="00CF4E6F">
          <w:rPr>
            <w:noProof/>
            <w:webHidden/>
          </w:rPr>
          <w:t>43</w:t>
        </w:r>
        <w:r w:rsidR="007F2466">
          <w:rPr>
            <w:noProof/>
            <w:webHidden/>
          </w:rPr>
          <w:fldChar w:fldCharType="end"/>
        </w:r>
      </w:hyperlink>
    </w:p>
    <w:p w:rsidR="007F2466" w:rsidRPr="007F2466" w:rsidRDefault="007D7985">
      <w:pPr>
        <w:pStyle w:val="TOC1"/>
        <w:tabs>
          <w:tab w:val="right" w:leader="dot" w:pos="9350"/>
        </w:tabs>
        <w:rPr>
          <w:rFonts w:eastAsia="Times New Roman"/>
          <w:noProof/>
          <w:lang w:val="en-US"/>
        </w:rPr>
      </w:pPr>
      <w:hyperlink w:anchor="_Toc334450599" w:history="1">
        <w:r w:rsidR="007F2466" w:rsidRPr="00603BEE">
          <w:rPr>
            <w:rStyle w:val="Hyperlink"/>
            <w:rFonts w:cs="Arial"/>
            <w:noProof/>
            <w:lang w:val="en-US"/>
          </w:rPr>
          <w:t>DETAILED BUDGET FOR INITIAL BUDGET PERIOD</w:t>
        </w:r>
        <w:r w:rsidR="007F2466">
          <w:rPr>
            <w:noProof/>
            <w:webHidden/>
          </w:rPr>
          <w:tab/>
        </w:r>
        <w:r w:rsidR="007F2466">
          <w:rPr>
            <w:noProof/>
            <w:webHidden/>
          </w:rPr>
          <w:fldChar w:fldCharType="begin"/>
        </w:r>
        <w:r w:rsidR="007F2466">
          <w:rPr>
            <w:noProof/>
            <w:webHidden/>
          </w:rPr>
          <w:instrText xml:space="preserve"> PAGEREF _Toc334450599 \h </w:instrText>
        </w:r>
        <w:r w:rsidR="007F2466">
          <w:rPr>
            <w:noProof/>
            <w:webHidden/>
          </w:rPr>
        </w:r>
        <w:r w:rsidR="007F2466">
          <w:rPr>
            <w:noProof/>
            <w:webHidden/>
          </w:rPr>
          <w:fldChar w:fldCharType="separate"/>
        </w:r>
        <w:r w:rsidR="00CF4E6F">
          <w:rPr>
            <w:noProof/>
            <w:webHidden/>
          </w:rPr>
          <w:t>44</w:t>
        </w:r>
        <w:r w:rsidR="007F2466">
          <w:rPr>
            <w:noProof/>
            <w:webHidden/>
          </w:rPr>
          <w:fldChar w:fldCharType="end"/>
        </w:r>
      </w:hyperlink>
    </w:p>
    <w:p w:rsidR="007F2466" w:rsidRPr="007F2466" w:rsidRDefault="007D7985">
      <w:pPr>
        <w:pStyle w:val="TOC1"/>
        <w:tabs>
          <w:tab w:val="right" w:leader="dot" w:pos="9350"/>
        </w:tabs>
        <w:rPr>
          <w:rFonts w:eastAsia="Times New Roman"/>
          <w:noProof/>
          <w:lang w:val="en-US"/>
        </w:rPr>
      </w:pPr>
      <w:hyperlink w:anchor="_Toc334450600" w:history="1">
        <w:r w:rsidR="007F2466" w:rsidRPr="00603BEE">
          <w:rPr>
            <w:rStyle w:val="Hyperlink"/>
            <w:rFonts w:cs="Arial"/>
            <w:noProof/>
            <w:lang w:val="en-US"/>
          </w:rPr>
          <w:t>DIRECT COSTS ONLY</w:t>
        </w:r>
        <w:r w:rsidR="007F2466">
          <w:rPr>
            <w:noProof/>
            <w:webHidden/>
          </w:rPr>
          <w:tab/>
        </w:r>
        <w:r w:rsidR="007F2466">
          <w:rPr>
            <w:noProof/>
            <w:webHidden/>
          </w:rPr>
          <w:fldChar w:fldCharType="begin"/>
        </w:r>
        <w:r w:rsidR="007F2466">
          <w:rPr>
            <w:noProof/>
            <w:webHidden/>
          </w:rPr>
          <w:instrText xml:space="preserve"> PAGEREF _Toc334450600 \h </w:instrText>
        </w:r>
        <w:r w:rsidR="007F2466">
          <w:rPr>
            <w:noProof/>
            <w:webHidden/>
          </w:rPr>
        </w:r>
        <w:r w:rsidR="007F2466">
          <w:rPr>
            <w:noProof/>
            <w:webHidden/>
          </w:rPr>
          <w:fldChar w:fldCharType="separate"/>
        </w:r>
        <w:r w:rsidR="00CF4E6F">
          <w:rPr>
            <w:noProof/>
            <w:webHidden/>
          </w:rPr>
          <w:t>44</w:t>
        </w:r>
        <w:r w:rsidR="007F2466">
          <w:rPr>
            <w:noProof/>
            <w:webHidden/>
          </w:rPr>
          <w:fldChar w:fldCharType="end"/>
        </w:r>
      </w:hyperlink>
    </w:p>
    <w:p w:rsidR="007F2466" w:rsidRPr="007F2466" w:rsidRDefault="007D7985">
      <w:pPr>
        <w:pStyle w:val="TOC1"/>
        <w:tabs>
          <w:tab w:val="right" w:leader="dot" w:pos="9350"/>
        </w:tabs>
        <w:rPr>
          <w:rFonts w:eastAsia="Times New Roman"/>
          <w:noProof/>
          <w:lang w:val="en-US"/>
        </w:rPr>
      </w:pPr>
      <w:hyperlink w:anchor="_Toc334450601" w:history="1">
        <w:r w:rsidR="007F2466" w:rsidRPr="00603BEE">
          <w:rPr>
            <w:rStyle w:val="Hyperlink"/>
            <w:rFonts w:cs="Arial"/>
            <w:noProof/>
            <w:lang w:val="en-US"/>
          </w:rPr>
          <w:t>BUDGET FOR ENTIRE PROPOSED PROJECT PERIOD DIRECT COSTS ONLY</w:t>
        </w:r>
        <w:r w:rsidR="007F2466">
          <w:rPr>
            <w:noProof/>
            <w:webHidden/>
          </w:rPr>
          <w:tab/>
        </w:r>
        <w:r w:rsidR="007F2466">
          <w:rPr>
            <w:noProof/>
            <w:webHidden/>
          </w:rPr>
          <w:fldChar w:fldCharType="begin"/>
        </w:r>
        <w:r w:rsidR="007F2466">
          <w:rPr>
            <w:noProof/>
            <w:webHidden/>
          </w:rPr>
          <w:instrText xml:space="preserve"> PAGEREF _Toc334450601 \h </w:instrText>
        </w:r>
        <w:r w:rsidR="007F2466">
          <w:rPr>
            <w:noProof/>
            <w:webHidden/>
          </w:rPr>
        </w:r>
        <w:r w:rsidR="007F2466">
          <w:rPr>
            <w:noProof/>
            <w:webHidden/>
          </w:rPr>
          <w:fldChar w:fldCharType="separate"/>
        </w:r>
        <w:r w:rsidR="00CF4E6F">
          <w:rPr>
            <w:noProof/>
            <w:webHidden/>
          </w:rPr>
          <w:t>45</w:t>
        </w:r>
        <w:r w:rsidR="007F2466">
          <w:rPr>
            <w:noProof/>
            <w:webHidden/>
          </w:rPr>
          <w:fldChar w:fldCharType="end"/>
        </w:r>
      </w:hyperlink>
    </w:p>
    <w:p w:rsidR="00D21E54" w:rsidRDefault="00D21E54">
      <w:r>
        <w:rPr>
          <w:b/>
          <w:bCs/>
          <w:noProof/>
        </w:rPr>
        <w:fldChar w:fldCharType="end"/>
      </w:r>
    </w:p>
    <w:p w:rsidR="00A42735" w:rsidRPr="007F2466" w:rsidRDefault="00D21E54" w:rsidP="0012306E">
      <w:pPr>
        <w:jc w:val="center"/>
        <w:rPr>
          <w:rFonts w:ascii="Times New Roman" w:hAnsi="Times New Roman"/>
          <w:b/>
          <w:sz w:val="24"/>
          <w:szCs w:val="24"/>
        </w:rPr>
      </w:pPr>
      <w:r>
        <w:rPr>
          <w:rFonts w:ascii="Times New Roman" w:hAnsi="Times New Roman"/>
          <w:b/>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9576"/>
      </w:tblGrid>
      <w:tr w:rsidR="007D05BC" w:rsidRPr="007F2466" w:rsidTr="00913561">
        <w:tc>
          <w:tcPr>
            <w:tcW w:w="9576" w:type="dxa"/>
            <w:shd w:val="clear" w:color="auto" w:fill="DAEEF3"/>
          </w:tcPr>
          <w:p w:rsidR="007D05BC" w:rsidRPr="007F2466" w:rsidRDefault="007D05BC" w:rsidP="002C2A95">
            <w:pPr>
              <w:rPr>
                <w:rFonts w:cs="Calibri"/>
                <w:sz w:val="24"/>
                <w:szCs w:val="24"/>
              </w:rPr>
            </w:pPr>
            <w:r w:rsidRPr="007F2466">
              <w:rPr>
                <w:rFonts w:cs="Calibri"/>
                <w:sz w:val="24"/>
                <w:szCs w:val="24"/>
              </w:rPr>
              <w:t xml:space="preserve">This is the </w:t>
            </w:r>
            <w:r w:rsidR="0072006F" w:rsidRPr="007F2466">
              <w:rPr>
                <w:rFonts w:cs="Calibri"/>
                <w:sz w:val="24"/>
                <w:szCs w:val="24"/>
              </w:rPr>
              <w:t>I</w:t>
            </w:r>
            <w:r w:rsidRPr="007F2466">
              <w:rPr>
                <w:rFonts w:cs="Calibri"/>
                <w:sz w:val="24"/>
                <w:szCs w:val="24"/>
              </w:rPr>
              <w:t>nstructors’ version.  To convert this into the Fellows version, delete the material in</w:t>
            </w:r>
            <w:r w:rsidR="00531A30" w:rsidRPr="007F2466">
              <w:rPr>
                <w:rFonts w:cs="Calibri"/>
                <w:sz w:val="24"/>
                <w:szCs w:val="24"/>
              </w:rPr>
              <w:t xml:space="preserve"> these</w:t>
            </w:r>
            <w:r w:rsidRPr="007F2466">
              <w:rPr>
                <w:rFonts w:cs="Calibri"/>
                <w:sz w:val="24"/>
                <w:szCs w:val="24"/>
              </w:rPr>
              <w:t xml:space="preserve"> boxes.</w:t>
            </w:r>
          </w:p>
        </w:tc>
      </w:tr>
    </w:tbl>
    <w:p w:rsidR="007D05BC" w:rsidRPr="007F2466" w:rsidRDefault="007D05BC" w:rsidP="0012306E">
      <w:pPr>
        <w:jc w:val="center"/>
        <w:rPr>
          <w:rFonts w:ascii="Times New Roman" w:hAnsi="Times New Roman"/>
          <w:sz w:val="24"/>
          <w:szCs w:val="24"/>
        </w:rPr>
      </w:pPr>
    </w:p>
    <w:p w:rsidR="007D05BC" w:rsidRPr="007F2466" w:rsidRDefault="007D05BC" w:rsidP="0012306E">
      <w:pPr>
        <w:jc w:val="center"/>
        <w:rPr>
          <w:rFonts w:ascii="Times New Roman" w:hAnsi="Times New Roman"/>
          <w:sz w:val="24"/>
          <w:szCs w:val="24"/>
        </w:rPr>
      </w:pPr>
    </w:p>
    <w:p w:rsidR="0012306E" w:rsidRPr="007F2466" w:rsidRDefault="0012306E" w:rsidP="00531A30">
      <w:pPr>
        <w:pStyle w:val="Heading1"/>
        <w:rPr>
          <w:rFonts w:ascii="Cambria" w:hAnsi="Cambria"/>
          <w:sz w:val="28"/>
          <w:szCs w:val="28"/>
        </w:rPr>
      </w:pPr>
      <w:bookmarkStart w:id="1" w:name="_Toc334450574"/>
      <w:r w:rsidRPr="007F2466">
        <w:rPr>
          <w:rFonts w:ascii="Cambria" w:hAnsi="Cambria"/>
          <w:sz w:val="28"/>
          <w:szCs w:val="28"/>
        </w:rPr>
        <w:t xml:space="preserve">HUMAN RESOURCE </w:t>
      </w:r>
      <w:r w:rsidR="007D05BC" w:rsidRPr="007F2466">
        <w:rPr>
          <w:rFonts w:ascii="Cambria" w:hAnsi="Cambria"/>
          <w:sz w:val="28"/>
          <w:szCs w:val="28"/>
        </w:rPr>
        <w:t>AND B</w:t>
      </w:r>
      <w:r w:rsidR="00B07531" w:rsidRPr="007F2466">
        <w:rPr>
          <w:rFonts w:ascii="Cambria" w:hAnsi="Cambria"/>
          <w:sz w:val="28"/>
          <w:szCs w:val="28"/>
        </w:rPr>
        <w:t>U</w:t>
      </w:r>
      <w:r w:rsidR="007D05BC" w:rsidRPr="007F2466">
        <w:rPr>
          <w:rFonts w:ascii="Cambria" w:hAnsi="Cambria"/>
          <w:sz w:val="28"/>
          <w:szCs w:val="28"/>
        </w:rPr>
        <w:t xml:space="preserve">DGET </w:t>
      </w:r>
      <w:r w:rsidRPr="007F2466">
        <w:rPr>
          <w:rFonts w:ascii="Cambria" w:hAnsi="Cambria"/>
          <w:sz w:val="28"/>
          <w:szCs w:val="28"/>
        </w:rPr>
        <w:t>MANAGEMENT MODULE</w:t>
      </w:r>
      <w:bookmarkEnd w:id="1"/>
    </w:p>
    <w:p w:rsidR="0012306E" w:rsidRDefault="0012306E" w:rsidP="0012306E">
      <w:pPr>
        <w:rPr>
          <w:rFonts w:ascii="Times New Roman" w:hAnsi="Times New Roman"/>
          <w:b/>
          <w:sz w:val="24"/>
          <w:szCs w:val="24"/>
        </w:rPr>
      </w:pPr>
    </w:p>
    <w:p w:rsidR="00561E9C" w:rsidRPr="007F2466" w:rsidRDefault="00561E9C" w:rsidP="0012306E">
      <w:pPr>
        <w:rPr>
          <w:rFonts w:ascii="Times New Roman" w:hAnsi="Times New Roman"/>
          <w:b/>
          <w:sz w:val="24"/>
          <w:szCs w:val="24"/>
        </w:rPr>
      </w:pPr>
    </w:p>
    <w:p w:rsidR="00FC014E" w:rsidRPr="007F2466" w:rsidRDefault="00FC014E" w:rsidP="0012306E">
      <w:pPr>
        <w:rPr>
          <w:rFonts w:ascii="Times New Roman" w:hAnsi="Times New Roman"/>
          <w:sz w:val="24"/>
          <w:szCs w:val="24"/>
        </w:rPr>
      </w:pPr>
      <w:r w:rsidRPr="007F2466">
        <w:rPr>
          <w:rFonts w:ascii="Times New Roman" w:hAnsi="Times New Roman"/>
          <w:sz w:val="24"/>
          <w:szCs w:val="24"/>
        </w:rPr>
        <w:t>NOTE.  This module is divided into two separate sections, human resources (HR) and budget management.</w:t>
      </w:r>
    </w:p>
    <w:p w:rsidR="00FC014E" w:rsidRPr="007F2466" w:rsidRDefault="00FC014E" w:rsidP="0012306E">
      <w:pPr>
        <w:rPr>
          <w:rFonts w:ascii="Times New Roman" w:hAnsi="Times New Roman"/>
          <w:sz w:val="24"/>
          <w:szCs w:val="24"/>
        </w:rPr>
      </w:pPr>
    </w:p>
    <w:p w:rsidR="00561E9C" w:rsidRDefault="00561E9C" w:rsidP="00531A30">
      <w:pPr>
        <w:pStyle w:val="Heading1"/>
        <w:rPr>
          <w:rFonts w:ascii="Cambria" w:hAnsi="Cambria"/>
          <w:sz w:val="28"/>
          <w:szCs w:val="28"/>
          <w:lang w:val="en-US"/>
        </w:rPr>
      </w:pPr>
      <w:bookmarkStart w:id="2" w:name="_Toc334450575"/>
    </w:p>
    <w:p w:rsidR="0012306E" w:rsidRPr="007F2466" w:rsidRDefault="00E13A8E" w:rsidP="00531A30">
      <w:pPr>
        <w:pStyle w:val="Heading1"/>
        <w:rPr>
          <w:rFonts w:ascii="Cambria" w:hAnsi="Cambria"/>
          <w:sz w:val="28"/>
          <w:szCs w:val="28"/>
        </w:rPr>
      </w:pPr>
      <w:r w:rsidRPr="007F2466">
        <w:rPr>
          <w:rFonts w:ascii="Cambria" w:hAnsi="Cambria"/>
          <w:sz w:val="28"/>
          <w:szCs w:val="28"/>
        </w:rPr>
        <w:t>HUMAN RESOURCES</w:t>
      </w:r>
      <w:r w:rsidR="0094742D" w:rsidRPr="007F2466">
        <w:rPr>
          <w:rFonts w:ascii="Cambria" w:hAnsi="Cambria"/>
          <w:sz w:val="28"/>
          <w:szCs w:val="28"/>
        </w:rPr>
        <w:t xml:space="preserve"> (HR)</w:t>
      </w:r>
      <w:bookmarkEnd w:id="2"/>
    </w:p>
    <w:p w:rsidR="0012306E" w:rsidRPr="007F2466" w:rsidRDefault="0012306E" w:rsidP="0094742D">
      <w:pPr>
        <w:rPr>
          <w:rFonts w:ascii="Times New Roman" w:hAnsi="Times New Roman"/>
          <w:sz w:val="24"/>
          <w:szCs w:val="24"/>
        </w:rPr>
      </w:pPr>
    </w:p>
    <w:p w:rsidR="002A6C2D" w:rsidRPr="007F2466" w:rsidRDefault="00E13A8E" w:rsidP="0094742D">
      <w:pPr>
        <w:rPr>
          <w:rFonts w:ascii="Times New Roman" w:hAnsi="Times New Roman"/>
          <w:sz w:val="24"/>
          <w:szCs w:val="24"/>
        </w:rPr>
      </w:pPr>
      <w:r w:rsidRPr="007F2466">
        <w:rPr>
          <w:rFonts w:ascii="Times New Roman" w:hAnsi="Times New Roman"/>
          <w:sz w:val="24"/>
          <w:szCs w:val="24"/>
        </w:rPr>
        <w:t xml:space="preserve">The goal of this </w:t>
      </w:r>
      <w:r w:rsidR="00FC014E" w:rsidRPr="007F2466">
        <w:rPr>
          <w:rFonts w:ascii="Times New Roman" w:hAnsi="Times New Roman"/>
          <w:sz w:val="24"/>
          <w:szCs w:val="24"/>
        </w:rPr>
        <w:t xml:space="preserve">part of the </w:t>
      </w:r>
      <w:r w:rsidRPr="007F2466">
        <w:rPr>
          <w:rFonts w:ascii="Times New Roman" w:hAnsi="Times New Roman"/>
          <w:sz w:val="24"/>
          <w:szCs w:val="24"/>
        </w:rPr>
        <w:t>module is to provide you with a set of competencies that will be essential to your success – and sometimes survival - within the organization where you work.</w:t>
      </w:r>
      <w:r w:rsidR="00E11286" w:rsidRPr="007F2466">
        <w:rPr>
          <w:rFonts w:ascii="Times New Roman" w:hAnsi="Times New Roman"/>
          <w:sz w:val="24"/>
          <w:szCs w:val="24"/>
        </w:rPr>
        <w:t xml:space="preserve">  </w:t>
      </w:r>
      <w:r w:rsidR="00CF164F" w:rsidRPr="007F2466">
        <w:rPr>
          <w:rFonts w:ascii="Times New Roman" w:hAnsi="Times New Roman"/>
          <w:sz w:val="24"/>
          <w:szCs w:val="24"/>
        </w:rPr>
        <w:t>By the end of these exercises you will recognize why every organization needs some human resource professional</w:t>
      </w:r>
      <w:r w:rsidR="00F3316B" w:rsidRPr="007F2466">
        <w:rPr>
          <w:rFonts w:ascii="Times New Roman" w:hAnsi="Times New Roman"/>
          <w:sz w:val="24"/>
          <w:szCs w:val="24"/>
        </w:rPr>
        <w:t xml:space="preserve"> </w:t>
      </w:r>
      <w:r w:rsidR="00CF164F" w:rsidRPr="007F2466">
        <w:rPr>
          <w:rFonts w:ascii="Times New Roman" w:hAnsi="Times New Roman"/>
          <w:sz w:val="24"/>
          <w:szCs w:val="24"/>
        </w:rPr>
        <w:t>s</w:t>
      </w:r>
      <w:r w:rsidR="00F3316B" w:rsidRPr="007F2466">
        <w:rPr>
          <w:rFonts w:ascii="Times New Roman" w:hAnsi="Times New Roman"/>
          <w:sz w:val="24"/>
          <w:szCs w:val="24"/>
        </w:rPr>
        <w:t>taff</w:t>
      </w:r>
      <w:r w:rsidR="00531A30" w:rsidRPr="007F2466">
        <w:rPr>
          <w:rFonts w:ascii="Times New Roman" w:hAnsi="Times New Roman"/>
          <w:sz w:val="24"/>
          <w:szCs w:val="24"/>
        </w:rPr>
        <w:t xml:space="preserve"> in order</w:t>
      </w:r>
      <w:r w:rsidR="00CF164F" w:rsidRPr="007F2466">
        <w:rPr>
          <w:rFonts w:ascii="Times New Roman" w:hAnsi="Times New Roman"/>
          <w:sz w:val="24"/>
          <w:szCs w:val="24"/>
        </w:rPr>
        <w:t xml:space="preserve"> to function effectively.  </w:t>
      </w:r>
      <w:r w:rsidR="00E11286" w:rsidRPr="007F2466">
        <w:rPr>
          <w:rFonts w:ascii="Times New Roman" w:hAnsi="Times New Roman"/>
          <w:sz w:val="24"/>
          <w:szCs w:val="24"/>
        </w:rPr>
        <w:t>The</w:t>
      </w:r>
      <w:r w:rsidR="002A6C2D" w:rsidRPr="007F2466">
        <w:rPr>
          <w:rFonts w:ascii="Times New Roman" w:hAnsi="Times New Roman"/>
          <w:sz w:val="24"/>
          <w:szCs w:val="24"/>
        </w:rPr>
        <w:t xml:space="preserve"> module is designed to prepare you to work effectively with the human resource department of your workplace</w:t>
      </w:r>
      <w:r w:rsidR="0094742D" w:rsidRPr="007F2466">
        <w:rPr>
          <w:rFonts w:ascii="Times New Roman" w:hAnsi="Times New Roman"/>
          <w:sz w:val="24"/>
          <w:szCs w:val="24"/>
        </w:rPr>
        <w:t>, not to become an expert in human resources yourself</w:t>
      </w:r>
      <w:r w:rsidR="002A6C2D" w:rsidRPr="007F2466">
        <w:rPr>
          <w:rFonts w:ascii="Times New Roman" w:hAnsi="Times New Roman"/>
          <w:sz w:val="24"/>
          <w:szCs w:val="24"/>
        </w:rPr>
        <w:t xml:space="preserve">.  </w:t>
      </w:r>
    </w:p>
    <w:p w:rsidR="00E11286" w:rsidRPr="007F2466" w:rsidRDefault="00E11286" w:rsidP="0094742D">
      <w:pPr>
        <w:rPr>
          <w:rFonts w:ascii="Times New Roman" w:hAnsi="Times New Roman"/>
          <w:sz w:val="24"/>
          <w:szCs w:val="24"/>
        </w:rPr>
      </w:pPr>
    </w:p>
    <w:p w:rsidR="0094742D" w:rsidRPr="007F2466" w:rsidRDefault="0094742D" w:rsidP="0094742D">
      <w:pPr>
        <w:rPr>
          <w:rFonts w:ascii="Times New Roman" w:hAnsi="Times New Roman"/>
          <w:sz w:val="24"/>
          <w:szCs w:val="24"/>
        </w:rPr>
      </w:pPr>
      <w:r w:rsidRPr="007F2466">
        <w:rPr>
          <w:rFonts w:ascii="Times New Roman" w:hAnsi="Times New Roman"/>
          <w:sz w:val="24"/>
          <w:szCs w:val="24"/>
        </w:rPr>
        <w:t>Th</w:t>
      </w:r>
      <w:r w:rsidR="00F3316B" w:rsidRPr="007F2466">
        <w:rPr>
          <w:rFonts w:ascii="Times New Roman" w:hAnsi="Times New Roman"/>
          <w:sz w:val="24"/>
          <w:szCs w:val="24"/>
        </w:rPr>
        <w:t>is</w:t>
      </w:r>
      <w:r w:rsidR="006069CB" w:rsidRPr="007F2466">
        <w:rPr>
          <w:rFonts w:ascii="Times New Roman" w:hAnsi="Times New Roman"/>
          <w:sz w:val="24"/>
          <w:szCs w:val="24"/>
        </w:rPr>
        <w:t xml:space="preserve"> human resources section</w:t>
      </w:r>
      <w:r w:rsidRPr="007F2466">
        <w:rPr>
          <w:rFonts w:ascii="Times New Roman" w:hAnsi="Times New Roman"/>
          <w:sz w:val="24"/>
          <w:szCs w:val="24"/>
        </w:rPr>
        <w:t xml:space="preserve"> seeks to broaden </w:t>
      </w:r>
      <w:r w:rsidR="00F3316B" w:rsidRPr="007F2466">
        <w:rPr>
          <w:rFonts w:ascii="Times New Roman" w:hAnsi="Times New Roman"/>
          <w:sz w:val="24"/>
          <w:szCs w:val="24"/>
        </w:rPr>
        <w:t>your</w:t>
      </w:r>
      <w:r w:rsidRPr="007F2466">
        <w:rPr>
          <w:rFonts w:ascii="Times New Roman" w:hAnsi="Times New Roman"/>
          <w:sz w:val="24"/>
          <w:szCs w:val="24"/>
        </w:rPr>
        <w:t xml:space="preserve"> understanding of personnel-related responsibilities and issues.  It explores core concept, principles and tools of human resource management and development such as job analysis, planning, recruitment and selection, training and development, performance management and appraisals, mentorship, motivation, people issues, fair treatment and ethics, safety, health and the wellbeing of employees</w:t>
      </w:r>
      <w:r w:rsidR="00B07531" w:rsidRPr="007F2466">
        <w:rPr>
          <w:rFonts w:ascii="Times New Roman" w:hAnsi="Times New Roman"/>
          <w:sz w:val="24"/>
          <w:szCs w:val="24"/>
        </w:rPr>
        <w:t>,</w:t>
      </w:r>
      <w:r w:rsidR="00A42735" w:rsidRPr="007F2466">
        <w:rPr>
          <w:rFonts w:ascii="Times New Roman" w:hAnsi="Times New Roman"/>
          <w:sz w:val="24"/>
          <w:szCs w:val="24"/>
        </w:rPr>
        <w:t xml:space="preserve"> o</w:t>
      </w:r>
      <w:r w:rsidR="00B07531" w:rsidRPr="007F2466">
        <w:rPr>
          <w:rFonts w:ascii="Times New Roman" w:hAnsi="Times New Roman"/>
          <w:sz w:val="24"/>
          <w:szCs w:val="24"/>
        </w:rPr>
        <w:t>rganisation</w:t>
      </w:r>
      <w:r w:rsidR="00A42735" w:rsidRPr="007F2466">
        <w:rPr>
          <w:rFonts w:ascii="Times New Roman" w:hAnsi="Times New Roman"/>
          <w:sz w:val="24"/>
          <w:szCs w:val="24"/>
        </w:rPr>
        <w:t xml:space="preserve"> and</w:t>
      </w:r>
      <w:r w:rsidR="00B07531" w:rsidRPr="007F2466">
        <w:rPr>
          <w:rFonts w:ascii="Times New Roman" w:hAnsi="Times New Roman"/>
          <w:sz w:val="24"/>
          <w:szCs w:val="24"/>
        </w:rPr>
        <w:t xml:space="preserve"> </w:t>
      </w:r>
      <w:r w:rsidR="00A42735" w:rsidRPr="007F2466">
        <w:rPr>
          <w:rFonts w:ascii="Times New Roman" w:hAnsi="Times New Roman"/>
          <w:sz w:val="24"/>
          <w:szCs w:val="24"/>
        </w:rPr>
        <w:t>c</w:t>
      </w:r>
      <w:r w:rsidR="00B07531" w:rsidRPr="007F2466">
        <w:rPr>
          <w:rFonts w:ascii="Times New Roman" w:hAnsi="Times New Roman"/>
          <w:sz w:val="24"/>
          <w:szCs w:val="24"/>
        </w:rPr>
        <w:t xml:space="preserve">itizenship </w:t>
      </w:r>
      <w:r w:rsidR="00A42735" w:rsidRPr="007F2466">
        <w:rPr>
          <w:rFonts w:ascii="Times New Roman" w:hAnsi="Times New Roman"/>
          <w:sz w:val="24"/>
          <w:szCs w:val="24"/>
        </w:rPr>
        <w:t>b</w:t>
      </w:r>
      <w:r w:rsidR="00B07531" w:rsidRPr="007F2466">
        <w:rPr>
          <w:rFonts w:ascii="Times New Roman" w:hAnsi="Times New Roman"/>
          <w:sz w:val="24"/>
          <w:szCs w:val="24"/>
        </w:rPr>
        <w:t>ehaviour</w:t>
      </w:r>
      <w:r w:rsidR="00A42735" w:rsidRPr="007F2466">
        <w:rPr>
          <w:rFonts w:ascii="Times New Roman" w:hAnsi="Times New Roman"/>
          <w:sz w:val="24"/>
          <w:szCs w:val="24"/>
        </w:rPr>
        <w:t xml:space="preserve"> </w:t>
      </w:r>
      <w:r w:rsidR="00B07531" w:rsidRPr="007F2466">
        <w:rPr>
          <w:rFonts w:ascii="Times New Roman" w:hAnsi="Times New Roman"/>
          <w:sz w:val="24"/>
          <w:szCs w:val="24"/>
        </w:rPr>
        <w:t>(OCB)</w:t>
      </w:r>
      <w:r w:rsidR="00363CB4" w:rsidRPr="007F2466">
        <w:rPr>
          <w:rFonts w:ascii="Times New Roman" w:hAnsi="Times New Roman"/>
          <w:sz w:val="24"/>
          <w:szCs w:val="24"/>
        </w:rPr>
        <w:t xml:space="preserve">, </w:t>
      </w:r>
      <w:r w:rsidR="00A42735" w:rsidRPr="007F2466">
        <w:rPr>
          <w:rFonts w:ascii="Times New Roman" w:hAnsi="Times New Roman"/>
          <w:sz w:val="24"/>
          <w:szCs w:val="24"/>
        </w:rPr>
        <w:t>t</w:t>
      </w:r>
      <w:r w:rsidR="00363CB4" w:rsidRPr="007F2466">
        <w:rPr>
          <w:rFonts w:ascii="Times New Roman" w:hAnsi="Times New Roman"/>
          <w:sz w:val="24"/>
          <w:szCs w:val="24"/>
        </w:rPr>
        <w:t xml:space="preserve">eam behavioural styles and </w:t>
      </w:r>
      <w:r w:rsidR="00A42735" w:rsidRPr="007F2466">
        <w:rPr>
          <w:rFonts w:ascii="Times New Roman" w:hAnsi="Times New Roman"/>
          <w:sz w:val="24"/>
          <w:szCs w:val="24"/>
        </w:rPr>
        <w:t>t</w:t>
      </w:r>
      <w:r w:rsidR="00363CB4" w:rsidRPr="007F2466">
        <w:rPr>
          <w:rFonts w:ascii="Times New Roman" w:hAnsi="Times New Roman"/>
          <w:sz w:val="24"/>
          <w:szCs w:val="24"/>
        </w:rPr>
        <w:t>emperaments</w:t>
      </w:r>
      <w:r w:rsidRPr="007F2466">
        <w:rPr>
          <w:rFonts w:ascii="Times New Roman" w:hAnsi="Times New Roman"/>
          <w:sz w:val="24"/>
          <w:szCs w:val="24"/>
        </w:rPr>
        <w:t>.  You will hear lectures from the HR experts and will do a number of case studies that will illustrate these various concepts.</w:t>
      </w:r>
    </w:p>
    <w:p w:rsidR="0094742D" w:rsidRPr="007F2466" w:rsidRDefault="0094742D" w:rsidP="00E11286">
      <w:pPr>
        <w:jc w:val="both"/>
        <w:rPr>
          <w:rFonts w:ascii="Times New Roman" w:hAnsi="Times New Roman"/>
          <w:sz w:val="24"/>
          <w:szCs w:val="24"/>
        </w:rPr>
      </w:pPr>
    </w:p>
    <w:p w:rsidR="0094742D" w:rsidRPr="007F2466" w:rsidRDefault="0094742D" w:rsidP="00E11286">
      <w:pPr>
        <w:jc w:val="both"/>
        <w:rPr>
          <w:rFonts w:ascii="Times New Roman" w:hAnsi="Times New Roman"/>
          <w:sz w:val="24"/>
          <w:szCs w:val="24"/>
        </w:rPr>
      </w:pPr>
      <w:r w:rsidRPr="007F2466">
        <w:rPr>
          <w:rFonts w:ascii="Times New Roman" w:hAnsi="Times New Roman"/>
          <w:sz w:val="24"/>
          <w:szCs w:val="24"/>
        </w:rPr>
        <w:t>Th</w:t>
      </w:r>
      <w:r w:rsidR="007D05BC" w:rsidRPr="007F2466">
        <w:rPr>
          <w:rFonts w:ascii="Times New Roman" w:hAnsi="Times New Roman"/>
          <w:sz w:val="24"/>
          <w:szCs w:val="24"/>
        </w:rPr>
        <w:t>is part of th</w:t>
      </w:r>
      <w:r w:rsidRPr="007F2466">
        <w:rPr>
          <w:rFonts w:ascii="Times New Roman" w:hAnsi="Times New Roman"/>
          <w:sz w:val="24"/>
          <w:szCs w:val="24"/>
        </w:rPr>
        <w:t xml:space="preserve">e module is designed </w:t>
      </w:r>
      <w:r w:rsidR="00F3316B" w:rsidRPr="007F2466">
        <w:rPr>
          <w:rFonts w:ascii="Times New Roman" w:hAnsi="Times New Roman"/>
          <w:sz w:val="24"/>
          <w:szCs w:val="24"/>
        </w:rPr>
        <w:t>provide</w:t>
      </w:r>
      <w:r w:rsidRPr="007F2466">
        <w:rPr>
          <w:rFonts w:ascii="Times New Roman" w:hAnsi="Times New Roman"/>
          <w:sz w:val="24"/>
          <w:szCs w:val="24"/>
        </w:rPr>
        <w:t xml:space="preserve"> </w:t>
      </w:r>
      <w:r w:rsidR="00F3316B" w:rsidRPr="007F2466">
        <w:rPr>
          <w:rFonts w:ascii="Times New Roman" w:hAnsi="Times New Roman"/>
          <w:sz w:val="24"/>
          <w:szCs w:val="24"/>
        </w:rPr>
        <w:t>an introduction to</w:t>
      </w:r>
      <w:r w:rsidRPr="007F2466">
        <w:rPr>
          <w:rFonts w:ascii="Times New Roman" w:hAnsi="Times New Roman"/>
          <w:sz w:val="24"/>
          <w:szCs w:val="24"/>
        </w:rPr>
        <w:t xml:space="preserve"> the following areas:</w:t>
      </w:r>
    </w:p>
    <w:p w:rsidR="0094742D" w:rsidRPr="007F2466" w:rsidRDefault="0094742D" w:rsidP="00E11286">
      <w:pPr>
        <w:jc w:val="both"/>
        <w:rPr>
          <w:rFonts w:ascii="Times New Roman" w:hAnsi="Times New Roman"/>
          <w:sz w:val="24"/>
          <w:szCs w:val="24"/>
        </w:rPr>
      </w:pPr>
    </w:p>
    <w:p w:rsidR="00E11286" w:rsidRPr="007F2466" w:rsidRDefault="00E11286" w:rsidP="002A6C2D">
      <w:pPr>
        <w:numPr>
          <w:ilvl w:val="0"/>
          <w:numId w:val="3"/>
        </w:numPr>
        <w:ind w:left="360"/>
        <w:jc w:val="both"/>
        <w:rPr>
          <w:rFonts w:ascii="Times New Roman" w:hAnsi="Times New Roman"/>
          <w:sz w:val="24"/>
          <w:szCs w:val="24"/>
        </w:rPr>
      </w:pPr>
      <w:r w:rsidRPr="007F2466">
        <w:rPr>
          <w:rFonts w:ascii="Times New Roman" w:hAnsi="Times New Roman"/>
          <w:sz w:val="24"/>
          <w:szCs w:val="24"/>
        </w:rPr>
        <w:t>Why is a human resource program important for the success of the organization and the employees?</w:t>
      </w:r>
    </w:p>
    <w:p w:rsidR="00E11286" w:rsidRPr="007F2466" w:rsidRDefault="00E11286" w:rsidP="002A6C2D">
      <w:pPr>
        <w:numPr>
          <w:ilvl w:val="0"/>
          <w:numId w:val="3"/>
        </w:numPr>
        <w:ind w:left="360"/>
        <w:jc w:val="both"/>
        <w:rPr>
          <w:rFonts w:ascii="Times New Roman" w:hAnsi="Times New Roman"/>
          <w:sz w:val="24"/>
          <w:szCs w:val="24"/>
        </w:rPr>
      </w:pPr>
      <w:r w:rsidRPr="007F2466">
        <w:rPr>
          <w:rFonts w:ascii="Times New Roman" w:hAnsi="Times New Roman"/>
          <w:sz w:val="24"/>
          <w:szCs w:val="24"/>
        </w:rPr>
        <w:t>What are the main elements of a human resource program?</w:t>
      </w:r>
    </w:p>
    <w:p w:rsidR="00E11286" w:rsidRPr="007F2466" w:rsidRDefault="00E11286" w:rsidP="002A6C2D">
      <w:pPr>
        <w:numPr>
          <w:ilvl w:val="0"/>
          <w:numId w:val="3"/>
        </w:numPr>
        <w:ind w:left="360"/>
        <w:jc w:val="both"/>
        <w:rPr>
          <w:rFonts w:ascii="Times New Roman" w:hAnsi="Times New Roman"/>
          <w:sz w:val="24"/>
          <w:szCs w:val="24"/>
        </w:rPr>
      </w:pPr>
      <w:r w:rsidRPr="007F2466">
        <w:rPr>
          <w:rFonts w:ascii="Times New Roman" w:hAnsi="Times New Roman"/>
          <w:sz w:val="24"/>
          <w:szCs w:val="24"/>
        </w:rPr>
        <w:t>How to recruit new employees?</w:t>
      </w:r>
    </w:p>
    <w:p w:rsidR="002A6C2D" w:rsidRPr="007F2466" w:rsidRDefault="00E11286" w:rsidP="002A6C2D">
      <w:pPr>
        <w:numPr>
          <w:ilvl w:val="0"/>
          <w:numId w:val="3"/>
        </w:numPr>
        <w:ind w:left="360"/>
        <w:jc w:val="both"/>
        <w:rPr>
          <w:rFonts w:ascii="Times New Roman" w:hAnsi="Times New Roman"/>
          <w:sz w:val="24"/>
          <w:szCs w:val="24"/>
        </w:rPr>
      </w:pPr>
      <w:r w:rsidRPr="007F2466">
        <w:rPr>
          <w:rFonts w:ascii="Times New Roman" w:hAnsi="Times New Roman"/>
          <w:sz w:val="24"/>
          <w:szCs w:val="24"/>
        </w:rPr>
        <w:t xml:space="preserve">How to train </w:t>
      </w:r>
      <w:r w:rsidR="002A6C2D" w:rsidRPr="007F2466">
        <w:rPr>
          <w:rFonts w:ascii="Times New Roman" w:hAnsi="Times New Roman"/>
          <w:sz w:val="24"/>
          <w:szCs w:val="24"/>
        </w:rPr>
        <w:t xml:space="preserve">and mentor </w:t>
      </w:r>
      <w:r w:rsidRPr="007F2466">
        <w:rPr>
          <w:rFonts w:ascii="Times New Roman" w:hAnsi="Times New Roman"/>
          <w:sz w:val="24"/>
          <w:szCs w:val="24"/>
        </w:rPr>
        <w:t>employee</w:t>
      </w:r>
      <w:r w:rsidR="002A6C2D" w:rsidRPr="007F2466">
        <w:rPr>
          <w:rFonts w:ascii="Times New Roman" w:hAnsi="Times New Roman"/>
          <w:sz w:val="24"/>
          <w:szCs w:val="24"/>
        </w:rPr>
        <w:t>s and support career development?</w:t>
      </w:r>
    </w:p>
    <w:p w:rsidR="00E11286" w:rsidRPr="007F2466" w:rsidRDefault="002A6C2D" w:rsidP="002A6C2D">
      <w:pPr>
        <w:numPr>
          <w:ilvl w:val="0"/>
          <w:numId w:val="3"/>
        </w:numPr>
        <w:ind w:left="360"/>
        <w:jc w:val="both"/>
        <w:rPr>
          <w:rFonts w:ascii="Times New Roman" w:hAnsi="Times New Roman"/>
          <w:sz w:val="24"/>
          <w:szCs w:val="24"/>
        </w:rPr>
      </w:pPr>
      <w:r w:rsidRPr="007F2466">
        <w:rPr>
          <w:rFonts w:ascii="Times New Roman" w:hAnsi="Times New Roman"/>
          <w:sz w:val="24"/>
          <w:szCs w:val="24"/>
        </w:rPr>
        <w:t>How to</w:t>
      </w:r>
      <w:r w:rsidR="00E11286" w:rsidRPr="007F2466">
        <w:rPr>
          <w:rFonts w:ascii="Times New Roman" w:hAnsi="Times New Roman"/>
          <w:sz w:val="24"/>
          <w:szCs w:val="24"/>
        </w:rPr>
        <w:t xml:space="preserve"> evaluate</w:t>
      </w:r>
      <w:r w:rsidRPr="007F2466">
        <w:rPr>
          <w:rFonts w:ascii="Times New Roman" w:hAnsi="Times New Roman"/>
          <w:sz w:val="24"/>
          <w:szCs w:val="24"/>
        </w:rPr>
        <w:t xml:space="preserve"> employee</w:t>
      </w:r>
      <w:r w:rsidR="00E11286" w:rsidRPr="007F2466">
        <w:rPr>
          <w:rFonts w:ascii="Times New Roman" w:hAnsi="Times New Roman"/>
          <w:sz w:val="24"/>
          <w:szCs w:val="24"/>
        </w:rPr>
        <w:t xml:space="preserve"> performance? </w:t>
      </w:r>
    </w:p>
    <w:p w:rsidR="002A6C2D" w:rsidRPr="007F2466" w:rsidRDefault="002A6C2D" w:rsidP="002A6C2D">
      <w:pPr>
        <w:numPr>
          <w:ilvl w:val="0"/>
          <w:numId w:val="3"/>
        </w:numPr>
        <w:ind w:left="360"/>
        <w:jc w:val="both"/>
        <w:rPr>
          <w:rFonts w:ascii="Times New Roman" w:hAnsi="Times New Roman"/>
          <w:sz w:val="24"/>
          <w:szCs w:val="24"/>
        </w:rPr>
      </w:pPr>
      <w:r w:rsidRPr="007F2466">
        <w:rPr>
          <w:rFonts w:ascii="Times New Roman" w:hAnsi="Times New Roman"/>
          <w:sz w:val="24"/>
          <w:szCs w:val="24"/>
        </w:rPr>
        <w:t>How to classify employee</w:t>
      </w:r>
      <w:r w:rsidR="00CF164F" w:rsidRPr="007F2466">
        <w:rPr>
          <w:rFonts w:ascii="Times New Roman" w:hAnsi="Times New Roman"/>
          <w:sz w:val="24"/>
          <w:szCs w:val="24"/>
        </w:rPr>
        <w:t>s</w:t>
      </w:r>
      <w:r w:rsidRPr="007F2466">
        <w:rPr>
          <w:rFonts w:ascii="Times New Roman" w:hAnsi="Times New Roman"/>
          <w:sz w:val="24"/>
          <w:szCs w:val="24"/>
        </w:rPr>
        <w:t xml:space="preserve"> in a consistent and equitable way?</w:t>
      </w:r>
    </w:p>
    <w:p w:rsidR="002A6C2D" w:rsidRPr="007F2466" w:rsidRDefault="002A6C2D" w:rsidP="002A6C2D">
      <w:pPr>
        <w:numPr>
          <w:ilvl w:val="0"/>
          <w:numId w:val="3"/>
        </w:numPr>
        <w:ind w:left="360"/>
        <w:jc w:val="both"/>
        <w:rPr>
          <w:rFonts w:ascii="Times New Roman" w:hAnsi="Times New Roman"/>
          <w:sz w:val="24"/>
          <w:szCs w:val="24"/>
        </w:rPr>
      </w:pPr>
      <w:r w:rsidRPr="007F2466">
        <w:rPr>
          <w:rFonts w:ascii="Times New Roman" w:hAnsi="Times New Roman"/>
          <w:sz w:val="24"/>
          <w:szCs w:val="24"/>
        </w:rPr>
        <w:t>What should a good work environment include?</w:t>
      </w:r>
    </w:p>
    <w:p w:rsidR="002A6C2D" w:rsidRPr="007F2466" w:rsidRDefault="002A6C2D" w:rsidP="002A6C2D">
      <w:pPr>
        <w:numPr>
          <w:ilvl w:val="0"/>
          <w:numId w:val="3"/>
        </w:numPr>
        <w:ind w:left="360"/>
        <w:jc w:val="both"/>
        <w:rPr>
          <w:rFonts w:ascii="Times New Roman" w:hAnsi="Times New Roman"/>
          <w:sz w:val="24"/>
          <w:szCs w:val="24"/>
        </w:rPr>
      </w:pPr>
      <w:r w:rsidRPr="007F2466">
        <w:rPr>
          <w:rFonts w:ascii="Times New Roman" w:hAnsi="Times New Roman"/>
          <w:sz w:val="24"/>
          <w:szCs w:val="24"/>
        </w:rPr>
        <w:t>How to communicate with employees and keep them happy?</w:t>
      </w:r>
    </w:p>
    <w:p w:rsidR="002A6C2D" w:rsidRPr="007F2466" w:rsidRDefault="002A6C2D" w:rsidP="002A6C2D">
      <w:pPr>
        <w:numPr>
          <w:ilvl w:val="0"/>
          <w:numId w:val="3"/>
        </w:numPr>
        <w:ind w:left="360"/>
        <w:jc w:val="both"/>
        <w:rPr>
          <w:rFonts w:ascii="Times New Roman" w:hAnsi="Times New Roman"/>
          <w:sz w:val="24"/>
          <w:szCs w:val="24"/>
        </w:rPr>
      </w:pPr>
      <w:r w:rsidRPr="007F2466">
        <w:rPr>
          <w:rFonts w:ascii="Times New Roman" w:hAnsi="Times New Roman"/>
          <w:sz w:val="24"/>
          <w:szCs w:val="24"/>
        </w:rPr>
        <w:t>What are appropriate fringe benefits?</w:t>
      </w:r>
    </w:p>
    <w:p w:rsidR="002A6C2D" w:rsidRPr="007F2466" w:rsidRDefault="002A6C2D" w:rsidP="002A6C2D">
      <w:pPr>
        <w:numPr>
          <w:ilvl w:val="0"/>
          <w:numId w:val="3"/>
        </w:numPr>
        <w:ind w:left="360"/>
        <w:jc w:val="both"/>
        <w:rPr>
          <w:rFonts w:ascii="Times New Roman" w:hAnsi="Times New Roman"/>
          <w:sz w:val="24"/>
          <w:szCs w:val="24"/>
        </w:rPr>
      </w:pPr>
      <w:r w:rsidRPr="007F2466">
        <w:rPr>
          <w:rFonts w:ascii="Times New Roman" w:hAnsi="Times New Roman"/>
          <w:sz w:val="24"/>
          <w:szCs w:val="24"/>
        </w:rPr>
        <w:t>How to deal with employee grievances?</w:t>
      </w:r>
    </w:p>
    <w:p w:rsidR="002A6C2D" w:rsidRPr="007F2466" w:rsidRDefault="002A6C2D" w:rsidP="002A6C2D">
      <w:pPr>
        <w:numPr>
          <w:ilvl w:val="0"/>
          <w:numId w:val="3"/>
        </w:numPr>
        <w:ind w:left="360"/>
        <w:jc w:val="both"/>
        <w:rPr>
          <w:rFonts w:ascii="Times New Roman" w:hAnsi="Times New Roman"/>
          <w:sz w:val="24"/>
          <w:szCs w:val="24"/>
        </w:rPr>
      </w:pPr>
      <w:r w:rsidRPr="007F2466">
        <w:rPr>
          <w:rFonts w:ascii="Times New Roman" w:hAnsi="Times New Roman"/>
          <w:sz w:val="24"/>
          <w:szCs w:val="24"/>
        </w:rPr>
        <w:t>How to evaluate unsatisfactory performance and deal with it?</w:t>
      </w:r>
    </w:p>
    <w:p w:rsidR="002A6C2D" w:rsidRPr="007F2466" w:rsidRDefault="002A6C2D" w:rsidP="002A6C2D">
      <w:pPr>
        <w:numPr>
          <w:ilvl w:val="0"/>
          <w:numId w:val="3"/>
        </w:numPr>
        <w:ind w:left="360"/>
        <w:jc w:val="both"/>
        <w:rPr>
          <w:rFonts w:ascii="Times New Roman" w:hAnsi="Times New Roman"/>
          <w:sz w:val="24"/>
          <w:szCs w:val="24"/>
        </w:rPr>
      </w:pPr>
      <w:r w:rsidRPr="007F2466">
        <w:rPr>
          <w:rFonts w:ascii="Times New Roman" w:hAnsi="Times New Roman"/>
          <w:sz w:val="24"/>
          <w:szCs w:val="24"/>
        </w:rPr>
        <w:t>What do you need to know about local laws that impact the workplace and employees?</w:t>
      </w:r>
    </w:p>
    <w:p w:rsidR="00363CB4" w:rsidRPr="007F2466" w:rsidRDefault="00A42735" w:rsidP="002A6C2D">
      <w:pPr>
        <w:numPr>
          <w:ilvl w:val="0"/>
          <w:numId w:val="3"/>
        </w:numPr>
        <w:ind w:left="360"/>
        <w:jc w:val="both"/>
        <w:rPr>
          <w:rFonts w:ascii="Times New Roman" w:hAnsi="Times New Roman"/>
          <w:sz w:val="24"/>
          <w:szCs w:val="24"/>
        </w:rPr>
      </w:pPr>
      <w:r w:rsidRPr="007F2466">
        <w:rPr>
          <w:rFonts w:ascii="Times New Roman" w:hAnsi="Times New Roman"/>
          <w:sz w:val="24"/>
          <w:szCs w:val="24"/>
        </w:rPr>
        <w:t>How to p</w:t>
      </w:r>
      <w:r w:rsidR="00363CB4" w:rsidRPr="007F2466">
        <w:rPr>
          <w:rFonts w:ascii="Times New Roman" w:hAnsi="Times New Roman"/>
          <w:sz w:val="24"/>
          <w:szCs w:val="24"/>
        </w:rPr>
        <w:t xml:space="preserve">romoting </w:t>
      </w:r>
      <w:r w:rsidRPr="007F2466">
        <w:rPr>
          <w:rFonts w:ascii="Times New Roman" w:hAnsi="Times New Roman"/>
          <w:sz w:val="24"/>
          <w:szCs w:val="24"/>
        </w:rPr>
        <w:t>o</w:t>
      </w:r>
      <w:r w:rsidR="00363CB4" w:rsidRPr="007F2466">
        <w:rPr>
          <w:rFonts w:ascii="Times New Roman" w:hAnsi="Times New Roman"/>
          <w:sz w:val="24"/>
          <w:szCs w:val="24"/>
        </w:rPr>
        <w:t>rganisation</w:t>
      </w:r>
      <w:r w:rsidR="00482147" w:rsidRPr="007F2466">
        <w:rPr>
          <w:rFonts w:ascii="Times New Roman" w:hAnsi="Times New Roman"/>
          <w:sz w:val="24"/>
          <w:szCs w:val="24"/>
        </w:rPr>
        <w:t>al</w:t>
      </w:r>
      <w:r w:rsidR="00363CB4" w:rsidRPr="007F2466">
        <w:rPr>
          <w:rFonts w:ascii="Times New Roman" w:hAnsi="Times New Roman"/>
          <w:sz w:val="24"/>
          <w:szCs w:val="24"/>
        </w:rPr>
        <w:t xml:space="preserve"> citizenship b</w:t>
      </w:r>
      <w:r w:rsidRPr="007F2466">
        <w:rPr>
          <w:rFonts w:ascii="Times New Roman" w:hAnsi="Times New Roman"/>
          <w:sz w:val="24"/>
          <w:szCs w:val="24"/>
        </w:rPr>
        <w:t>e</w:t>
      </w:r>
      <w:r w:rsidR="00363CB4" w:rsidRPr="007F2466">
        <w:rPr>
          <w:rFonts w:ascii="Times New Roman" w:hAnsi="Times New Roman"/>
          <w:sz w:val="24"/>
          <w:szCs w:val="24"/>
        </w:rPr>
        <w:t>havio</w:t>
      </w:r>
      <w:r w:rsidR="00482147" w:rsidRPr="007F2466">
        <w:rPr>
          <w:rFonts w:ascii="Times New Roman" w:hAnsi="Times New Roman"/>
          <w:sz w:val="24"/>
          <w:szCs w:val="24"/>
        </w:rPr>
        <w:t>u</w:t>
      </w:r>
      <w:r w:rsidR="00363CB4" w:rsidRPr="007F2466">
        <w:rPr>
          <w:rFonts w:ascii="Times New Roman" w:hAnsi="Times New Roman"/>
          <w:sz w:val="24"/>
          <w:szCs w:val="24"/>
        </w:rPr>
        <w:t xml:space="preserve">r for </w:t>
      </w:r>
      <w:r w:rsidR="00251ABC" w:rsidRPr="007F2466">
        <w:rPr>
          <w:rFonts w:ascii="Times New Roman" w:hAnsi="Times New Roman"/>
          <w:sz w:val="24"/>
          <w:szCs w:val="24"/>
        </w:rPr>
        <w:t xml:space="preserve">improved performance </w:t>
      </w:r>
      <w:r w:rsidR="00363CB4" w:rsidRPr="007F2466">
        <w:rPr>
          <w:rFonts w:ascii="Times New Roman" w:hAnsi="Times New Roman"/>
          <w:sz w:val="24"/>
          <w:szCs w:val="24"/>
        </w:rPr>
        <w:t>and employee retention</w:t>
      </w:r>
      <w:r w:rsidR="00251ABC" w:rsidRPr="007F2466">
        <w:rPr>
          <w:rFonts w:ascii="Times New Roman" w:hAnsi="Times New Roman"/>
          <w:sz w:val="24"/>
          <w:szCs w:val="24"/>
        </w:rPr>
        <w:t xml:space="preserve"> and loyalty</w:t>
      </w:r>
    </w:p>
    <w:p w:rsidR="00363CB4" w:rsidRPr="007F2466" w:rsidRDefault="00A42735" w:rsidP="002A6C2D">
      <w:pPr>
        <w:numPr>
          <w:ilvl w:val="0"/>
          <w:numId w:val="3"/>
        </w:numPr>
        <w:ind w:left="360"/>
        <w:jc w:val="both"/>
        <w:rPr>
          <w:rFonts w:ascii="Times New Roman" w:hAnsi="Times New Roman"/>
          <w:sz w:val="24"/>
          <w:szCs w:val="24"/>
        </w:rPr>
      </w:pPr>
      <w:r w:rsidRPr="007F2466">
        <w:rPr>
          <w:rFonts w:ascii="Times New Roman" w:hAnsi="Times New Roman"/>
          <w:sz w:val="24"/>
          <w:szCs w:val="24"/>
        </w:rPr>
        <w:t>How to d</w:t>
      </w:r>
      <w:r w:rsidR="00251ABC" w:rsidRPr="007F2466">
        <w:rPr>
          <w:rFonts w:ascii="Times New Roman" w:hAnsi="Times New Roman"/>
          <w:sz w:val="24"/>
          <w:szCs w:val="24"/>
        </w:rPr>
        <w:t>iscover and ad</w:t>
      </w:r>
      <w:r w:rsidRPr="007F2466">
        <w:rPr>
          <w:rFonts w:ascii="Times New Roman" w:hAnsi="Times New Roman"/>
          <w:sz w:val="24"/>
          <w:szCs w:val="24"/>
        </w:rPr>
        <w:t>a</w:t>
      </w:r>
      <w:r w:rsidR="00251ABC" w:rsidRPr="007F2466">
        <w:rPr>
          <w:rFonts w:ascii="Times New Roman" w:hAnsi="Times New Roman"/>
          <w:sz w:val="24"/>
          <w:szCs w:val="24"/>
        </w:rPr>
        <w:t>pt</w:t>
      </w:r>
      <w:r w:rsidRPr="007F2466">
        <w:rPr>
          <w:rFonts w:ascii="Times New Roman" w:hAnsi="Times New Roman"/>
          <w:sz w:val="24"/>
          <w:szCs w:val="24"/>
        </w:rPr>
        <w:t xml:space="preserve"> to</w:t>
      </w:r>
      <w:r w:rsidR="00251ABC" w:rsidRPr="007F2466">
        <w:rPr>
          <w:rFonts w:ascii="Times New Roman" w:hAnsi="Times New Roman"/>
          <w:sz w:val="24"/>
          <w:szCs w:val="24"/>
        </w:rPr>
        <w:t xml:space="preserve"> team members </w:t>
      </w:r>
      <w:r w:rsidRPr="007F2466">
        <w:rPr>
          <w:rFonts w:ascii="Times New Roman" w:hAnsi="Times New Roman"/>
          <w:sz w:val="24"/>
          <w:szCs w:val="24"/>
        </w:rPr>
        <w:t>i</w:t>
      </w:r>
      <w:r w:rsidR="00251ABC" w:rsidRPr="007F2466">
        <w:rPr>
          <w:rFonts w:ascii="Times New Roman" w:hAnsi="Times New Roman"/>
          <w:sz w:val="24"/>
          <w:szCs w:val="24"/>
        </w:rPr>
        <w:t xml:space="preserve">ndividual behavioural styles and temperaments </w:t>
      </w:r>
    </w:p>
    <w:p w:rsidR="0094742D" w:rsidRPr="007F2466" w:rsidRDefault="0094742D" w:rsidP="00E11286">
      <w:pPr>
        <w:jc w:val="both"/>
        <w:rPr>
          <w:rFonts w:ascii="Times New Roman" w:hAnsi="Times New Roman"/>
          <w:sz w:val="24"/>
          <w:szCs w:val="24"/>
        </w:rPr>
      </w:pPr>
    </w:p>
    <w:p w:rsidR="00E13A8E" w:rsidRPr="007F2466" w:rsidRDefault="00E025A1" w:rsidP="00636BF6">
      <w:pPr>
        <w:jc w:val="both"/>
        <w:rPr>
          <w:rFonts w:ascii="Times New Roman" w:hAnsi="Times New Roman"/>
          <w:sz w:val="24"/>
          <w:szCs w:val="24"/>
        </w:rPr>
      </w:pPr>
      <w:r w:rsidRPr="007F2466">
        <w:rPr>
          <w:rFonts w:ascii="Times New Roman" w:hAnsi="Times New Roman"/>
          <w:sz w:val="24"/>
          <w:szCs w:val="24"/>
        </w:rPr>
        <w:br w:type="page"/>
      </w:r>
    </w:p>
    <w:p w:rsidR="00E13A8E" w:rsidRPr="007F2466" w:rsidRDefault="00D06DAB" w:rsidP="00531A30">
      <w:pPr>
        <w:pStyle w:val="Heading1"/>
        <w:rPr>
          <w:rFonts w:ascii="Cambria" w:hAnsi="Cambria"/>
          <w:sz w:val="28"/>
          <w:szCs w:val="28"/>
        </w:rPr>
      </w:pPr>
      <w:bookmarkStart w:id="3" w:name="_Toc334450576"/>
      <w:r w:rsidRPr="007F2466">
        <w:rPr>
          <w:rFonts w:ascii="Cambria" w:hAnsi="Cambria"/>
          <w:sz w:val="28"/>
          <w:szCs w:val="28"/>
        </w:rPr>
        <w:t>WORK SCHEDULE</w:t>
      </w:r>
      <w:bookmarkEnd w:id="3"/>
    </w:p>
    <w:p w:rsidR="00E13A8E" w:rsidRPr="007F2466" w:rsidRDefault="00E13A8E" w:rsidP="0012306E">
      <w:pPr>
        <w:rPr>
          <w:rFonts w:ascii="Times New Roman" w:hAnsi="Times New Roman"/>
          <w:sz w:val="24"/>
          <w:szCs w:val="24"/>
        </w:rPr>
      </w:pPr>
    </w:p>
    <w:p w:rsidR="00E13A8E" w:rsidRPr="007F2466" w:rsidRDefault="00D06DAB" w:rsidP="0012306E">
      <w:pPr>
        <w:rPr>
          <w:rFonts w:ascii="Times New Roman" w:hAnsi="Times New Roman"/>
          <w:sz w:val="24"/>
          <w:szCs w:val="24"/>
        </w:rPr>
      </w:pPr>
      <w:r w:rsidRPr="007F2466">
        <w:rPr>
          <w:rFonts w:ascii="Times New Roman" w:hAnsi="Times New Roman"/>
          <w:sz w:val="24"/>
          <w:szCs w:val="24"/>
        </w:rPr>
        <w:t>We will teach the principles of human resources and budget management with a small number of lectures, but mainly through a set of exercises.  There are 4 exercise</w:t>
      </w:r>
      <w:r w:rsidR="00F3316B" w:rsidRPr="007F2466">
        <w:rPr>
          <w:rFonts w:ascii="Times New Roman" w:hAnsi="Times New Roman"/>
          <w:sz w:val="24"/>
          <w:szCs w:val="24"/>
        </w:rPr>
        <w:t xml:space="preserve"> set</w:t>
      </w:r>
      <w:r w:rsidRPr="007F2466">
        <w:rPr>
          <w:rFonts w:ascii="Times New Roman" w:hAnsi="Times New Roman"/>
          <w:sz w:val="24"/>
          <w:szCs w:val="24"/>
        </w:rPr>
        <w:t>s for each of the two subjects.  Fellows will be divided into 4 groups of 5 persons each, so that each group will work up two exercise</w:t>
      </w:r>
      <w:r w:rsidR="00F3316B" w:rsidRPr="007F2466">
        <w:rPr>
          <w:rFonts w:ascii="Times New Roman" w:hAnsi="Times New Roman"/>
          <w:sz w:val="24"/>
          <w:szCs w:val="24"/>
        </w:rPr>
        <w:t xml:space="preserve"> </w:t>
      </w:r>
      <w:r w:rsidRPr="007F2466">
        <w:rPr>
          <w:rFonts w:ascii="Times New Roman" w:hAnsi="Times New Roman"/>
          <w:sz w:val="24"/>
          <w:szCs w:val="24"/>
        </w:rPr>
        <w:t>s</w:t>
      </w:r>
      <w:r w:rsidR="00F3316B" w:rsidRPr="007F2466">
        <w:rPr>
          <w:rFonts w:ascii="Times New Roman" w:hAnsi="Times New Roman"/>
          <w:sz w:val="24"/>
          <w:szCs w:val="24"/>
        </w:rPr>
        <w:t>ets</w:t>
      </w:r>
      <w:r w:rsidRPr="007F2466">
        <w:rPr>
          <w:rFonts w:ascii="Times New Roman" w:hAnsi="Times New Roman"/>
          <w:sz w:val="24"/>
          <w:szCs w:val="24"/>
        </w:rPr>
        <w:t xml:space="preserve">.  Each exercise </w:t>
      </w:r>
      <w:r w:rsidR="00F3316B" w:rsidRPr="007F2466">
        <w:rPr>
          <w:rFonts w:ascii="Times New Roman" w:hAnsi="Times New Roman"/>
          <w:sz w:val="24"/>
          <w:szCs w:val="24"/>
        </w:rPr>
        <w:t xml:space="preserve">set </w:t>
      </w:r>
      <w:r w:rsidRPr="007F2466">
        <w:rPr>
          <w:rFonts w:ascii="Times New Roman" w:hAnsi="Times New Roman"/>
          <w:sz w:val="24"/>
          <w:szCs w:val="24"/>
        </w:rPr>
        <w:t xml:space="preserve">will </w:t>
      </w:r>
      <w:r w:rsidR="00F3316B" w:rsidRPr="007F2466">
        <w:rPr>
          <w:rFonts w:ascii="Times New Roman" w:hAnsi="Times New Roman"/>
          <w:sz w:val="24"/>
          <w:szCs w:val="24"/>
        </w:rPr>
        <w:t xml:space="preserve">include two cases, both of which will </w:t>
      </w:r>
      <w:r w:rsidRPr="007F2466">
        <w:rPr>
          <w:rFonts w:ascii="Times New Roman" w:hAnsi="Times New Roman"/>
          <w:sz w:val="24"/>
          <w:szCs w:val="24"/>
        </w:rPr>
        <w:t xml:space="preserve">be presented to the whole group in a 90 minute time frame, with about 30 minutes for presentation and 60 minutes for discussion.  </w:t>
      </w:r>
      <w:r w:rsidR="005D223A" w:rsidRPr="007F2466">
        <w:rPr>
          <w:rFonts w:ascii="Times New Roman" w:hAnsi="Times New Roman"/>
          <w:sz w:val="24"/>
          <w:szCs w:val="24"/>
        </w:rPr>
        <w:t xml:space="preserve">Group assignments </w:t>
      </w:r>
      <w:r w:rsidRPr="007F2466">
        <w:rPr>
          <w:rFonts w:ascii="Times New Roman" w:hAnsi="Times New Roman"/>
          <w:sz w:val="24"/>
          <w:szCs w:val="24"/>
        </w:rPr>
        <w:t xml:space="preserve">are </w:t>
      </w:r>
      <w:r w:rsidR="00F3316B" w:rsidRPr="007F2466">
        <w:rPr>
          <w:rFonts w:ascii="Times New Roman" w:hAnsi="Times New Roman"/>
          <w:sz w:val="24"/>
          <w:szCs w:val="24"/>
        </w:rPr>
        <w:t>shown on the following page</w:t>
      </w:r>
      <w:r w:rsidRPr="007F2466">
        <w:rPr>
          <w:rFonts w:ascii="Times New Roman" w:hAnsi="Times New Roman"/>
          <w:sz w:val="24"/>
          <w:szCs w:val="24"/>
        </w:rPr>
        <w:t>.</w:t>
      </w:r>
    </w:p>
    <w:p w:rsidR="001C794F" w:rsidRPr="007F2466" w:rsidRDefault="001C794F" w:rsidP="0012306E">
      <w:pPr>
        <w:rPr>
          <w:rFonts w:ascii="Times New Roman" w:hAnsi="Times New Roman"/>
          <w:sz w:val="24"/>
          <w:szCs w:val="24"/>
        </w:rPr>
      </w:pPr>
    </w:p>
    <w:tbl>
      <w:tblPr>
        <w:tblW w:w="10478" w:type="dxa"/>
        <w:jc w:val="center"/>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0"/>
        <w:gridCol w:w="1766"/>
        <w:gridCol w:w="1765"/>
        <w:gridCol w:w="1766"/>
        <w:gridCol w:w="1765"/>
        <w:gridCol w:w="1766"/>
      </w:tblGrid>
      <w:tr w:rsidR="00D06DAB" w:rsidRPr="007F2466" w:rsidTr="004B1680">
        <w:trPr>
          <w:trHeight w:val="864"/>
          <w:jc w:val="center"/>
        </w:trPr>
        <w:tc>
          <w:tcPr>
            <w:tcW w:w="10478" w:type="dxa"/>
            <w:gridSpan w:val="6"/>
            <w:tcBorders>
              <w:bottom w:val="single" w:sz="4" w:space="0" w:color="000000"/>
            </w:tcBorders>
            <w:shd w:val="clear" w:color="auto" w:fill="FFFFFF"/>
            <w:vAlign w:val="center"/>
          </w:tcPr>
          <w:p w:rsidR="00D06DAB" w:rsidRPr="00FF6244" w:rsidRDefault="00D06DAB" w:rsidP="002628EA">
            <w:pPr>
              <w:jc w:val="center"/>
              <w:rPr>
                <w:rFonts w:ascii="Times New Roman" w:hAnsi="Times New Roman"/>
                <w:b/>
                <w:sz w:val="18"/>
              </w:rPr>
            </w:pPr>
            <w:r w:rsidRPr="00FF6244">
              <w:rPr>
                <w:rFonts w:ascii="Times New Roman" w:hAnsi="Times New Roman"/>
                <w:b/>
                <w:sz w:val="18"/>
              </w:rPr>
              <w:t>WORK SCHEDULE</w:t>
            </w:r>
          </w:p>
        </w:tc>
      </w:tr>
      <w:tr w:rsidR="00C13BD7" w:rsidRPr="007F2466" w:rsidTr="004B1680">
        <w:trPr>
          <w:trHeight w:val="864"/>
          <w:jc w:val="center"/>
        </w:trPr>
        <w:tc>
          <w:tcPr>
            <w:tcW w:w="1650" w:type="dxa"/>
            <w:shd w:val="clear" w:color="auto" w:fill="DAEEF3" w:themeFill="accent5" w:themeFillTint="33"/>
            <w:vAlign w:val="center"/>
          </w:tcPr>
          <w:p w:rsidR="001C794F" w:rsidRPr="00FF6244" w:rsidRDefault="001C794F" w:rsidP="002628EA">
            <w:pPr>
              <w:rPr>
                <w:rFonts w:ascii="Times New Roman" w:hAnsi="Times New Roman"/>
                <w:b/>
                <w:sz w:val="18"/>
              </w:rPr>
            </w:pPr>
          </w:p>
        </w:tc>
        <w:tc>
          <w:tcPr>
            <w:tcW w:w="1766" w:type="dxa"/>
            <w:shd w:val="clear" w:color="auto" w:fill="DAEEF3" w:themeFill="accent5" w:themeFillTint="33"/>
            <w:vAlign w:val="center"/>
          </w:tcPr>
          <w:p w:rsidR="001C794F" w:rsidRPr="00FF6244" w:rsidRDefault="001C794F" w:rsidP="003857FE">
            <w:pPr>
              <w:jc w:val="center"/>
              <w:rPr>
                <w:rFonts w:ascii="Times New Roman" w:hAnsi="Times New Roman"/>
                <w:b/>
                <w:sz w:val="18"/>
              </w:rPr>
            </w:pPr>
            <w:r w:rsidRPr="00FF6244">
              <w:rPr>
                <w:rFonts w:ascii="Times New Roman" w:hAnsi="Times New Roman"/>
                <w:b/>
                <w:sz w:val="18"/>
              </w:rPr>
              <w:t>MONDAY</w:t>
            </w:r>
          </w:p>
        </w:tc>
        <w:tc>
          <w:tcPr>
            <w:tcW w:w="1765" w:type="dxa"/>
            <w:shd w:val="clear" w:color="auto" w:fill="DAEEF3" w:themeFill="accent5" w:themeFillTint="33"/>
            <w:vAlign w:val="center"/>
          </w:tcPr>
          <w:p w:rsidR="001C794F" w:rsidRPr="00FF6244" w:rsidRDefault="001C794F" w:rsidP="003857FE">
            <w:pPr>
              <w:jc w:val="center"/>
              <w:rPr>
                <w:rFonts w:ascii="Times New Roman" w:hAnsi="Times New Roman"/>
                <w:b/>
                <w:sz w:val="18"/>
              </w:rPr>
            </w:pPr>
            <w:r w:rsidRPr="00FF6244">
              <w:rPr>
                <w:rFonts w:ascii="Times New Roman" w:hAnsi="Times New Roman"/>
                <w:b/>
                <w:sz w:val="18"/>
              </w:rPr>
              <w:t>TUESD</w:t>
            </w:r>
            <w:r w:rsidR="00FF6244">
              <w:rPr>
                <w:rFonts w:ascii="Times New Roman" w:hAnsi="Times New Roman"/>
                <w:b/>
                <w:sz w:val="18"/>
              </w:rPr>
              <w:t>AY</w:t>
            </w:r>
          </w:p>
        </w:tc>
        <w:tc>
          <w:tcPr>
            <w:tcW w:w="1766" w:type="dxa"/>
            <w:shd w:val="clear" w:color="auto" w:fill="DAEEF3" w:themeFill="accent5" w:themeFillTint="33"/>
            <w:vAlign w:val="center"/>
          </w:tcPr>
          <w:p w:rsidR="001C794F" w:rsidRPr="00FF6244" w:rsidRDefault="001C794F" w:rsidP="003857FE">
            <w:pPr>
              <w:jc w:val="center"/>
              <w:rPr>
                <w:rFonts w:ascii="Times New Roman" w:hAnsi="Times New Roman"/>
                <w:b/>
                <w:sz w:val="18"/>
              </w:rPr>
            </w:pPr>
            <w:r w:rsidRPr="00FF6244">
              <w:rPr>
                <w:rFonts w:ascii="Times New Roman" w:hAnsi="Times New Roman"/>
                <w:b/>
                <w:sz w:val="18"/>
              </w:rPr>
              <w:t>WEDNESDAY</w:t>
            </w:r>
          </w:p>
        </w:tc>
        <w:tc>
          <w:tcPr>
            <w:tcW w:w="1765" w:type="dxa"/>
            <w:shd w:val="clear" w:color="auto" w:fill="DAEEF3" w:themeFill="accent5" w:themeFillTint="33"/>
            <w:vAlign w:val="center"/>
          </w:tcPr>
          <w:p w:rsidR="001C794F" w:rsidRPr="00FF6244" w:rsidRDefault="001C794F" w:rsidP="003857FE">
            <w:pPr>
              <w:jc w:val="center"/>
              <w:rPr>
                <w:rFonts w:ascii="Times New Roman" w:hAnsi="Times New Roman"/>
                <w:b/>
                <w:sz w:val="18"/>
              </w:rPr>
            </w:pPr>
            <w:r w:rsidRPr="00FF6244">
              <w:rPr>
                <w:rFonts w:ascii="Times New Roman" w:hAnsi="Times New Roman"/>
                <w:b/>
                <w:sz w:val="18"/>
              </w:rPr>
              <w:t>THURSDAY</w:t>
            </w:r>
          </w:p>
        </w:tc>
        <w:tc>
          <w:tcPr>
            <w:tcW w:w="1766" w:type="dxa"/>
            <w:shd w:val="clear" w:color="auto" w:fill="DAEEF3" w:themeFill="accent5" w:themeFillTint="33"/>
            <w:vAlign w:val="center"/>
          </w:tcPr>
          <w:p w:rsidR="001C794F" w:rsidRPr="00FF6244" w:rsidRDefault="001C794F" w:rsidP="003857FE">
            <w:pPr>
              <w:jc w:val="center"/>
              <w:rPr>
                <w:rFonts w:ascii="Times New Roman" w:hAnsi="Times New Roman"/>
                <w:b/>
                <w:sz w:val="18"/>
              </w:rPr>
            </w:pPr>
            <w:r w:rsidRPr="00FF6244">
              <w:rPr>
                <w:rFonts w:ascii="Times New Roman" w:hAnsi="Times New Roman"/>
                <w:b/>
                <w:sz w:val="18"/>
              </w:rPr>
              <w:t>FRIDAY</w:t>
            </w:r>
          </w:p>
        </w:tc>
      </w:tr>
      <w:tr w:rsidR="00C13BD7" w:rsidRPr="007F2466" w:rsidTr="003857FE">
        <w:trPr>
          <w:trHeight w:val="1349"/>
          <w:jc w:val="center"/>
        </w:trPr>
        <w:tc>
          <w:tcPr>
            <w:tcW w:w="1650" w:type="dxa"/>
            <w:shd w:val="clear" w:color="auto" w:fill="auto"/>
            <w:vAlign w:val="center"/>
          </w:tcPr>
          <w:p w:rsidR="00155237" w:rsidRPr="00FF6244" w:rsidRDefault="00155237" w:rsidP="002628EA">
            <w:pPr>
              <w:jc w:val="right"/>
              <w:rPr>
                <w:rFonts w:ascii="Times New Roman" w:hAnsi="Times New Roman"/>
                <w:b/>
                <w:sz w:val="18"/>
              </w:rPr>
            </w:pPr>
            <w:r w:rsidRPr="00FF6244">
              <w:rPr>
                <w:rFonts w:ascii="Times New Roman" w:hAnsi="Times New Roman"/>
                <w:b/>
                <w:sz w:val="18"/>
              </w:rPr>
              <w:t>9 - 10:30</w:t>
            </w:r>
          </w:p>
        </w:tc>
        <w:tc>
          <w:tcPr>
            <w:tcW w:w="1766" w:type="dxa"/>
            <w:shd w:val="clear" w:color="auto" w:fill="auto"/>
            <w:vAlign w:val="center"/>
          </w:tcPr>
          <w:p w:rsidR="00F96CDD" w:rsidRPr="00FF6244" w:rsidRDefault="00F96CDD" w:rsidP="002E3674">
            <w:pPr>
              <w:rPr>
                <w:rFonts w:ascii="Times New Roman" w:hAnsi="Times New Roman"/>
                <w:b/>
                <w:sz w:val="18"/>
              </w:rPr>
            </w:pPr>
            <w:r w:rsidRPr="00FF6244">
              <w:rPr>
                <w:rFonts w:ascii="Times New Roman" w:hAnsi="Times New Roman"/>
                <w:b/>
                <w:sz w:val="18"/>
              </w:rPr>
              <w:t>HR LECTURE 1</w:t>
            </w:r>
          </w:p>
          <w:p w:rsidR="00155237" w:rsidRPr="00FF6244" w:rsidRDefault="002E3674" w:rsidP="002E3674">
            <w:pPr>
              <w:rPr>
                <w:rFonts w:ascii="Times New Roman" w:hAnsi="Times New Roman"/>
                <w:b/>
                <w:sz w:val="18"/>
              </w:rPr>
            </w:pPr>
            <w:r w:rsidRPr="00FF6244">
              <w:rPr>
                <w:rFonts w:ascii="Times New Roman" w:hAnsi="Times New Roman"/>
                <w:b/>
                <w:sz w:val="18"/>
              </w:rPr>
              <w:t xml:space="preserve">OVERVIEW OF </w:t>
            </w:r>
            <w:r w:rsidR="00155237" w:rsidRPr="00FF6244">
              <w:rPr>
                <w:rFonts w:ascii="Times New Roman" w:hAnsi="Times New Roman"/>
                <w:b/>
                <w:sz w:val="18"/>
              </w:rPr>
              <w:t>H</w:t>
            </w:r>
            <w:r w:rsidR="002D1A69" w:rsidRPr="00FF6244">
              <w:rPr>
                <w:rFonts w:ascii="Times New Roman" w:hAnsi="Times New Roman"/>
                <w:b/>
                <w:sz w:val="18"/>
              </w:rPr>
              <w:t xml:space="preserve">UMAN </w:t>
            </w:r>
            <w:r w:rsidR="00155237" w:rsidRPr="00FF6244">
              <w:rPr>
                <w:rFonts w:ascii="Times New Roman" w:hAnsi="Times New Roman"/>
                <w:b/>
                <w:sz w:val="18"/>
              </w:rPr>
              <w:t>R</w:t>
            </w:r>
            <w:r w:rsidR="002D1A69" w:rsidRPr="00FF6244">
              <w:rPr>
                <w:rFonts w:ascii="Times New Roman" w:hAnsi="Times New Roman"/>
                <w:b/>
                <w:sz w:val="18"/>
              </w:rPr>
              <w:t>ESOURCES</w:t>
            </w:r>
          </w:p>
        </w:tc>
        <w:tc>
          <w:tcPr>
            <w:tcW w:w="1765" w:type="dxa"/>
            <w:shd w:val="clear" w:color="auto" w:fill="auto"/>
            <w:vAlign w:val="center"/>
          </w:tcPr>
          <w:p w:rsidR="00F96CDD" w:rsidRPr="00FF6244" w:rsidRDefault="00F96CDD" w:rsidP="00F96CDD">
            <w:pPr>
              <w:rPr>
                <w:rFonts w:ascii="Times New Roman" w:hAnsi="Times New Roman"/>
                <w:b/>
                <w:sz w:val="18"/>
              </w:rPr>
            </w:pPr>
            <w:r w:rsidRPr="00FF6244">
              <w:rPr>
                <w:rFonts w:ascii="Times New Roman" w:hAnsi="Times New Roman"/>
                <w:b/>
                <w:sz w:val="18"/>
              </w:rPr>
              <w:t>HR LECTURE 2</w:t>
            </w:r>
          </w:p>
          <w:p w:rsidR="00155237" w:rsidRPr="00FF6244" w:rsidRDefault="002E3674" w:rsidP="002D1A69">
            <w:pPr>
              <w:rPr>
                <w:rFonts w:ascii="Times New Roman" w:hAnsi="Times New Roman"/>
                <w:b/>
                <w:sz w:val="18"/>
              </w:rPr>
            </w:pPr>
            <w:r w:rsidRPr="00FF6244">
              <w:rPr>
                <w:rFonts w:ascii="Times New Roman" w:hAnsi="Times New Roman"/>
                <w:b/>
                <w:sz w:val="18"/>
              </w:rPr>
              <w:t>RECRUITMENT PLACEMENT</w:t>
            </w:r>
            <w:r w:rsidR="002D1A69" w:rsidRPr="00FF6244">
              <w:rPr>
                <w:rFonts w:ascii="Times New Roman" w:hAnsi="Times New Roman"/>
                <w:b/>
                <w:sz w:val="18"/>
              </w:rPr>
              <w:t xml:space="preserve"> EVALUATION</w:t>
            </w:r>
          </w:p>
        </w:tc>
        <w:tc>
          <w:tcPr>
            <w:tcW w:w="1766" w:type="dxa"/>
            <w:shd w:val="clear" w:color="auto" w:fill="auto"/>
            <w:vAlign w:val="center"/>
          </w:tcPr>
          <w:p w:rsidR="00F96CDD" w:rsidRPr="00FF6244" w:rsidRDefault="00F96CDD" w:rsidP="00F96CDD">
            <w:pPr>
              <w:rPr>
                <w:rFonts w:ascii="Times New Roman" w:hAnsi="Times New Roman"/>
                <w:b/>
                <w:sz w:val="18"/>
              </w:rPr>
            </w:pPr>
            <w:r w:rsidRPr="00FF6244">
              <w:rPr>
                <w:rFonts w:ascii="Times New Roman" w:hAnsi="Times New Roman"/>
                <w:b/>
                <w:sz w:val="18"/>
              </w:rPr>
              <w:t>HR LECTURE 3</w:t>
            </w:r>
          </w:p>
          <w:p w:rsidR="00155237" w:rsidRPr="00FF6244" w:rsidRDefault="002E3674" w:rsidP="002628EA">
            <w:pPr>
              <w:rPr>
                <w:rFonts w:ascii="Times New Roman" w:hAnsi="Times New Roman"/>
                <w:b/>
                <w:sz w:val="18"/>
              </w:rPr>
            </w:pPr>
            <w:r w:rsidRPr="00FF6244">
              <w:rPr>
                <w:rFonts w:ascii="Times New Roman" w:hAnsi="Times New Roman"/>
                <w:b/>
                <w:sz w:val="18"/>
              </w:rPr>
              <w:t>EMPLOYER-EMPLOYEE RELATIONS</w:t>
            </w:r>
          </w:p>
        </w:tc>
        <w:tc>
          <w:tcPr>
            <w:tcW w:w="1765" w:type="dxa"/>
            <w:shd w:val="clear" w:color="auto" w:fill="auto"/>
            <w:vAlign w:val="center"/>
          </w:tcPr>
          <w:p w:rsidR="00F96CDD" w:rsidRPr="00FF6244" w:rsidRDefault="00F96CDD" w:rsidP="00F96CDD">
            <w:pPr>
              <w:rPr>
                <w:rFonts w:ascii="Times New Roman" w:hAnsi="Times New Roman"/>
                <w:b/>
                <w:sz w:val="18"/>
              </w:rPr>
            </w:pPr>
            <w:r w:rsidRPr="00FF6244">
              <w:rPr>
                <w:rFonts w:ascii="Times New Roman" w:hAnsi="Times New Roman"/>
                <w:b/>
                <w:sz w:val="18"/>
              </w:rPr>
              <w:t>BUD LECTURE 2</w:t>
            </w:r>
          </w:p>
          <w:p w:rsidR="00155237" w:rsidRPr="00FF6244" w:rsidRDefault="00155237" w:rsidP="002628EA">
            <w:pPr>
              <w:rPr>
                <w:rFonts w:ascii="Times New Roman" w:hAnsi="Times New Roman"/>
                <w:b/>
                <w:sz w:val="18"/>
              </w:rPr>
            </w:pPr>
            <w:r w:rsidRPr="00FF6244">
              <w:rPr>
                <w:rFonts w:ascii="Times New Roman" w:hAnsi="Times New Roman"/>
                <w:b/>
                <w:sz w:val="18"/>
              </w:rPr>
              <w:t>DRAFTING A BUDGET</w:t>
            </w:r>
          </w:p>
        </w:tc>
        <w:tc>
          <w:tcPr>
            <w:tcW w:w="1766"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BUD CASE 2</w:t>
            </w:r>
          </w:p>
        </w:tc>
      </w:tr>
      <w:tr w:rsidR="00C13BD7" w:rsidRPr="007F2466" w:rsidTr="003857FE">
        <w:trPr>
          <w:trHeight w:val="864"/>
          <w:jc w:val="center"/>
        </w:trPr>
        <w:tc>
          <w:tcPr>
            <w:tcW w:w="1650" w:type="dxa"/>
            <w:shd w:val="clear" w:color="auto" w:fill="auto"/>
            <w:vAlign w:val="center"/>
          </w:tcPr>
          <w:p w:rsidR="00155237" w:rsidRPr="00FF6244" w:rsidRDefault="00155237" w:rsidP="002628EA">
            <w:pPr>
              <w:jc w:val="right"/>
              <w:rPr>
                <w:rFonts w:ascii="Times New Roman" w:hAnsi="Times New Roman"/>
                <w:b/>
                <w:sz w:val="18"/>
              </w:rPr>
            </w:pPr>
            <w:r w:rsidRPr="00FF6244">
              <w:rPr>
                <w:rFonts w:ascii="Times New Roman" w:hAnsi="Times New Roman"/>
                <w:b/>
                <w:sz w:val="18"/>
              </w:rPr>
              <w:t>10:30 – 11</w:t>
            </w:r>
          </w:p>
        </w:tc>
        <w:tc>
          <w:tcPr>
            <w:tcW w:w="1766"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MORNING TEA</w:t>
            </w:r>
          </w:p>
        </w:tc>
        <w:tc>
          <w:tcPr>
            <w:tcW w:w="1765"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MORNING TEA</w:t>
            </w:r>
          </w:p>
        </w:tc>
        <w:tc>
          <w:tcPr>
            <w:tcW w:w="1766"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MORNING TEA</w:t>
            </w:r>
          </w:p>
        </w:tc>
        <w:tc>
          <w:tcPr>
            <w:tcW w:w="1765"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MORNING TEA</w:t>
            </w:r>
          </w:p>
        </w:tc>
        <w:tc>
          <w:tcPr>
            <w:tcW w:w="1766"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MORNING TEA</w:t>
            </w:r>
          </w:p>
        </w:tc>
      </w:tr>
      <w:tr w:rsidR="00C13BD7" w:rsidRPr="007F2466" w:rsidTr="003857FE">
        <w:trPr>
          <w:trHeight w:val="864"/>
          <w:jc w:val="center"/>
        </w:trPr>
        <w:tc>
          <w:tcPr>
            <w:tcW w:w="1650" w:type="dxa"/>
            <w:shd w:val="clear" w:color="auto" w:fill="auto"/>
            <w:vAlign w:val="center"/>
          </w:tcPr>
          <w:p w:rsidR="00155237" w:rsidRPr="00FF6244" w:rsidRDefault="00155237" w:rsidP="002628EA">
            <w:pPr>
              <w:jc w:val="right"/>
              <w:rPr>
                <w:rFonts w:ascii="Times New Roman" w:hAnsi="Times New Roman"/>
                <w:b/>
                <w:sz w:val="18"/>
              </w:rPr>
            </w:pPr>
            <w:r w:rsidRPr="00FF6244">
              <w:rPr>
                <w:rFonts w:ascii="Times New Roman" w:hAnsi="Times New Roman"/>
                <w:b/>
                <w:sz w:val="18"/>
              </w:rPr>
              <w:t>11 -  12:30</w:t>
            </w:r>
          </w:p>
        </w:tc>
        <w:tc>
          <w:tcPr>
            <w:tcW w:w="1766"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PREP TIME</w:t>
            </w:r>
          </w:p>
        </w:tc>
        <w:tc>
          <w:tcPr>
            <w:tcW w:w="1765" w:type="dxa"/>
            <w:shd w:val="clear" w:color="auto" w:fill="auto"/>
            <w:vAlign w:val="center"/>
          </w:tcPr>
          <w:p w:rsidR="00155237" w:rsidRPr="00FF6244" w:rsidRDefault="00155237" w:rsidP="004D4683">
            <w:pPr>
              <w:rPr>
                <w:rFonts w:ascii="Times New Roman" w:hAnsi="Times New Roman"/>
                <w:b/>
                <w:sz w:val="18"/>
              </w:rPr>
            </w:pPr>
            <w:r w:rsidRPr="00FF6244">
              <w:rPr>
                <w:rFonts w:ascii="Times New Roman" w:hAnsi="Times New Roman"/>
                <w:b/>
                <w:sz w:val="18"/>
              </w:rPr>
              <w:t>HR CASE 1</w:t>
            </w:r>
          </w:p>
        </w:tc>
        <w:tc>
          <w:tcPr>
            <w:tcW w:w="1766" w:type="dxa"/>
            <w:shd w:val="clear" w:color="auto" w:fill="auto"/>
            <w:vAlign w:val="center"/>
          </w:tcPr>
          <w:p w:rsidR="00155237" w:rsidRPr="00FF6244" w:rsidRDefault="00155237" w:rsidP="004D4683">
            <w:pPr>
              <w:rPr>
                <w:rFonts w:ascii="Times New Roman" w:hAnsi="Times New Roman"/>
                <w:b/>
                <w:sz w:val="18"/>
              </w:rPr>
            </w:pPr>
            <w:r w:rsidRPr="00FF6244">
              <w:rPr>
                <w:rFonts w:ascii="Times New Roman" w:hAnsi="Times New Roman"/>
                <w:b/>
                <w:sz w:val="18"/>
              </w:rPr>
              <w:t>HR CASE 4</w:t>
            </w:r>
          </w:p>
        </w:tc>
        <w:tc>
          <w:tcPr>
            <w:tcW w:w="1765"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PREP TIME</w:t>
            </w:r>
          </w:p>
        </w:tc>
        <w:tc>
          <w:tcPr>
            <w:tcW w:w="1766"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BUD CASE 3</w:t>
            </w:r>
          </w:p>
        </w:tc>
      </w:tr>
      <w:tr w:rsidR="00C13BD7" w:rsidRPr="007F2466" w:rsidTr="003857FE">
        <w:trPr>
          <w:trHeight w:val="864"/>
          <w:jc w:val="center"/>
        </w:trPr>
        <w:tc>
          <w:tcPr>
            <w:tcW w:w="1650" w:type="dxa"/>
            <w:shd w:val="clear" w:color="auto" w:fill="auto"/>
            <w:vAlign w:val="center"/>
          </w:tcPr>
          <w:p w:rsidR="00155237" w:rsidRPr="00FF6244" w:rsidRDefault="00155237" w:rsidP="002628EA">
            <w:pPr>
              <w:jc w:val="right"/>
              <w:rPr>
                <w:rFonts w:ascii="Times New Roman" w:hAnsi="Times New Roman"/>
                <w:b/>
                <w:sz w:val="18"/>
              </w:rPr>
            </w:pPr>
            <w:r w:rsidRPr="00FF6244">
              <w:rPr>
                <w:rFonts w:ascii="Times New Roman" w:hAnsi="Times New Roman"/>
                <w:b/>
                <w:sz w:val="18"/>
              </w:rPr>
              <w:t>12:30 – 1</w:t>
            </w:r>
            <w:r w:rsidR="004C0FD6" w:rsidRPr="00FF6244">
              <w:rPr>
                <w:rFonts w:ascii="Times New Roman" w:hAnsi="Times New Roman"/>
                <w:b/>
                <w:sz w:val="18"/>
              </w:rPr>
              <w:t>3</w:t>
            </w:r>
            <w:r w:rsidRPr="00FF6244">
              <w:rPr>
                <w:rFonts w:ascii="Times New Roman" w:hAnsi="Times New Roman"/>
                <w:b/>
                <w:sz w:val="18"/>
              </w:rPr>
              <w:t>:30</w:t>
            </w:r>
          </w:p>
        </w:tc>
        <w:tc>
          <w:tcPr>
            <w:tcW w:w="1766"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LUNCH</w:t>
            </w:r>
          </w:p>
        </w:tc>
        <w:tc>
          <w:tcPr>
            <w:tcW w:w="1765"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LUNCH</w:t>
            </w:r>
          </w:p>
        </w:tc>
        <w:tc>
          <w:tcPr>
            <w:tcW w:w="1766"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LUNCH</w:t>
            </w:r>
          </w:p>
        </w:tc>
        <w:tc>
          <w:tcPr>
            <w:tcW w:w="1765"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LUNCH</w:t>
            </w:r>
          </w:p>
        </w:tc>
        <w:tc>
          <w:tcPr>
            <w:tcW w:w="1766"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LUNCH</w:t>
            </w:r>
          </w:p>
        </w:tc>
      </w:tr>
      <w:tr w:rsidR="00C13BD7" w:rsidRPr="007F2466" w:rsidTr="003857FE">
        <w:trPr>
          <w:trHeight w:val="864"/>
          <w:jc w:val="center"/>
        </w:trPr>
        <w:tc>
          <w:tcPr>
            <w:tcW w:w="1650" w:type="dxa"/>
            <w:shd w:val="clear" w:color="auto" w:fill="auto"/>
            <w:vAlign w:val="center"/>
          </w:tcPr>
          <w:p w:rsidR="00155237" w:rsidRPr="00FF6244" w:rsidRDefault="00155237" w:rsidP="002628EA">
            <w:pPr>
              <w:jc w:val="right"/>
              <w:rPr>
                <w:rFonts w:ascii="Times New Roman" w:hAnsi="Times New Roman"/>
                <w:b/>
                <w:sz w:val="18"/>
              </w:rPr>
            </w:pPr>
            <w:r w:rsidRPr="00FF6244">
              <w:rPr>
                <w:rFonts w:ascii="Times New Roman" w:hAnsi="Times New Roman"/>
                <w:b/>
                <w:sz w:val="18"/>
              </w:rPr>
              <w:t>1</w:t>
            </w:r>
            <w:r w:rsidR="004C0FD6" w:rsidRPr="00FF6244">
              <w:rPr>
                <w:rFonts w:ascii="Times New Roman" w:hAnsi="Times New Roman"/>
                <w:b/>
                <w:sz w:val="18"/>
              </w:rPr>
              <w:t>3</w:t>
            </w:r>
            <w:r w:rsidRPr="00FF6244">
              <w:rPr>
                <w:rFonts w:ascii="Times New Roman" w:hAnsi="Times New Roman"/>
                <w:b/>
                <w:sz w:val="18"/>
              </w:rPr>
              <w:t>:30</w:t>
            </w:r>
            <w:r w:rsidR="00A146EB" w:rsidRPr="00FF6244">
              <w:rPr>
                <w:rFonts w:ascii="Times New Roman" w:hAnsi="Times New Roman"/>
                <w:b/>
                <w:sz w:val="18"/>
              </w:rPr>
              <w:t xml:space="preserve"> </w:t>
            </w:r>
            <w:r w:rsidRPr="00FF6244">
              <w:rPr>
                <w:rFonts w:ascii="Times New Roman" w:hAnsi="Times New Roman"/>
                <w:b/>
                <w:sz w:val="18"/>
              </w:rPr>
              <w:t xml:space="preserve">- </w:t>
            </w:r>
            <w:r w:rsidR="00A146EB" w:rsidRPr="00FF6244">
              <w:rPr>
                <w:rFonts w:ascii="Times New Roman" w:hAnsi="Times New Roman"/>
                <w:b/>
                <w:sz w:val="18"/>
              </w:rPr>
              <w:t>15</w:t>
            </w:r>
          </w:p>
        </w:tc>
        <w:tc>
          <w:tcPr>
            <w:tcW w:w="1766"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PREP TIME</w:t>
            </w:r>
          </w:p>
        </w:tc>
        <w:tc>
          <w:tcPr>
            <w:tcW w:w="1765" w:type="dxa"/>
            <w:shd w:val="clear" w:color="auto" w:fill="auto"/>
            <w:vAlign w:val="center"/>
          </w:tcPr>
          <w:p w:rsidR="00155237" w:rsidRPr="00FF6244" w:rsidRDefault="00155237" w:rsidP="004D4683">
            <w:pPr>
              <w:rPr>
                <w:rFonts w:ascii="Times New Roman" w:hAnsi="Times New Roman"/>
                <w:b/>
                <w:sz w:val="18"/>
              </w:rPr>
            </w:pPr>
            <w:r w:rsidRPr="00FF6244">
              <w:rPr>
                <w:rFonts w:ascii="Times New Roman" w:hAnsi="Times New Roman"/>
                <w:b/>
                <w:sz w:val="18"/>
              </w:rPr>
              <w:t>HR CASE 2</w:t>
            </w:r>
          </w:p>
        </w:tc>
        <w:tc>
          <w:tcPr>
            <w:tcW w:w="1766" w:type="dxa"/>
            <w:shd w:val="clear" w:color="auto" w:fill="auto"/>
            <w:vAlign w:val="center"/>
          </w:tcPr>
          <w:p w:rsidR="00F96CDD" w:rsidRPr="00FF6244" w:rsidRDefault="00F96CDD" w:rsidP="002628EA">
            <w:pPr>
              <w:rPr>
                <w:rFonts w:ascii="Times New Roman" w:hAnsi="Times New Roman"/>
                <w:b/>
                <w:sz w:val="18"/>
              </w:rPr>
            </w:pPr>
            <w:r w:rsidRPr="00FF6244">
              <w:rPr>
                <w:rFonts w:ascii="Times New Roman" w:hAnsi="Times New Roman"/>
                <w:b/>
                <w:sz w:val="18"/>
              </w:rPr>
              <w:t>BUD LECTURE 1</w:t>
            </w:r>
          </w:p>
          <w:p w:rsidR="00155237" w:rsidRPr="00FF6244" w:rsidRDefault="00155237" w:rsidP="002628EA">
            <w:pPr>
              <w:rPr>
                <w:rFonts w:ascii="Times New Roman" w:hAnsi="Times New Roman"/>
                <w:b/>
                <w:sz w:val="18"/>
              </w:rPr>
            </w:pPr>
            <w:r w:rsidRPr="00FF6244">
              <w:rPr>
                <w:rFonts w:ascii="Times New Roman" w:hAnsi="Times New Roman"/>
                <w:b/>
                <w:sz w:val="18"/>
              </w:rPr>
              <w:t>INTRODUCTION TO BUD MGMT</w:t>
            </w:r>
          </w:p>
        </w:tc>
        <w:tc>
          <w:tcPr>
            <w:tcW w:w="1765" w:type="dxa"/>
            <w:shd w:val="clear" w:color="auto" w:fill="auto"/>
            <w:vAlign w:val="center"/>
          </w:tcPr>
          <w:p w:rsidR="00F96CDD" w:rsidRPr="00FF6244" w:rsidRDefault="00F96CDD" w:rsidP="00F96CDD">
            <w:pPr>
              <w:rPr>
                <w:rFonts w:ascii="Times New Roman" w:hAnsi="Times New Roman"/>
                <w:b/>
                <w:sz w:val="18"/>
              </w:rPr>
            </w:pPr>
            <w:r w:rsidRPr="00FF6244">
              <w:rPr>
                <w:rFonts w:ascii="Times New Roman" w:hAnsi="Times New Roman"/>
                <w:b/>
                <w:sz w:val="18"/>
              </w:rPr>
              <w:t>BUD LECTURE 3</w:t>
            </w:r>
          </w:p>
          <w:p w:rsidR="00155237" w:rsidRPr="00FF6244" w:rsidRDefault="00F96CDD" w:rsidP="002628EA">
            <w:pPr>
              <w:rPr>
                <w:rFonts w:ascii="Times New Roman" w:hAnsi="Times New Roman"/>
                <w:b/>
                <w:sz w:val="18"/>
              </w:rPr>
            </w:pPr>
            <w:r w:rsidRPr="00FF6244">
              <w:rPr>
                <w:rFonts w:ascii="Times New Roman" w:hAnsi="Times New Roman"/>
                <w:b/>
                <w:sz w:val="18"/>
              </w:rPr>
              <w:t>MANAGING YOUR BUDGET</w:t>
            </w:r>
          </w:p>
        </w:tc>
        <w:tc>
          <w:tcPr>
            <w:tcW w:w="1766"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BUD CASE 4</w:t>
            </w:r>
          </w:p>
        </w:tc>
      </w:tr>
      <w:tr w:rsidR="00C13BD7" w:rsidRPr="007F2466" w:rsidTr="003857FE">
        <w:trPr>
          <w:trHeight w:val="864"/>
          <w:jc w:val="center"/>
        </w:trPr>
        <w:tc>
          <w:tcPr>
            <w:tcW w:w="1650" w:type="dxa"/>
            <w:shd w:val="clear" w:color="auto" w:fill="auto"/>
            <w:vAlign w:val="center"/>
          </w:tcPr>
          <w:p w:rsidR="00155237" w:rsidRPr="00FF6244" w:rsidRDefault="00A146EB" w:rsidP="002628EA">
            <w:pPr>
              <w:jc w:val="right"/>
              <w:rPr>
                <w:rFonts w:ascii="Times New Roman" w:hAnsi="Times New Roman"/>
                <w:b/>
                <w:sz w:val="18"/>
              </w:rPr>
            </w:pPr>
            <w:r w:rsidRPr="00FF6244">
              <w:rPr>
                <w:rFonts w:ascii="Times New Roman" w:hAnsi="Times New Roman"/>
                <w:b/>
                <w:sz w:val="18"/>
              </w:rPr>
              <w:t>15</w:t>
            </w:r>
            <w:r w:rsidR="00155237" w:rsidRPr="00FF6244">
              <w:rPr>
                <w:rFonts w:ascii="Times New Roman" w:hAnsi="Times New Roman"/>
                <w:b/>
                <w:sz w:val="18"/>
              </w:rPr>
              <w:t xml:space="preserve"> – </w:t>
            </w:r>
            <w:r w:rsidRPr="00FF6244">
              <w:rPr>
                <w:rFonts w:ascii="Times New Roman" w:hAnsi="Times New Roman"/>
                <w:b/>
                <w:sz w:val="18"/>
              </w:rPr>
              <w:t>15</w:t>
            </w:r>
            <w:r w:rsidR="00155237" w:rsidRPr="00FF6244">
              <w:rPr>
                <w:rFonts w:ascii="Times New Roman" w:hAnsi="Times New Roman"/>
                <w:b/>
                <w:sz w:val="18"/>
              </w:rPr>
              <w:t>:30</w:t>
            </w:r>
          </w:p>
        </w:tc>
        <w:tc>
          <w:tcPr>
            <w:tcW w:w="1766"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AFTERNOON TEA</w:t>
            </w:r>
          </w:p>
        </w:tc>
        <w:tc>
          <w:tcPr>
            <w:tcW w:w="1765"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AFTERNOON TEA</w:t>
            </w:r>
          </w:p>
        </w:tc>
        <w:tc>
          <w:tcPr>
            <w:tcW w:w="1766"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AFTERNOON TEA</w:t>
            </w:r>
          </w:p>
        </w:tc>
        <w:tc>
          <w:tcPr>
            <w:tcW w:w="1765"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AFTERNOON TEA</w:t>
            </w:r>
          </w:p>
        </w:tc>
        <w:tc>
          <w:tcPr>
            <w:tcW w:w="1766"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AFTERNOON TEA</w:t>
            </w:r>
          </w:p>
        </w:tc>
      </w:tr>
      <w:tr w:rsidR="00C13BD7" w:rsidRPr="007F2466" w:rsidTr="003857FE">
        <w:trPr>
          <w:trHeight w:val="864"/>
          <w:jc w:val="center"/>
        </w:trPr>
        <w:tc>
          <w:tcPr>
            <w:tcW w:w="1650" w:type="dxa"/>
            <w:shd w:val="clear" w:color="auto" w:fill="auto"/>
            <w:vAlign w:val="center"/>
          </w:tcPr>
          <w:p w:rsidR="00155237" w:rsidRPr="00FF6244" w:rsidRDefault="00A146EB" w:rsidP="002628EA">
            <w:pPr>
              <w:jc w:val="right"/>
              <w:rPr>
                <w:rFonts w:ascii="Times New Roman" w:hAnsi="Times New Roman"/>
                <w:b/>
                <w:sz w:val="18"/>
              </w:rPr>
            </w:pPr>
            <w:r w:rsidRPr="00FF6244">
              <w:rPr>
                <w:rFonts w:ascii="Times New Roman" w:hAnsi="Times New Roman"/>
                <w:b/>
                <w:sz w:val="18"/>
              </w:rPr>
              <w:t>15</w:t>
            </w:r>
            <w:r w:rsidR="00155237" w:rsidRPr="00FF6244">
              <w:rPr>
                <w:rFonts w:ascii="Times New Roman" w:hAnsi="Times New Roman"/>
                <w:b/>
                <w:sz w:val="18"/>
              </w:rPr>
              <w:t xml:space="preserve">:30 - </w:t>
            </w:r>
            <w:r w:rsidRPr="00FF6244">
              <w:rPr>
                <w:rFonts w:ascii="Times New Roman" w:hAnsi="Times New Roman"/>
                <w:b/>
                <w:sz w:val="18"/>
              </w:rPr>
              <w:t>17</w:t>
            </w:r>
          </w:p>
        </w:tc>
        <w:tc>
          <w:tcPr>
            <w:tcW w:w="1766"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PREP TIME</w:t>
            </w:r>
          </w:p>
        </w:tc>
        <w:tc>
          <w:tcPr>
            <w:tcW w:w="1765" w:type="dxa"/>
            <w:shd w:val="clear" w:color="auto" w:fill="auto"/>
            <w:vAlign w:val="center"/>
          </w:tcPr>
          <w:p w:rsidR="00155237" w:rsidRPr="00FF6244" w:rsidRDefault="00155237" w:rsidP="004D4683">
            <w:pPr>
              <w:rPr>
                <w:rFonts w:ascii="Times New Roman" w:hAnsi="Times New Roman"/>
                <w:b/>
                <w:sz w:val="18"/>
              </w:rPr>
            </w:pPr>
            <w:r w:rsidRPr="00FF6244">
              <w:rPr>
                <w:rFonts w:ascii="Times New Roman" w:hAnsi="Times New Roman"/>
                <w:b/>
                <w:sz w:val="18"/>
              </w:rPr>
              <w:t>HR CASE 3</w:t>
            </w:r>
          </w:p>
        </w:tc>
        <w:tc>
          <w:tcPr>
            <w:tcW w:w="1766"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PREP TIME</w:t>
            </w:r>
          </w:p>
        </w:tc>
        <w:tc>
          <w:tcPr>
            <w:tcW w:w="1765"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BUD CASE 1</w:t>
            </w:r>
          </w:p>
        </w:tc>
        <w:tc>
          <w:tcPr>
            <w:tcW w:w="1766" w:type="dxa"/>
            <w:shd w:val="clear" w:color="auto" w:fill="auto"/>
            <w:vAlign w:val="center"/>
          </w:tcPr>
          <w:p w:rsidR="00155237" w:rsidRPr="00FF6244" w:rsidRDefault="00155237" w:rsidP="002628EA">
            <w:pPr>
              <w:rPr>
                <w:rFonts w:ascii="Times New Roman" w:hAnsi="Times New Roman"/>
                <w:b/>
                <w:sz w:val="18"/>
              </w:rPr>
            </w:pPr>
            <w:r w:rsidRPr="00FF6244">
              <w:rPr>
                <w:rFonts w:ascii="Times New Roman" w:hAnsi="Times New Roman"/>
                <w:b/>
                <w:sz w:val="18"/>
              </w:rPr>
              <w:t>WRAP UP</w:t>
            </w:r>
          </w:p>
        </w:tc>
      </w:tr>
    </w:tbl>
    <w:p w:rsidR="002628EA" w:rsidRPr="007F2466" w:rsidRDefault="002628EA" w:rsidP="0012306E">
      <w:pPr>
        <w:rPr>
          <w:rFonts w:ascii="Times New Roman" w:hAnsi="Times New Roman"/>
          <w:sz w:val="24"/>
          <w:szCs w:val="24"/>
        </w:rPr>
      </w:pPr>
    </w:p>
    <w:p w:rsidR="00F97ED0" w:rsidRPr="007F2466" w:rsidRDefault="00FE4FB1" w:rsidP="0012306E">
      <w:pPr>
        <w:rPr>
          <w:rFonts w:ascii="Times New Roman" w:hAnsi="Times New Roman"/>
          <w:sz w:val="24"/>
          <w:szCs w:val="24"/>
        </w:rPr>
      </w:pPr>
      <w:r w:rsidRPr="007F2466">
        <w:rPr>
          <w:rFonts w:ascii="Times New Roman" w:hAnsi="Times New Roman"/>
          <w:sz w:val="24"/>
          <w:szCs w:val="24"/>
        </w:rPr>
        <w:br w:type="page"/>
      </w:r>
    </w:p>
    <w:tbl>
      <w:tblPr>
        <w:tblW w:w="0" w:type="auto"/>
        <w:jc w:val="center"/>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1530"/>
        <w:gridCol w:w="1638"/>
        <w:gridCol w:w="1215"/>
        <w:gridCol w:w="3304"/>
        <w:gridCol w:w="975"/>
      </w:tblGrid>
      <w:tr w:rsidR="00F97ED0" w:rsidRPr="007F2466" w:rsidTr="00D21E54">
        <w:trPr>
          <w:trHeight w:val="692"/>
          <w:jc w:val="center"/>
        </w:trPr>
        <w:tc>
          <w:tcPr>
            <w:tcW w:w="9922" w:type="dxa"/>
            <w:gridSpan w:val="6"/>
            <w:shd w:val="clear" w:color="auto" w:fill="FFFFFF"/>
            <w:vAlign w:val="center"/>
          </w:tcPr>
          <w:p w:rsidR="00F97ED0" w:rsidRPr="00FF6244" w:rsidRDefault="00F97ED0" w:rsidP="00B02072">
            <w:pPr>
              <w:jc w:val="center"/>
              <w:rPr>
                <w:rFonts w:ascii="Times New Roman" w:hAnsi="Times New Roman"/>
                <w:b/>
                <w:bCs/>
                <w:sz w:val="20"/>
                <w:szCs w:val="20"/>
              </w:rPr>
            </w:pPr>
            <w:r w:rsidRPr="00FF6244">
              <w:rPr>
                <w:rFonts w:ascii="Times New Roman" w:hAnsi="Times New Roman"/>
                <w:b/>
                <w:bCs/>
                <w:sz w:val="20"/>
                <w:szCs w:val="20"/>
              </w:rPr>
              <w:t>GROUP ASSIGNMENT FOR CASE STUDIES</w:t>
            </w:r>
          </w:p>
        </w:tc>
      </w:tr>
      <w:tr w:rsidR="00F97ED0" w:rsidRPr="007F2466" w:rsidTr="00913561">
        <w:trPr>
          <w:trHeight w:val="692"/>
          <w:jc w:val="center"/>
        </w:trPr>
        <w:tc>
          <w:tcPr>
            <w:tcW w:w="1260" w:type="dxa"/>
            <w:shd w:val="clear" w:color="auto" w:fill="DAEEF3"/>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br w:type="page"/>
              <w:t>First</w:t>
            </w:r>
          </w:p>
        </w:tc>
        <w:tc>
          <w:tcPr>
            <w:tcW w:w="1530" w:type="dxa"/>
            <w:shd w:val="clear" w:color="auto" w:fill="DAEEF3"/>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Last</w:t>
            </w:r>
          </w:p>
        </w:tc>
        <w:tc>
          <w:tcPr>
            <w:tcW w:w="1638" w:type="dxa"/>
            <w:shd w:val="clear" w:color="auto" w:fill="DAEEF3"/>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Degrees</w:t>
            </w:r>
          </w:p>
        </w:tc>
        <w:tc>
          <w:tcPr>
            <w:tcW w:w="1215" w:type="dxa"/>
            <w:shd w:val="clear" w:color="auto" w:fill="DAEEF3"/>
            <w:vAlign w:val="center"/>
          </w:tcPr>
          <w:p w:rsidR="00F97ED0" w:rsidRPr="00FF6244" w:rsidRDefault="00F97ED0" w:rsidP="00B02072">
            <w:pPr>
              <w:jc w:val="center"/>
              <w:rPr>
                <w:rFonts w:ascii="Times New Roman" w:hAnsi="Times New Roman"/>
                <w:b/>
                <w:sz w:val="20"/>
                <w:szCs w:val="20"/>
              </w:rPr>
            </w:pPr>
            <w:r w:rsidRPr="00FF6244">
              <w:rPr>
                <w:rFonts w:ascii="Times New Roman" w:hAnsi="Times New Roman"/>
                <w:b/>
                <w:sz w:val="20"/>
                <w:szCs w:val="20"/>
              </w:rPr>
              <w:t>Country</w:t>
            </w:r>
          </w:p>
        </w:tc>
        <w:tc>
          <w:tcPr>
            <w:tcW w:w="3304" w:type="dxa"/>
            <w:shd w:val="clear" w:color="auto" w:fill="DAEEF3"/>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E-mail</w:t>
            </w:r>
          </w:p>
        </w:tc>
        <w:tc>
          <w:tcPr>
            <w:tcW w:w="975" w:type="dxa"/>
            <w:shd w:val="clear" w:color="auto" w:fill="DAEEF3"/>
            <w:vAlign w:val="center"/>
          </w:tcPr>
          <w:p w:rsidR="00F97ED0" w:rsidRPr="00FF6244" w:rsidRDefault="00F97ED0" w:rsidP="00B02072">
            <w:pPr>
              <w:rPr>
                <w:rFonts w:ascii="Times New Roman" w:hAnsi="Times New Roman"/>
                <w:b/>
                <w:bCs/>
                <w:sz w:val="20"/>
                <w:szCs w:val="20"/>
              </w:rPr>
            </w:pPr>
            <w:r w:rsidRPr="00FF6244">
              <w:rPr>
                <w:rFonts w:ascii="Times New Roman" w:hAnsi="Times New Roman"/>
                <w:b/>
                <w:bCs/>
                <w:sz w:val="20"/>
                <w:szCs w:val="20"/>
              </w:rPr>
              <w:t>Group</w:t>
            </w:r>
          </w:p>
        </w:tc>
      </w:tr>
      <w:tr w:rsidR="00F97ED0" w:rsidRPr="007F2466" w:rsidTr="00D21E54">
        <w:trPr>
          <w:trHeight w:val="432"/>
          <w:jc w:val="center"/>
        </w:trPr>
        <w:tc>
          <w:tcPr>
            <w:tcW w:w="1260"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Mabel</w:t>
            </w:r>
          </w:p>
        </w:tc>
        <w:tc>
          <w:tcPr>
            <w:tcW w:w="1530"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Magowe</w:t>
            </w:r>
            <w:proofErr w:type="spellEnd"/>
          </w:p>
        </w:tc>
        <w:tc>
          <w:tcPr>
            <w:tcW w:w="1638"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 xml:space="preserve">BSc, MSc, PhD </w:t>
            </w:r>
          </w:p>
        </w:tc>
        <w:tc>
          <w:tcPr>
            <w:tcW w:w="1215"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Botswana</w:t>
            </w:r>
          </w:p>
        </w:tc>
        <w:tc>
          <w:tcPr>
            <w:tcW w:w="3304" w:type="dxa"/>
            <w:shd w:val="clear" w:color="auto" w:fill="auto"/>
            <w:vAlign w:val="center"/>
          </w:tcPr>
          <w:p w:rsidR="00F97ED0" w:rsidRPr="00FF6244" w:rsidRDefault="007D7985" w:rsidP="00B02072">
            <w:pPr>
              <w:rPr>
                <w:rFonts w:ascii="Times New Roman" w:hAnsi="Times New Roman"/>
                <w:b/>
                <w:sz w:val="20"/>
                <w:szCs w:val="20"/>
                <w:u w:val="single"/>
              </w:rPr>
            </w:pPr>
            <w:hyperlink r:id="rId10" w:history="1">
              <w:r w:rsidR="00F97ED0" w:rsidRPr="00FF6244">
                <w:rPr>
                  <w:rStyle w:val="Hyperlink"/>
                  <w:rFonts w:ascii="Times New Roman" w:hAnsi="Times New Roman"/>
                  <w:b/>
                  <w:sz w:val="20"/>
                  <w:szCs w:val="20"/>
                </w:rPr>
                <w:t>magowem@mopip.ub.bw</w:t>
              </w:r>
            </w:hyperlink>
          </w:p>
        </w:tc>
        <w:tc>
          <w:tcPr>
            <w:tcW w:w="975" w:type="dxa"/>
            <w:shd w:val="clear" w:color="auto" w:fill="auto"/>
            <w:vAlign w:val="center"/>
          </w:tcPr>
          <w:p w:rsidR="00F97ED0" w:rsidRPr="00FF6244" w:rsidRDefault="00F97ED0" w:rsidP="00B02072">
            <w:pPr>
              <w:jc w:val="center"/>
              <w:rPr>
                <w:rFonts w:ascii="Times New Roman" w:hAnsi="Times New Roman"/>
                <w:b/>
                <w:sz w:val="20"/>
                <w:szCs w:val="20"/>
              </w:rPr>
            </w:pPr>
            <w:r w:rsidRPr="00FF6244">
              <w:rPr>
                <w:rFonts w:ascii="Times New Roman" w:hAnsi="Times New Roman"/>
                <w:b/>
                <w:sz w:val="20"/>
                <w:szCs w:val="20"/>
              </w:rPr>
              <w:t>1</w:t>
            </w:r>
          </w:p>
        </w:tc>
      </w:tr>
      <w:tr w:rsidR="00F97ED0" w:rsidRPr="007F2466" w:rsidTr="00D21E54">
        <w:trPr>
          <w:trHeight w:val="432"/>
          <w:jc w:val="center"/>
        </w:trPr>
        <w:tc>
          <w:tcPr>
            <w:tcW w:w="1260"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Ludo</w:t>
            </w:r>
            <w:proofErr w:type="spellEnd"/>
          </w:p>
        </w:tc>
        <w:tc>
          <w:tcPr>
            <w:tcW w:w="1530"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Nkhwalume</w:t>
            </w:r>
            <w:proofErr w:type="spellEnd"/>
          </w:p>
        </w:tc>
        <w:tc>
          <w:tcPr>
            <w:tcW w:w="1638"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BSc, MA</w:t>
            </w:r>
          </w:p>
        </w:tc>
        <w:tc>
          <w:tcPr>
            <w:tcW w:w="1215"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Botswana</w:t>
            </w:r>
          </w:p>
        </w:tc>
        <w:tc>
          <w:tcPr>
            <w:tcW w:w="3304" w:type="dxa"/>
            <w:shd w:val="clear" w:color="auto" w:fill="auto"/>
            <w:vAlign w:val="center"/>
          </w:tcPr>
          <w:p w:rsidR="00F97ED0" w:rsidRPr="00FF6244" w:rsidRDefault="007D7985" w:rsidP="00B02072">
            <w:pPr>
              <w:rPr>
                <w:rFonts w:ascii="Times New Roman" w:hAnsi="Times New Roman"/>
                <w:b/>
                <w:sz w:val="20"/>
                <w:szCs w:val="20"/>
              </w:rPr>
            </w:pPr>
            <w:hyperlink r:id="rId11" w:history="1">
              <w:r w:rsidR="00F97ED0" w:rsidRPr="00FF6244">
                <w:rPr>
                  <w:rStyle w:val="Hyperlink"/>
                  <w:rFonts w:ascii="Times New Roman" w:hAnsi="Times New Roman"/>
                  <w:b/>
                  <w:sz w:val="20"/>
                  <w:szCs w:val="20"/>
                </w:rPr>
                <w:t>ludo06maule@gmail.com</w:t>
              </w:r>
            </w:hyperlink>
            <w:r w:rsidR="00F97ED0" w:rsidRPr="00FF6244">
              <w:rPr>
                <w:rFonts w:ascii="Times New Roman" w:hAnsi="Times New Roman"/>
                <w:b/>
                <w:sz w:val="20"/>
                <w:szCs w:val="20"/>
              </w:rPr>
              <w:t xml:space="preserve"> </w:t>
            </w:r>
          </w:p>
        </w:tc>
        <w:tc>
          <w:tcPr>
            <w:tcW w:w="975" w:type="dxa"/>
            <w:shd w:val="clear" w:color="auto" w:fill="auto"/>
            <w:vAlign w:val="center"/>
          </w:tcPr>
          <w:p w:rsidR="00F97ED0" w:rsidRPr="00FF6244" w:rsidRDefault="00F97ED0" w:rsidP="00B02072">
            <w:pPr>
              <w:jc w:val="center"/>
              <w:rPr>
                <w:rFonts w:ascii="Times New Roman" w:hAnsi="Times New Roman"/>
                <w:b/>
                <w:sz w:val="20"/>
                <w:szCs w:val="20"/>
              </w:rPr>
            </w:pPr>
            <w:r w:rsidRPr="00FF6244">
              <w:rPr>
                <w:rFonts w:ascii="Times New Roman" w:hAnsi="Times New Roman"/>
                <w:b/>
                <w:sz w:val="20"/>
                <w:szCs w:val="20"/>
              </w:rPr>
              <w:t>2</w:t>
            </w:r>
          </w:p>
        </w:tc>
      </w:tr>
      <w:tr w:rsidR="00F97ED0" w:rsidRPr="007F2466" w:rsidTr="00D21E54">
        <w:trPr>
          <w:trHeight w:val="432"/>
          <w:jc w:val="center"/>
        </w:trPr>
        <w:tc>
          <w:tcPr>
            <w:tcW w:w="1260"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Vincent</w:t>
            </w:r>
          </w:p>
        </w:tc>
        <w:tc>
          <w:tcPr>
            <w:tcW w:w="1530"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Setlhare</w:t>
            </w:r>
            <w:proofErr w:type="spellEnd"/>
          </w:p>
        </w:tc>
        <w:tc>
          <w:tcPr>
            <w:tcW w:w="1638"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 xml:space="preserve">MD, MBA, </w:t>
            </w:r>
            <w:proofErr w:type="spellStart"/>
            <w:r w:rsidRPr="00FF6244">
              <w:rPr>
                <w:rFonts w:ascii="Times New Roman" w:hAnsi="Times New Roman"/>
                <w:b/>
                <w:sz w:val="20"/>
                <w:szCs w:val="20"/>
              </w:rPr>
              <w:t>MFam</w:t>
            </w:r>
            <w:proofErr w:type="spellEnd"/>
            <w:r w:rsidRPr="00FF6244">
              <w:rPr>
                <w:rFonts w:ascii="Times New Roman" w:hAnsi="Times New Roman"/>
                <w:b/>
                <w:sz w:val="20"/>
                <w:szCs w:val="20"/>
              </w:rPr>
              <w:t xml:space="preserve">, Med, </w:t>
            </w:r>
          </w:p>
        </w:tc>
        <w:tc>
          <w:tcPr>
            <w:tcW w:w="1215"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Botswana</w:t>
            </w:r>
          </w:p>
        </w:tc>
        <w:tc>
          <w:tcPr>
            <w:tcW w:w="3304" w:type="dxa"/>
            <w:shd w:val="clear" w:color="auto" w:fill="auto"/>
            <w:vAlign w:val="center"/>
          </w:tcPr>
          <w:p w:rsidR="00F97ED0" w:rsidRPr="00FF6244" w:rsidRDefault="007D7985" w:rsidP="00B02072">
            <w:pPr>
              <w:rPr>
                <w:rFonts w:ascii="Times New Roman" w:hAnsi="Times New Roman"/>
                <w:b/>
                <w:sz w:val="20"/>
                <w:szCs w:val="20"/>
                <w:u w:val="single"/>
              </w:rPr>
            </w:pPr>
            <w:hyperlink r:id="rId12" w:history="1">
              <w:r w:rsidR="00F97ED0" w:rsidRPr="00FF6244">
                <w:rPr>
                  <w:rStyle w:val="Hyperlink"/>
                  <w:rFonts w:ascii="Times New Roman" w:hAnsi="Times New Roman"/>
                  <w:b/>
                  <w:sz w:val="20"/>
                  <w:szCs w:val="20"/>
                </w:rPr>
                <w:t>vincent.setlhare@mopipi.ub.bw</w:t>
              </w:r>
            </w:hyperlink>
          </w:p>
        </w:tc>
        <w:tc>
          <w:tcPr>
            <w:tcW w:w="975" w:type="dxa"/>
            <w:shd w:val="clear" w:color="auto" w:fill="auto"/>
            <w:vAlign w:val="center"/>
          </w:tcPr>
          <w:p w:rsidR="00F97ED0" w:rsidRPr="00FF6244" w:rsidRDefault="00F97ED0" w:rsidP="00B02072">
            <w:pPr>
              <w:jc w:val="center"/>
              <w:rPr>
                <w:rFonts w:ascii="Times New Roman" w:hAnsi="Times New Roman"/>
                <w:b/>
                <w:sz w:val="20"/>
                <w:szCs w:val="20"/>
              </w:rPr>
            </w:pPr>
            <w:r w:rsidRPr="00FF6244">
              <w:rPr>
                <w:rFonts w:ascii="Times New Roman" w:hAnsi="Times New Roman"/>
                <w:b/>
                <w:sz w:val="20"/>
                <w:szCs w:val="20"/>
              </w:rPr>
              <w:t>3</w:t>
            </w:r>
          </w:p>
        </w:tc>
      </w:tr>
      <w:tr w:rsidR="00F97ED0" w:rsidRPr="007F2466" w:rsidTr="00D21E54">
        <w:trPr>
          <w:trHeight w:val="432"/>
          <w:jc w:val="center"/>
        </w:trPr>
        <w:tc>
          <w:tcPr>
            <w:tcW w:w="1260"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Neo</w:t>
            </w:r>
          </w:p>
        </w:tc>
        <w:tc>
          <w:tcPr>
            <w:tcW w:w="1530"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Tamuhla</w:t>
            </w:r>
          </w:p>
        </w:tc>
        <w:tc>
          <w:tcPr>
            <w:tcW w:w="1638"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BSn</w:t>
            </w:r>
            <w:proofErr w:type="spellEnd"/>
            <w:r w:rsidRPr="00FF6244">
              <w:rPr>
                <w:rFonts w:ascii="Times New Roman" w:hAnsi="Times New Roman"/>
                <w:b/>
                <w:sz w:val="20"/>
                <w:szCs w:val="20"/>
              </w:rPr>
              <w:t>, MPH</w:t>
            </w:r>
          </w:p>
        </w:tc>
        <w:tc>
          <w:tcPr>
            <w:tcW w:w="1215"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Botswana</w:t>
            </w:r>
          </w:p>
        </w:tc>
        <w:tc>
          <w:tcPr>
            <w:tcW w:w="3304" w:type="dxa"/>
            <w:shd w:val="clear" w:color="auto" w:fill="auto"/>
            <w:vAlign w:val="center"/>
          </w:tcPr>
          <w:p w:rsidR="00F97ED0" w:rsidRPr="00FF6244" w:rsidRDefault="007D7985" w:rsidP="00B02072">
            <w:pPr>
              <w:rPr>
                <w:rFonts w:ascii="Times New Roman" w:hAnsi="Times New Roman"/>
                <w:b/>
                <w:sz w:val="20"/>
                <w:szCs w:val="20"/>
                <w:u w:val="single"/>
              </w:rPr>
            </w:pPr>
            <w:hyperlink r:id="rId13" w:history="1">
              <w:r w:rsidR="00F97ED0" w:rsidRPr="00FF6244">
                <w:rPr>
                  <w:rStyle w:val="Hyperlink"/>
                  <w:rFonts w:ascii="Times New Roman" w:hAnsi="Times New Roman"/>
                  <w:b/>
                  <w:sz w:val="20"/>
                  <w:szCs w:val="20"/>
                </w:rPr>
                <w:t>neo.tamulha@gmail.com</w:t>
              </w:r>
            </w:hyperlink>
          </w:p>
        </w:tc>
        <w:tc>
          <w:tcPr>
            <w:tcW w:w="975" w:type="dxa"/>
            <w:shd w:val="clear" w:color="auto" w:fill="auto"/>
            <w:vAlign w:val="center"/>
          </w:tcPr>
          <w:p w:rsidR="00F97ED0" w:rsidRPr="00FF6244" w:rsidRDefault="00F97ED0" w:rsidP="00B02072">
            <w:pPr>
              <w:jc w:val="center"/>
              <w:rPr>
                <w:rFonts w:ascii="Times New Roman" w:hAnsi="Times New Roman"/>
                <w:b/>
                <w:sz w:val="20"/>
                <w:szCs w:val="20"/>
              </w:rPr>
            </w:pPr>
            <w:r w:rsidRPr="00FF6244">
              <w:rPr>
                <w:rFonts w:ascii="Times New Roman" w:hAnsi="Times New Roman"/>
                <w:b/>
                <w:sz w:val="20"/>
                <w:szCs w:val="20"/>
              </w:rPr>
              <w:t>4</w:t>
            </w:r>
          </w:p>
        </w:tc>
      </w:tr>
      <w:tr w:rsidR="00F97ED0" w:rsidRPr="007F2466" w:rsidTr="00D21E54">
        <w:trPr>
          <w:trHeight w:val="432"/>
          <w:jc w:val="center"/>
        </w:trPr>
        <w:tc>
          <w:tcPr>
            <w:tcW w:w="1260"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Amos</w:t>
            </w:r>
          </w:p>
        </w:tc>
        <w:tc>
          <w:tcPr>
            <w:tcW w:w="1530"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Ayunga</w:t>
            </w:r>
            <w:proofErr w:type="spellEnd"/>
          </w:p>
        </w:tc>
        <w:tc>
          <w:tcPr>
            <w:tcW w:w="1638"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MD, MS</w:t>
            </w:r>
          </w:p>
        </w:tc>
        <w:tc>
          <w:tcPr>
            <w:tcW w:w="1215"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Kenya</w:t>
            </w:r>
          </w:p>
        </w:tc>
        <w:tc>
          <w:tcPr>
            <w:tcW w:w="3304" w:type="dxa"/>
            <w:shd w:val="clear" w:color="auto" w:fill="auto"/>
            <w:vAlign w:val="center"/>
          </w:tcPr>
          <w:p w:rsidR="00F97ED0" w:rsidRPr="00FF6244" w:rsidRDefault="007D7985" w:rsidP="00B02072">
            <w:pPr>
              <w:rPr>
                <w:rFonts w:ascii="Times New Roman" w:hAnsi="Times New Roman"/>
                <w:b/>
                <w:sz w:val="20"/>
                <w:szCs w:val="20"/>
                <w:u w:val="single"/>
              </w:rPr>
            </w:pPr>
            <w:hyperlink r:id="rId14" w:history="1">
              <w:r w:rsidR="00F97ED0" w:rsidRPr="00FF6244">
                <w:rPr>
                  <w:rStyle w:val="Hyperlink"/>
                  <w:rFonts w:ascii="Times New Roman" w:hAnsi="Times New Roman"/>
                  <w:b/>
                  <w:sz w:val="20"/>
                  <w:szCs w:val="20"/>
                </w:rPr>
                <w:t>ayunga205@yahoo.com</w:t>
              </w:r>
            </w:hyperlink>
          </w:p>
        </w:tc>
        <w:tc>
          <w:tcPr>
            <w:tcW w:w="975" w:type="dxa"/>
            <w:shd w:val="clear" w:color="auto" w:fill="auto"/>
            <w:vAlign w:val="center"/>
          </w:tcPr>
          <w:p w:rsidR="00F97ED0" w:rsidRPr="00FF6244" w:rsidRDefault="00F97ED0" w:rsidP="00B02072">
            <w:pPr>
              <w:jc w:val="center"/>
              <w:rPr>
                <w:rFonts w:ascii="Times New Roman" w:hAnsi="Times New Roman"/>
                <w:b/>
                <w:sz w:val="20"/>
                <w:szCs w:val="20"/>
              </w:rPr>
            </w:pPr>
            <w:r w:rsidRPr="00FF6244">
              <w:rPr>
                <w:rFonts w:ascii="Times New Roman" w:hAnsi="Times New Roman"/>
                <w:b/>
                <w:sz w:val="20"/>
                <w:szCs w:val="20"/>
              </w:rPr>
              <w:t>1</w:t>
            </w:r>
          </w:p>
        </w:tc>
      </w:tr>
      <w:tr w:rsidR="00F97ED0" w:rsidRPr="007F2466" w:rsidTr="00D21E54">
        <w:trPr>
          <w:trHeight w:val="432"/>
          <w:jc w:val="center"/>
        </w:trPr>
        <w:tc>
          <w:tcPr>
            <w:tcW w:w="1260"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Angeline</w:t>
            </w:r>
          </w:p>
        </w:tc>
        <w:tc>
          <w:tcPr>
            <w:tcW w:w="1530"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Chepchirchir</w:t>
            </w:r>
            <w:proofErr w:type="spellEnd"/>
          </w:p>
        </w:tc>
        <w:tc>
          <w:tcPr>
            <w:tcW w:w="1638"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BSc, MSc</w:t>
            </w:r>
          </w:p>
        </w:tc>
        <w:tc>
          <w:tcPr>
            <w:tcW w:w="1215"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Kenya</w:t>
            </w:r>
          </w:p>
        </w:tc>
        <w:tc>
          <w:tcPr>
            <w:tcW w:w="3304" w:type="dxa"/>
            <w:shd w:val="clear" w:color="auto" w:fill="auto"/>
            <w:vAlign w:val="center"/>
          </w:tcPr>
          <w:p w:rsidR="00F97ED0" w:rsidRPr="00FF6244" w:rsidRDefault="007D7985" w:rsidP="00B02072">
            <w:pPr>
              <w:rPr>
                <w:rFonts w:ascii="Times New Roman" w:hAnsi="Times New Roman"/>
                <w:b/>
                <w:sz w:val="20"/>
                <w:szCs w:val="20"/>
              </w:rPr>
            </w:pPr>
            <w:hyperlink r:id="rId15" w:history="1">
              <w:r w:rsidR="00F97ED0" w:rsidRPr="00FF6244">
                <w:rPr>
                  <w:rStyle w:val="Hyperlink"/>
                  <w:rFonts w:ascii="Times New Roman" w:hAnsi="Times New Roman"/>
                  <w:b/>
                  <w:sz w:val="20"/>
                  <w:szCs w:val="20"/>
                </w:rPr>
                <w:t>chepangeline@yahoo.com</w:t>
              </w:r>
            </w:hyperlink>
            <w:r w:rsidR="00F97ED0" w:rsidRPr="00FF6244">
              <w:rPr>
                <w:rFonts w:ascii="Times New Roman" w:hAnsi="Times New Roman"/>
                <w:b/>
                <w:sz w:val="20"/>
                <w:szCs w:val="20"/>
              </w:rPr>
              <w:t xml:space="preserve"> </w:t>
            </w:r>
          </w:p>
        </w:tc>
        <w:tc>
          <w:tcPr>
            <w:tcW w:w="975" w:type="dxa"/>
            <w:shd w:val="clear" w:color="auto" w:fill="auto"/>
            <w:vAlign w:val="center"/>
          </w:tcPr>
          <w:p w:rsidR="00F97ED0" w:rsidRPr="00FF6244" w:rsidRDefault="00F97ED0" w:rsidP="00B02072">
            <w:pPr>
              <w:jc w:val="center"/>
              <w:rPr>
                <w:rFonts w:ascii="Times New Roman" w:hAnsi="Times New Roman"/>
                <w:b/>
                <w:sz w:val="20"/>
                <w:szCs w:val="20"/>
              </w:rPr>
            </w:pPr>
            <w:r w:rsidRPr="00FF6244">
              <w:rPr>
                <w:rFonts w:ascii="Times New Roman" w:hAnsi="Times New Roman"/>
                <w:b/>
                <w:sz w:val="20"/>
                <w:szCs w:val="20"/>
              </w:rPr>
              <w:t>2</w:t>
            </w:r>
          </w:p>
        </w:tc>
      </w:tr>
      <w:tr w:rsidR="00F97ED0" w:rsidRPr="007F2466" w:rsidTr="00D21E54">
        <w:trPr>
          <w:trHeight w:val="432"/>
          <w:jc w:val="center"/>
        </w:trPr>
        <w:tc>
          <w:tcPr>
            <w:tcW w:w="1260"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Harun</w:t>
            </w:r>
            <w:proofErr w:type="spellEnd"/>
          </w:p>
        </w:tc>
        <w:tc>
          <w:tcPr>
            <w:tcW w:w="1530"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Kimani</w:t>
            </w:r>
            <w:proofErr w:type="spellEnd"/>
          </w:p>
        </w:tc>
        <w:tc>
          <w:tcPr>
            <w:tcW w:w="1638"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MBChB</w:t>
            </w:r>
            <w:proofErr w:type="spellEnd"/>
            <w:r w:rsidRPr="00FF6244">
              <w:rPr>
                <w:rFonts w:ascii="Times New Roman" w:hAnsi="Times New Roman"/>
                <w:b/>
                <w:sz w:val="20"/>
                <w:szCs w:val="20"/>
              </w:rPr>
              <w:t xml:space="preserve">, MPH, PhD </w:t>
            </w:r>
          </w:p>
        </w:tc>
        <w:tc>
          <w:tcPr>
            <w:tcW w:w="1215"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Kenya</w:t>
            </w:r>
          </w:p>
        </w:tc>
        <w:tc>
          <w:tcPr>
            <w:tcW w:w="3304" w:type="dxa"/>
            <w:shd w:val="clear" w:color="auto" w:fill="auto"/>
            <w:vAlign w:val="center"/>
          </w:tcPr>
          <w:p w:rsidR="00F97ED0" w:rsidRPr="00FF6244" w:rsidRDefault="007D7985" w:rsidP="00B02072">
            <w:pPr>
              <w:rPr>
                <w:rFonts w:ascii="Times New Roman" w:hAnsi="Times New Roman"/>
                <w:b/>
                <w:sz w:val="20"/>
                <w:szCs w:val="20"/>
              </w:rPr>
            </w:pPr>
            <w:hyperlink r:id="rId16" w:history="1">
              <w:r w:rsidR="00F97ED0" w:rsidRPr="00FF6244">
                <w:rPr>
                  <w:rStyle w:val="Hyperlink"/>
                  <w:rFonts w:ascii="Times New Roman" w:hAnsi="Times New Roman"/>
                  <w:b/>
                  <w:sz w:val="20"/>
                  <w:szCs w:val="20"/>
                </w:rPr>
                <w:t>kupubhealth@gmail.com</w:t>
              </w:r>
            </w:hyperlink>
            <w:r w:rsidR="00F97ED0" w:rsidRPr="00FF6244">
              <w:rPr>
                <w:rFonts w:ascii="Times New Roman" w:hAnsi="Times New Roman"/>
                <w:b/>
                <w:sz w:val="20"/>
                <w:szCs w:val="20"/>
              </w:rPr>
              <w:t xml:space="preserve"> </w:t>
            </w:r>
          </w:p>
        </w:tc>
        <w:tc>
          <w:tcPr>
            <w:tcW w:w="975" w:type="dxa"/>
            <w:shd w:val="clear" w:color="auto" w:fill="auto"/>
            <w:vAlign w:val="center"/>
          </w:tcPr>
          <w:p w:rsidR="00F97ED0" w:rsidRPr="00FF6244" w:rsidRDefault="00F97ED0" w:rsidP="00B02072">
            <w:pPr>
              <w:jc w:val="center"/>
              <w:rPr>
                <w:rFonts w:ascii="Times New Roman" w:hAnsi="Times New Roman"/>
                <w:b/>
                <w:sz w:val="20"/>
                <w:szCs w:val="20"/>
              </w:rPr>
            </w:pPr>
            <w:r w:rsidRPr="00FF6244">
              <w:rPr>
                <w:rFonts w:ascii="Times New Roman" w:hAnsi="Times New Roman"/>
                <w:b/>
                <w:sz w:val="20"/>
                <w:szCs w:val="20"/>
              </w:rPr>
              <w:t>3</w:t>
            </w:r>
          </w:p>
        </w:tc>
      </w:tr>
      <w:tr w:rsidR="00F97ED0" w:rsidRPr="007F2466" w:rsidTr="00D21E54">
        <w:trPr>
          <w:trHeight w:val="432"/>
          <w:jc w:val="center"/>
        </w:trPr>
        <w:tc>
          <w:tcPr>
            <w:tcW w:w="1260"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Sara</w:t>
            </w:r>
          </w:p>
        </w:tc>
        <w:tc>
          <w:tcPr>
            <w:tcW w:w="1530"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 xml:space="preserve">Koki </w:t>
            </w:r>
            <w:proofErr w:type="spellStart"/>
            <w:r w:rsidRPr="00FF6244">
              <w:rPr>
                <w:rFonts w:ascii="Times New Roman" w:hAnsi="Times New Roman"/>
                <w:b/>
                <w:sz w:val="20"/>
                <w:szCs w:val="20"/>
              </w:rPr>
              <w:t>Muli</w:t>
            </w:r>
            <w:proofErr w:type="spellEnd"/>
            <w:r w:rsidRPr="00FF6244">
              <w:rPr>
                <w:rFonts w:ascii="Times New Roman" w:hAnsi="Times New Roman"/>
                <w:b/>
                <w:sz w:val="20"/>
                <w:szCs w:val="20"/>
              </w:rPr>
              <w:t xml:space="preserve"> </w:t>
            </w:r>
            <w:r w:rsidR="007F2466" w:rsidRPr="00FF6244">
              <w:rPr>
                <w:rFonts w:ascii="Times New Roman" w:hAnsi="Times New Roman"/>
                <w:b/>
                <w:sz w:val="20"/>
                <w:szCs w:val="20"/>
              </w:rPr>
              <w:t>–</w:t>
            </w:r>
            <w:r w:rsidRPr="00FF6244">
              <w:rPr>
                <w:rFonts w:ascii="Times New Roman" w:hAnsi="Times New Roman"/>
                <w:b/>
                <w:sz w:val="20"/>
                <w:szCs w:val="20"/>
              </w:rPr>
              <w:t xml:space="preserve"> </w:t>
            </w:r>
            <w:proofErr w:type="spellStart"/>
            <w:r w:rsidRPr="00FF6244">
              <w:rPr>
                <w:rFonts w:ascii="Times New Roman" w:hAnsi="Times New Roman"/>
                <w:b/>
                <w:sz w:val="20"/>
                <w:szCs w:val="20"/>
              </w:rPr>
              <w:t>Kinagwi</w:t>
            </w:r>
            <w:proofErr w:type="spellEnd"/>
          </w:p>
        </w:tc>
        <w:tc>
          <w:tcPr>
            <w:tcW w:w="1638"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MBChB</w:t>
            </w:r>
            <w:proofErr w:type="spellEnd"/>
            <w:r w:rsidRPr="00FF6244">
              <w:rPr>
                <w:rFonts w:ascii="Times New Roman" w:hAnsi="Times New Roman"/>
                <w:b/>
                <w:sz w:val="20"/>
                <w:szCs w:val="20"/>
              </w:rPr>
              <w:t>, MPH</w:t>
            </w:r>
          </w:p>
        </w:tc>
        <w:tc>
          <w:tcPr>
            <w:tcW w:w="1215"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Kenya</w:t>
            </w:r>
          </w:p>
        </w:tc>
        <w:tc>
          <w:tcPr>
            <w:tcW w:w="3304" w:type="dxa"/>
            <w:shd w:val="clear" w:color="auto" w:fill="auto"/>
            <w:vAlign w:val="center"/>
          </w:tcPr>
          <w:p w:rsidR="00F97ED0" w:rsidRPr="00FF6244" w:rsidRDefault="007D7985" w:rsidP="00B02072">
            <w:pPr>
              <w:rPr>
                <w:rFonts w:ascii="Times New Roman" w:hAnsi="Times New Roman"/>
                <w:b/>
                <w:sz w:val="20"/>
                <w:szCs w:val="20"/>
                <w:u w:val="single"/>
              </w:rPr>
            </w:pPr>
            <w:hyperlink r:id="rId17" w:history="1">
              <w:r w:rsidR="00F97ED0" w:rsidRPr="00FF6244">
                <w:rPr>
                  <w:rStyle w:val="Hyperlink"/>
                  <w:rFonts w:ascii="Times New Roman" w:hAnsi="Times New Roman"/>
                  <w:b/>
                  <w:sz w:val="20"/>
                  <w:szCs w:val="20"/>
                </w:rPr>
                <w:t>kkinagwi@yahoo.com</w:t>
              </w:r>
            </w:hyperlink>
          </w:p>
        </w:tc>
        <w:tc>
          <w:tcPr>
            <w:tcW w:w="975" w:type="dxa"/>
            <w:shd w:val="clear" w:color="auto" w:fill="auto"/>
            <w:vAlign w:val="center"/>
          </w:tcPr>
          <w:p w:rsidR="00F97ED0" w:rsidRPr="00FF6244" w:rsidRDefault="00F97ED0" w:rsidP="00B02072">
            <w:pPr>
              <w:jc w:val="center"/>
              <w:rPr>
                <w:rFonts w:ascii="Times New Roman" w:hAnsi="Times New Roman"/>
                <w:b/>
                <w:sz w:val="20"/>
                <w:szCs w:val="20"/>
              </w:rPr>
            </w:pPr>
            <w:r w:rsidRPr="00FF6244">
              <w:rPr>
                <w:rFonts w:ascii="Times New Roman" w:hAnsi="Times New Roman"/>
                <w:b/>
                <w:sz w:val="20"/>
                <w:szCs w:val="20"/>
              </w:rPr>
              <w:t>4</w:t>
            </w:r>
          </w:p>
        </w:tc>
      </w:tr>
      <w:tr w:rsidR="00F97ED0" w:rsidRPr="007F2466" w:rsidTr="00D21E54">
        <w:trPr>
          <w:trHeight w:val="432"/>
          <w:jc w:val="center"/>
        </w:trPr>
        <w:tc>
          <w:tcPr>
            <w:tcW w:w="1260"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Dennis</w:t>
            </w:r>
          </w:p>
        </w:tc>
        <w:tc>
          <w:tcPr>
            <w:tcW w:w="1530"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Magu</w:t>
            </w:r>
            <w:proofErr w:type="spellEnd"/>
          </w:p>
        </w:tc>
        <w:tc>
          <w:tcPr>
            <w:tcW w:w="1638"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BSc, MSc, PhD</w:t>
            </w:r>
          </w:p>
        </w:tc>
        <w:tc>
          <w:tcPr>
            <w:tcW w:w="1215"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Kenya</w:t>
            </w:r>
          </w:p>
        </w:tc>
        <w:tc>
          <w:tcPr>
            <w:tcW w:w="3304" w:type="dxa"/>
            <w:shd w:val="clear" w:color="auto" w:fill="auto"/>
            <w:vAlign w:val="center"/>
          </w:tcPr>
          <w:p w:rsidR="00F97ED0" w:rsidRPr="00FF6244" w:rsidRDefault="007D7985" w:rsidP="00B02072">
            <w:pPr>
              <w:rPr>
                <w:rFonts w:ascii="Times New Roman" w:hAnsi="Times New Roman"/>
                <w:b/>
                <w:sz w:val="20"/>
                <w:szCs w:val="20"/>
              </w:rPr>
            </w:pPr>
            <w:hyperlink r:id="rId18" w:history="1">
              <w:r w:rsidR="00F97ED0" w:rsidRPr="00FF6244">
                <w:rPr>
                  <w:rStyle w:val="Hyperlink"/>
                  <w:rFonts w:ascii="Times New Roman" w:hAnsi="Times New Roman"/>
                  <w:b/>
                  <w:sz w:val="20"/>
                  <w:szCs w:val="20"/>
                </w:rPr>
                <w:t>gcidennis@yahoo.com</w:t>
              </w:r>
            </w:hyperlink>
            <w:r w:rsidR="00F97ED0" w:rsidRPr="00FF6244">
              <w:rPr>
                <w:rFonts w:ascii="Times New Roman" w:hAnsi="Times New Roman"/>
                <w:b/>
                <w:sz w:val="20"/>
                <w:szCs w:val="20"/>
              </w:rPr>
              <w:t xml:space="preserve"> </w:t>
            </w:r>
          </w:p>
        </w:tc>
        <w:tc>
          <w:tcPr>
            <w:tcW w:w="975" w:type="dxa"/>
            <w:shd w:val="clear" w:color="auto" w:fill="auto"/>
            <w:vAlign w:val="center"/>
          </w:tcPr>
          <w:p w:rsidR="00F97ED0" w:rsidRPr="00FF6244" w:rsidRDefault="00F97ED0" w:rsidP="00B02072">
            <w:pPr>
              <w:jc w:val="center"/>
              <w:rPr>
                <w:rFonts w:ascii="Times New Roman" w:hAnsi="Times New Roman"/>
                <w:b/>
                <w:sz w:val="20"/>
                <w:szCs w:val="20"/>
              </w:rPr>
            </w:pPr>
            <w:r w:rsidRPr="00FF6244">
              <w:rPr>
                <w:rFonts w:ascii="Times New Roman" w:hAnsi="Times New Roman"/>
                <w:b/>
                <w:sz w:val="20"/>
                <w:szCs w:val="20"/>
              </w:rPr>
              <w:t>3</w:t>
            </w:r>
          </w:p>
        </w:tc>
      </w:tr>
      <w:tr w:rsidR="00F97ED0" w:rsidRPr="007F2466" w:rsidTr="00D21E54">
        <w:trPr>
          <w:trHeight w:val="432"/>
          <w:jc w:val="center"/>
        </w:trPr>
        <w:tc>
          <w:tcPr>
            <w:tcW w:w="1260"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Winfred</w:t>
            </w:r>
          </w:p>
        </w:tc>
        <w:tc>
          <w:tcPr>
            <w:tcW w:w="1530"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Mwangi</w:t>
            </w:r>
            <w:proofErr w:type="spellEnd"/>
          </w:p>
        </w:tc>
        <w:tc>
          <w:tcPr>
            <w:tcW w:w="1638"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MBChB</w:t>
            </w:r>
            <w:proofErr w:type="spellEnd"/>
            <w:r w:rsidRPr="00FF6244">
              <w:rPr>
                <w:rFonts w:ascii="Times New Roman" w:hAnsi="Times New Roman"/>
                <w:b/>
                <w:sz w:val="20"/>
                <w:szCs w:val="20"/>
              </w:rPr>
              <w:t xml:space="preserve">, </w:t>
            </w:r>
            <w:proofErr w:type="spellStart"/>
            <w:r w:rsidRPr="00FF6244">
              <w:rPr>
                <w:rFonts w:ascii="Times New Roman" w:hAnsi="Times New Roman"/>
                <w:b/>
                <w:sz w:val="20"/>
                <w:szCs w:val="20"/>
              </w:rPr>
              <w:t>Mmed</w:t>
            </w:r>
            <w:proofErr w:type="spellEnd"/>
          </w:p>
        </w:tc>
        <w:tc>
          <w:tcPr>
            <w:tcW w:w="1215"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Kenya</w:t>
            </w:r>
          </w:p>
        </w:tc>
        <w:tc>
          <w:tcPr>
            <w:tcW w:w="3304" w:type="dxa"/>
            <w:shd w:val="clear" w:color="auto" w:fill="auto"/>
            <w:vAlign w:val="center"/>
          </w:tcPr>
          <w:p w:rsidR="00F97ED0" w:rsidRPr="00FF6244" w:rsidRDefault="007D7985" w:rsidP="00B02072">
            <w:pPr>
              <w:rPr>
                <w:rFonts w:ascii="Times New Roman" w:hAnsi="Times New Roman"/>
                <w:b/>
                <w:sz w:val="20"/>
                <w:szCs w:val="20"/>
              </w:rPr>
            </w:pPr>
            <w:hyperlink r:id="rId19" w:history="1">
              <w:r w:rsidR="00F97ED0" w:rsidRPr="00FF6244">
                <w:rPr>
                  <w:rStyle w:val="Hyperlink"/>
                  <w:rFonts w:ascii="Times New Roman" w:hAnsi="Times New Roman"/>
                  <w:b/>
                  <w:sz w:val="20"/>
                  <w:szCs w:val="20"/>
                </w:rPr>
                <w:t>wwkui@yahoo.com.au</w:t>
              </w:r>
            </w:hyperlink>
            <w:r w:rsidR="00F97ED0" w:rsidRPr="00FF6244">
              <w:rPr>
                <w:rFonts w:ascii="Times New Roman" w:hAnsi="Times New Roman"/>
                <w:b/>
                <w:sz w:val="20"/>
                <w:szCs w:val="20"/>
              </w:rPr>
              <w:t xml:space="preserve"> </w:t>
            </w:r>
          </w:p>
        </w:tc>
        <w:tc>
          <w:tcPr>
            <w:tcW w:w="975" w:type="dxa"/>
            <w:shd w:val="clear" w:color="auto" w:fill="auto"/>
            <w:vAlign w:val="center"/>
          </w:tcPr>
          <w:p w:rsidR="00F97ED0" w:rsidRPr="00FF6244" w:rsidRDefault="00F97ED0" w:rsidP="00B02072">
            <w:pPr>
              <w:jc w:val="center"/>
              <w:rPr>
                <w:rFonts w:ascii="Times New Roman" w:hAnsi="Times New Roman"/>
                <w:b/>
                <w:sz w:val="20"/>
                <w:szCs w:val="20"/>
              </w:rPr>
            </w:pPr>
            <w:r w:rsidRPr="00FF6244">
              <w:rPr>
                <w:rFonts w:ascii="Times New Roman" w:hAnsi="Times New Roman"/>
                <w:b/>
                <w:sz w:val="20"/>
                <w:szCs w:val="20"/>
              </w:rPr>
              <w:t>4</w:t>
            </w:r>
          </w:p>
        </w:tc>
      </w:tr>
      <w:tr w:rsidR="00F97ED0" w:rsidRPr="007F2466" w:rsidTr="00D21E54">
        <w:trPr>
          <w:trHeight w:val="432"/>
          <w:jc w:val="center"/>
        </w:trPr>
        <w:tc>
          <w:tcPr>
            <w:tcW w:w="1260"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Mathias</w:t>
            </w:r>
          </w:p>
        </w:tc>
        <w:tc>
          <w:tcPr>
            <w:tcW w:w="1530"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Issuja</w:t>
            </w:r>
            <w:proofErr w:type="spellEnd"/>
          </w:p>
        </w:tc>
        <w:tc>
          <w:tcPr>
            <w:tcW w:w="1638"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MD, MPH</w:t>
            </w:r>
          </w:p>
        </w:tc>
        <w:tc>
          <w:tcPr>
            <w:tcW w:w="1215"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Tanzania</w:t>
            </w:r>
          </w:p>
        </w:tc>
        <w:tc>
          <w:tcPr>
            <w:tcW w:w="3304" w:type="dxa"/>
            <w:shd w:val="clear" w:color="auto" w:fill="auto"/>
            <w:vAlign w:val="center"/>
          </w:tcPr>
          <w:p w:rsidR="00F97ED0" w:rsidRPr="00FF6244" w:rsidRDefault="007D7985" w:rsidP="00B02072">
            <w:pPr>
              <w:rPr>
                <w:rFonts w:ascii="Times New Roman" w:hAnsi="Times New Roman"/>
                <w:b/>
                <w:sz w:val="20"/>
                <w:szCs w:val="20"/>
                <w:u w:val="single"/>
              </w:rPr>
            </w:pPr>
            <w:hyperlink r:id="rId20" w:history="1">
              <w:r w:rsidR="00F97ED0" w:rsidRPr="00FF6244">
                <w:rPr>
                  <w:rStyle w:val="Hyperlink"/>
                  <w:rFonts w:ascii="Times New Roman" w:hAnsi="Times New Roman"/>
                  <w:b/>
                  <w:sz w:val="20"/>
                  <w:szCs w:val="20"/>
                </w:rPr>
                <w:t>mattyabuya@yahoo.com</w:t>
              </w:r>
            </w:hyperlink>
          </w:p>
        </w:tc>
        <w:tc>
          <w:tcPr>
            <w:tcW w:w="975" w:type="dxa"/>
            <w:shd w:val="clear" w:color="auto" w:fill="auto"/>
            <w:vAlign w:val="center"/>
          </w:tcPr>
          <w:p w:rsidR="00F97ED0" w:rsidRPr="00FF6244" w:rsidRDefault="00F97ED0" w:rsidP="00B02072">
            <w:pPr>
              <w:jc w:val="center"/>
              <w:rPr>
                <w:rFonts w:ascii="Times New Roman" w:hAnsi="Times New Roman"/>
                <w:b/>
                <w:sz w:val="20"/>
                <w:szCs w:val="20"/>
              </w:rPr>
            </w:pPr>
            <w:r w:rsidRPr="00FF6244">
              <w:rPr>
                <w:rFonts w:ascii="Times New Roman" w:hAnsi="Times New Roman"/>
                <w:b/>
                <w:sz w:val="20"/>
                <w:szCs w:val="20"/>
              </w:rPr>
              <w:t>1</w:t>
            </w:r>
          </w:p>
        </w:tc>
      </w:tr>
      <w:tr w:rsidR="00F97ED0" w:rsidRPr="007F2466" w:rsidTr="00D21E54">
        <w:trPr>
          <w:trHeight w:val="432"/>
          <w:jc w:val="center"/>
        </w:trPr>
        <w:tc>
          <w:tcPr>
            <w:tcW w:w="1260"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Jairy</w:t>
            </w:r>
            <w:proofErr w:type="spellEnd"/>
          </w:p>
        </w:tc>
        <w:tc>
          <w:tcPr>
            <w:tcW w:w="1530"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Khanga</w:t>
            </w:r>
            <w:proofErr w:type="spellEnd"/>
          </w:p>
        </w:tc>
        <w:tc>
          <w:tcPr>
            <w:tcW w:w="1638"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MBBS, MPH</w:t>
            </w:r>
          </w:p>
        </w:tc>
        <w:tc>
          <w:tcPr>
            <w:tcW w:w="1215"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Tanzania</w:t>
            </w:r>
          </w:p>
        </w:tc>
        <w:tc>
          <w:tcPr>
            <w:tcW w:w="3304" w:type="dxa"/>
            <w:shd w:val="clear" w:color="auto" w:fill="auto"/>
            <w:vAlign w:val="center"/>
          </w:tcPr>
          <w:p w:rsidR="00F97ED0" w:rsidRPr="00FF6244" w:rsidRDefault="007D7985" w:rsidP="00B02072">
            <w:pPr>
              <w:rPr>
                <w:rFonts w:ascii="Times New Roman" w:hAnsi="Times New Roman"/>
                <w:b/>
                <w:sz w:val="20"/>
                <w:szCs w:val="20"/>
                <w:u w:val="single"/>
              </w:rPr>
            </w:pPr>
            <w:hyperlink r:id="rId21" w:history="1">
              <w:r w:rsidR="00F97ED0" w:rsidRPr="00FF6244">
                <w:rPr>
                  <w:rStyle w:val="Hyperlink"/>
                  <w:rFonts w:ascii="Times New Roman" w:hAnsi="Times New Roman"/>
                  <w:b/>
                  <w:sz w:val="20"/>
                  <w:szCs w:val="20"/>
                </w:rPr>
                <w:t>jerrykhanga@yahoo.com</w:t>
              </w:r>
            </w:hyperlink>
          </w:p>
        </w:tc>
        <w:tc>
          <w:tcPr>
            <w:tcW w:w="975" w:type="dxa"/>
            <w:shd w:val="clear" w:color="auto" w:fill="auto"/>
            <w:vAlign w:val="center"/>
          </w:tcPr>
          <w:p w:rsidR="00F97ED0" w:rsidRPr="00FF6244" w:rsidRDefault="00F97ED0" w:rsidP="00B02072">
            <w:pPr>
              <w:jc w:val="center"/>
              <w:rPr>
                <w:rFonts w:ascii="Times New Roman" w:hAnsi="Times New Roman"/>
                <w:b/>
                <w:sz w:val="20"/>
                <w:szCs w:val="20"/>
              </w:rPr>
            </w:pPr>
            <w:r w:rsidRPr="00FF6244">
              <w:rPr>
                <w:rFonts w:ascii="Times New Roman" w:hAnsi="Times New Roman"/>
                <w:b/>
                <w:sz w:val="20"/>
                <w:szCs w:val="20"/>
              </w:rPr>
              <w:t>2</w:t>
            </w:r>
          </w:p>
        </w:tc>
      </w:tr>
      <w:tr w:rsidR="00F97ED0" w:rsidRPr="007F2466" w:rsidTr="00D21E54">
        <w:trPr>
          <w:trHeight w:val="432"/>
          <w:jc w:val="center"/>
        </w:trPr>
        <w:tc>
          <w:tcPr>
            <w:tcW w:w="1260"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Angela</w:t>
            </w:r>
          </w:p>
        </w:tc>
        <w:tc>
          <w:tcPr>
            <w:tcW w:w="1530"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Ramadhani</w:t>
            </w:r>
            <w:proofErr w:type="spellEnd"/>
          </w:p>
        </w:tc>
        <w:tc>
          <w:tcPr>
            <w:tcW w:w="1638"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MD, MPH</w:t>
            </w:r>
          </w:p>
        </w:tc>
        <w:tc>
          <w:tcPr>
            <w:tcW w:w="1215"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Tanzania</w:t>
            </w:r>
          </w:p>
        </w:tc>
        <w:tc>
          <w:tcPr>
            <w:tcW w:w="3304" w:type="dxa"/>
            <w:shd w:val="clear" w:color="auto" w:fill="auto"/>
            <w:vAlign w:val="center"/>
          </w:tcPr>
          <w:p w:rsidR="00F97ED0" w:rsidRPr="00FF6244" w:rsidRDefault="007D7985" w:rsidP="00B02072">
            <w:pPr>
              <w:rPr>
                <w:rFonts w:ascii="Times New Roman" w:hAnsi="Times New Roman"/>
                <w:b/>
                <w:sz w:val="20"/>
                <w:szCs w:val="20"/>
                <w:u w:val="single"/>
              </w:rPr>
            </w:pPr>
            <w:hyperlink r:id="rId22" w:history="1">
              <w:r w:rsidR="00F97ED0" w:rsidRPr="00FF6244">
                <w:rPr>
                  <w:rStyle w:val="Hyperlink"/>
                  <w:rFonts w:ascii="Times New Roman" w:hAnsi="Times New Roman"/>
                  <w:b/>
                  <w:sz w:val="20"/>
                  <w:szCs w:val="20"/>
                </w:rPr>
                <w:t>arshayo@yahoo.com</w:t>
              </w:r>
            </w:hyperlink>
          </w:p>
        </w:tc>
        <w:tc>
          <w:tcPr>
            <w:tcW w:w="975" w:type="dxa"/>
            <w:shd w:val="clear" w:color="auto" w:fill="auto"/>
            <w:vAlign w:val="center"/>
          </w:tcPr>
          <w:p w:rsidR="00F97ED0" w:rsidRPr="00FF6244" w:rsidRDefault="00F97ED0" w:rsidP="00B02072">
            <w:pPr>
              <w:jc w:val="center"/>
              <w:rPr>
                <w:rFonts w:ascii="Times New Roman" w:hAnsi="Times New Roman"/>
                <w:b/>
                <w:sz w:val="20"/>
                <w:szCs w:val="20"/>
              </w:rPr>
            </w:pPr>
            <w:r w:rsidRPr="00FF6244">
              <w:rPr>
                <w:rFonts w:ascii="Times New Roman" w:hAnsi="Times New Roman"/>
                <w:b/>
                <w:sz w:val="20"/>
                <w:szCs w:val="20"/>
              </w:rPr>
              <w:t>3</w:t>
            </w:r>
          </w:p>
        </w:tc>
      </w:tr>
      <w:tr w:rsidR="00F97ED0" w:rsidRPr="007F2466" w:rsidTr="00D21E54">
        <w:trPr>
          <w:trHeight w:val="432"/>
          <w:jc w:val="center"/>
        </w:trPr>
        <w:tc>
          <w:tcPr>
            <w:tcW w:w="1260"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Hellen</w:t>
            </w:r>
            <w:proofErr w:type="spellEnd"/>
          </w:p>
        </w:tc>
        <w:tc>
          <w:tcPr>
            <w:tcW w:w="1530"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Siril</w:t>
            </w:r>
            <w:proofErr w:type="spellEnd"/>
          </w:p>
        </w:tc>
        <w:tc>
          <w:tcPr>
            <w:tcW w:w="1638"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MBBS, MPH</w:t>
            </w:r>
          </w:p>
        </w:tc>
        <w:tc>
          <w:tcPr>
            <w:tcW w:w="1215"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Tanzania</w:t>
            </w:r>
          </w:p>
        </w:tc>
        <w:tc>
          <w:tcPr>
            <w:tcW w:w="3304" w:type="dxa"/>
            <w:shd w:val="clear" w:color="auto" w:fill="auto"/>
            <w:vAlign w:val="center"/>
          </w:tcPr>
          <w:p w:rsidR="00F97ED0" w:rsidRPr="00FF6244" w:rsidRDefault="007D7985" w:rsidP="00B02072">
            <w:pPr>
              <w:rPr>
                <w:rFonts w:ascii="Times New Roman" w:hAnsi="Times New Roman"/>
                <w:b/>
                <w:sz w:val="20"/>
                <w:szCs w:val="20"/>
                <w:u w:val="single"/>
              </w:rPr>
            </w:pPr>
            <w:hyperlink r:id="rId23" w:history="1">
              <w:r w:rsidR="00F97ED0" w:rsidRPr="00FF6244">
                <w:rPr>
                  <w:rStyle w:val="Hyperlink"/>
                  <w:rFonts w:ascii="Times New Roman" w:hAnsi="Times New Roman"/>
                  <w:b/>
                  <w:sz w:val="20"/>
                  <w:szCs w:val="20"/>
                </w:rPr>
                <w:t>hsiril@mdh-tz.org</w:t>
              </w:r>
            </w:hyperlink>
          </w:p>
        </w:tc>
        <w:tc>
          <w:tcPr>
            <w:tcW w:w="975" w:type="dxa"/>
            <w:shd w:val="clear" w:color="auto" w:fill="auto"/>
            <w:vAlign w:val="center"/>
          </w:tcPr>
          <w:p w:rsidR="00F97ED0" w:rsidRPr="00FF6244" w:rsidRDefault="00F97ED0" w:rsidP="00B02072">
            <w:pPr>
              <w:jc w:val="center"/>
              <w:rPr>
                <w:rFonts w:ascii="Times New Roman" w:hAnsi="Times New Roman"/>
                <w:b/>
                <w:sz w:val="20"/>
                <w:szCs w:val="20"/>
              </w:rPr>
            </w:pPr>
            <w:r w:rsidRPr="00FF6244">
              <w:rPr>
                <w:rFonts w:ascii="Times New Roman" w:hAnsi="Times New Roman"/>
                <w:b/>
                <w:sz w:val="20"/>
                <w:szCs w:val="20"/>
              </w:rPr>
              <w:t>4</w:t>
            </w:r>
          </w:p>
        </w:tc>
      </w:tr>
      <w:tr w:rsidR="00F97ED0" w:rsidRPr="007F2466" w:rsidTr="00D21E54">
        <w:trPr>
          <w:trHeight w:val="432"/>
          <w:jc w:val="center"/>
        </w:trPr>
        <w:tc>
          <w:tcPr>
            <w:tcW w:w="1260"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 xml:space="preserve">Joel </w:t>
            </w:r>
          </w:p>
        </w:tc>
        <w:tc>
          <w:tcPr>
            <w:tcW w:w="1530"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Bazira</w:t>
            </w:r>
            <w:proofErr w:type="spellEnd"/>
          </w:p>
        </w:tc>
        <w:tc>
          <w:tcPr>
            <w:tcW w:w="1638"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MBChB</w:t>
            </w:r>
            <w:proofErr w:type="spellEnd"/>
            <w:r w:rsidRPr="00FF6244">
              <w:rPr>
                <w:rFonts w:ascii="Times New Roman" w:hAnsi="Times New Roman"/>
                <w:b/>
                <w:sz w:val="20"/>
                <w:szCs w:val="20"/>
              </w:rPr>
              <w:t xml:space="preserve">, </w:t>
            </w:r>
            <w:proofErr w:type="spellStart"/>
            <w:r w:rsidRPr="00FF6244">
              <w:rPr>
                <w:rFonts w:ascii="Times New Roman" w:hAnsi="Times New Roman"/>
                <w:b/>
                <w:sz w:val="20"/>
                <w:szCs w:val="20"/>
              </w:rPr>
              <w:t>MMed</w:t>
            </w:r>
            <w:proofErr w:type="spellEnd"/>
            <w:r w:rsidRPr="00FF6244">
              <w:rPr>
                <w:rFonts w:ascii="Times New Roman" w:hAnsi="Times New Roman"/>
                <w:b/>
                <w:sz w:val="20"/>
                <w:szCs w:val="20"/>
              </w:rPr>
              <w:t xml:space="preserve">, PhD </w:t>
            </w:r>
          </w:p>
        </w:tc>
        <w:tc>
          <w:tcPr>
            <w:tcW w:w="1215"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Uganda</w:t>
            </w:r>
          </w:p>
        </w:tc>
        <w:tc>
          <w:tcPr>
            <w:tcW w:w="3304" w:type="dxa"/>
            <w:shd w:val="clear" w:color="auto" w:fill="auto"/>
            <w:vAlign w:val="center"/>
          </w:tcPr>
          <w:p w:rsidR="00F97ED0" w:rsidRPr="00FF6244" w:rsidRDefault="007D7985" w:rsidP="00B02072">
            <w:pPr>
              <w:rPr>
                <w:rFonts w:ascii="Times New Roman" w:hAnsi="Times New Roman"/>
                <w:b/>
                <w:sz w:val="20"/>
                <w:szCs w:val="20"/>
              </w:rPr>
            </w:pPr>
            <w:hyperlink r:id="rId24" w:history="1">
              <w:r w:rsidR="00F97ED0" w:rsidRPr="00FF6244">
                <w:rPr>
                  <w:rStyle w:val="Hyperlink"/>
                  <w:rFonts w:ascii="Times New Roman" w:hAnsi="Times New Roman"/>
                  <w:b/>
                  <w:sz w:val="20"/>
                  <w:szCs w:val="20"/>
                </w:rPr>
                <w:t>jbazira@gmail.com</w:t>
              </w:r>
            </w:hyperlink>
            <w:r w:rsidR="00F97ED0" w:rsidRPr="00FF6244">
              <w:rPr>
                <w:rFonts w:ascii="Times New Roman" w:hAnsi="Times New Roman"/>
                <w:b/>
                <w:sz w:val="20"/>
                <w:szCs w:val="20"/>
              </w:rPr>
              <w:t xml:space="preserve"> </w:t>
            </w:r>
          </w:p>
        </w:tc>
        <w:tc>
          <w:tcPr>
            <w:tcW w:w="975" w:type="dxa"/>
            <w:shd w:val="clear" w:color="auto" w:fill="auto"/>
            <w:vAlign w:val="center"/>
          </w:tcPr>
          <w:p w:rsidR="00F97ED0" w:rsidRPr="00FF6244" w:rsidRDefault="00F97ED0" w:rsidP="00B02072">
            <w:pPr>
              <w:jc w:val="center"/>
              <w:rPr>
                <w:rFonts w:ascii="Times New Roman" w:hAnsi="Times New Roman"/>
                <w:b/>
                <w:sz w:val="20"/>
                <w:szCs w:val="20"/>
              </w:rPr>
            </w:pPr>
            <w:r w:rsidRPr="00FF6244">
              <w:rPr>
                <w:rFonts w:ascii="Times New Roman" w:hAnsi="Times New Roman"/>
                <w:b/>
                <w:sz w:val="20"/>
                <w:szCs w:val="20"/>
              </w:rPr>
              <w:t>1</w:t>
            </w:r>
          </w:p>
        </w:tc>
      </w:tr>
      <w:tr w:rsidR="00F97ED0" w:rsidRPr="007F2466" w:rsidTr="00D21E54">
        <w:trPr>
          <w:trHeight w:val="432"/>
          <w:jc w:val="center"/>
        </w:trPr>
        <w:tc>
          <w:tcPr>
            <w:tcW w:w="1260"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Peter</w:t>
            </w:r>
          </w:p>
        </w:tc>
        <w:tc>
          <w:tcPr>
            <w:tcW w:w="1530"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Elyanu</w:t>
            </w:r>
            <w:proofErr w:type="spellEnd"/>
          </w:p>
        </w:tc>
        <w:tc>
          <w:tcPr>
            <w:tcW w:w="1638"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MBChB</w:t>
            </w:r>
            <w:proofErr w:type="spellEnd"/>
            <w:r w:rsidRPr="00FF6244">
              <w:rPr>
                <w:rFonts w:ascii="Times New Roman" w:hAnsi="Times New Roman"/>
                <w:b/>
                <w:sz w:val="20"/>
                <w:szCs w:val="20"/>
              </w:rPr>
              <w:t xml:space="preserve">, </w:t>
            </w:r>
            <w:proofErr w:type="spellStart"/>
            <w:r w:rsidRPr="00FF6244">
              <w:rPr>
                <w:rFonts w:ascii="Times New Roman" w:hAnsi="Times New Roman"/>
                <w:b/>
                <w:sz w:val="20"/>
                <w:szCs w:val="20"/>
              </w:rPr>
              <w:t>MMed</w:t>
            </w:r>
            <w:proofErr w:type="spellEnd"/>
          </w:p>
        </w:tc>
        <w:tc>
          <w:tcPr>
            <w:tcW w:w="1215"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Uganda</w:t>
            </w:r>
          </w:p>
        </w:tc>
        <w:tc>
          <w:tcPr>
            <w:tcW w:w="3304" w:type="dxa"/>
            <w:shd w:val="clear" w:color="auto" w:fill="auto"/>
            <w:vAlign w:val="center"/>
          </w:tcPr>
          <w:p w:rsidR="00F97ED0" w:rsidRPr="00FF6244" w:rsidRDefault="007D7985" w:rsidP="00B02072">
            <w:pPr>
              <w:rPr>
                <w:rFonts w:ascii="Times New Roman" w:hAnsi="Times New Roman"/>
                <w:b/>
                <w:sz w:val="20"/>
                <w:szCs w:val="20"/>
                <w:u w:val="single"/>
              </w:rPr>
            </w:pPr>
            <w:hyperlink r:id="rId25" w:history="1">
              <w:r w:rsidR="00F97ED0" w:rsidRPr="00FF6244">
                <w:rPr>
                  <w:rStyle w:val="Hyperlink"/>
                  <w:rFonts w:ascii="Times New Roman" w:hAnsi="Times New Roman"/>
                  <w:b/>
                  <w:sz w:val="20"/>
                  <w:szCs w:val="20"/>
                </w:rPr>
                <w:t>ellypj@yahoo.co.uk</w:t>
              </w:r>
            </w:hyperlink>
          </w:p>
        </w:tc>
        <w:tc>
          <w:tcPr>
            <w:tcW w:w="975" w:type="dxa"/>
            <w:shd w:val="clear" w:color="auto" w:fill="auto"/>
            <w:vAlign w:val="center"/>
          </w:tcPr>
          <w:p w:rsidR="00F97ED0" w:rsidRPr="00FF6244" w:rsidRDefault="00F97ED0" w:rsidP="00B02072">
            <w:pPr>
              <w:jc w:val="center"/>
              <w:rPr>
                <w:rFonts w:ascii="Times New Roman" w:hAnsi="Times New Roman"/>
                <w:b/>
                <w:sz w:val="20"/>
                <w:szCs w:val="20"/>
              </w:rPr>
            </w:pPr>
            <w:r w:rsidRPr="00FF6244">
              <w:rPr>
                <w:rFonts w:ascii="Times New Roman" w:hAnsi="Times New Roman"/>
                <w:b/>
                <w:sz w:val="20"/>
                <w:szCs w:val="20"/>
              </w:rPr>
              <w:t>2</w:t>
            </w:r>
          </w:p>
        </w:tc>
      </w:tr>
      <w:tr w:rsidR="00F97ED0" w:rsidRPr="007F2466" w:rsidTr="00D21E54">
        <w:trPr>
          <w:trHeight w:val="432"/>
          <w:jc w:val="center"/>
        </w:trPr>
        <w:tc>
          <w:tcPr>
            <w:tcW w:w="1260"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Christine</w:t>
            </w:r>
          </w:p>
        </w:tc>
        <w:tc>
          <w:tcPr>
            <w:tcW w:w="1530"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Mugasha</w:t>
            </w:r>
            <w:proofErr w:type="spellEnd"/>
          </w:p>
        </w:tc>
        <w:tc>
          <w:tcPr>
            <w:tcW w:w="1638"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MBChB</w:t>
            </w:r>
            <w:proofErr w:type="spellEnd"/>
            <w:r w:rsidRPr="00FF6244">
              <w:rPr>
                <w:rFonts w:ascii="Times New Roman" w:hAnsi="Times New Roman"/>
                <w:b/>
                <w:sz w:val="20"/>
                <w:szCs w:val="20"/>
              </w:rPr>
              <w:t xml:space="preserve">, </w:t>
            </w:r>
            <w:proofErr w:type="spellStart"/>
            <w:r w:rsidRPr="00FF6244">
              <w:rPr>
                <w:rFonts w:ascii="Times New Roman" w:hAnsi="Times New Roman"/>
                <w:b/>
                <w:sz w:val="20"/>
                <w:szCs w:val="20"/>
              </w:rPr>
              <w:t>MMed</w:t>
            </w:r>
            <w:proofErr w:type="spellEnd"/>
          </w:p>
        </w:tc>
        <w:tc>
          <w:tcPr>
            <w:tcW w:w="1215"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Uganda</w:t>
            </w:r>
          </w:p>
        </w:tc>
        <w:tc>
          <w:tcPr>
            <w:tcW w:w="3304" w:type="dxa"/>
            <w:shd w:val="clear" w:color="auto" w:fill="auto"/>
            <w:vAlign w:val="center"/>
          </w:tcPr>
          <w:p w:rsidR="00F97ED0" w:rsidRPr="00FF6244" w:rsidRDefault="007D7985" w:rsidP="00B02072">
            <w:pPr>
              <w:rPr>
                <w:rFonts w:ascii="Times New Roman" w:hAnsi="Times New Roman"/>
                <w:b/>
                <w:sz w:val="20"/>
                <w:szCs w:val="20"/>
                <w:u w:val="single"/>
              </w:rPr>
            </w:pPr>
            <w:hyperlink r:id="rId26" w:history="1">
              <w:r w:rsidR="00F97ED0" w:rsidRPr="00FF6244">
                <w:rPr>
                  <w:rStyle w:val="Hyperlink"/>
                  <w:rFonts w:ascii="Times New Roman" w:hAnsi="Times New Roman"/>
                  <w:b/>
                  <w:sz w:val="20"/>
                  <w:szCs w:val="20"/>
                </w:rPr>
                <w:t>cmugasha@idi.co.ug</w:t>
              </w:r>
            </w:hyperlink>
          </w:p>
        </w:tc>
        <w:tc>
          <w:tcPr>
            <w:tcW w:w="975" w:type="dxa"/>
            <w:shd w:val="clear" w:color="auto" w:fill="auto"/>
            <w:vAlign w:val="center"/>
          </w:tcPr>
          <w:p w:rsidR="00F97ED0" w:rsidRPr="00FF6244" w:rsidRDefault="00F97ED0" w:rsidP="00B02072">
            <w:pPr>
              <w:jc w:val="center"/>
              <w:rPr>
                <w:rFonts w:ascii="Times New Roman" w:hAnsi="Times New Roman"/>
                <w:b/>
                <w:sz w:val="20"/>
                <w:szCs w:val="20"/>
              </w:rPr>
            </w:pPr>
            <w:r w:rsidRPr="00FF6244">
              <w:rPr>
                <w:rFonts w:ascii="Times New Roman" w:hAnsi="Times New Roman"/>
                <w:b/>
                <w:sz w:val="20"/>
                <w:szCs w:val="20"/>
              </w:rPr>
              <w:t>3</w:t>
            </w:r>
          </w:p>
        </w:tc>
      </w:tr>
      <w:tr w:rsidR="00F97ED0" w:rsidRPr="007F2466" w:rsidTr="00D21E54">
        <w:trPr>
          <w:trHeight w:val="432"/>
          <w:jc w:val="center"/>
        </w:trPr>
        <w:tc>
          <w:tcPr>
            <w:tcW w:w="1260"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Charles</w:t>
            </w:r>
          </w:p>
        </w:tc>
        <w:tc>
          <w:tcPr>
            <w:tcW w:w="1530" w:type="dxa"/>
            <w:shd w:val="clear" w:color="auto" w:fill="auto"/>
            <w:vAlign w:val="center"/>
          </w:tcPr>
          <w:p w:rsidR="00F97ED0" w:rsidRPr="00FF6244" w:rsidRDefault="00F97ED0" w:rsidP="00B02072">
            <w:pPr>
              <w:rPr>
                <w:rFonts w:ascii="Times New Roman" w:hAnsi="Times New Roman"/>
                <w:b/>
                <w:sz w:val="20"/>
                <w:szCs w:val="20"/>
              </w:rPr>
            </w:pPr>
            <w:proofErr w:type="spellStart"/>
            <w:r w:rsidRPr="00FF6244">
              <w:rPr>
                <w:rFonts w:ascii="Times New Roman" w:hAnsi="Times New Roman"/>
                <w:b/>
                <w:sz w:val="20"/>
                <w:szCs w:val="20"/>
              </w:rPr>
              <w:t>Osingada</w:t>
            </w:r>
            <w:proofErr w:type="spellEnd"/>
          </w:p>
        </w:tc>
        <w:tc>
          <w:tcPr>
            <w:tcW w:w="1638"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BSc, MA, MPH</w:t>
            </w:r>
          </w:p>
        </w:tc>
        <w:tc>
          <w:tcPr>
            <w:tcW w:w="1215"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Uganda</w:t>
            </w:r>
          </w:p>
        </w:tc>
        <w:tc>
          <w:tcPr>
            <w:tcW w:w="3304" w:type="dxa"/>
            <w:shd w:val="clear" w:color="auto" w:fill="auto"/>
            <w:vAlign w:val="center"/>
          </w:tcPr>
          <w:p w:rsidR="00F97ED0" w:rsidRPr="00FF6244" w:rsidRDefault="007D7985" w:rsidP="00B02072">
            <w:pPr>
              <w:rPr>
                <w:rFonts w:ascii="Times New Roman" w:hAnsi="Times New Roman"/>
                <w:b/>
                <w:sz w:val="20"/>
                <w:szCs w:val="20"/>
              </w:rPr>
            </w:pPr>
            <w:hyperlink r:id="rId27" w:history="1">
              <w:r w:rsidR="00F97ED0" w:rsidRPr="00FF6244">
                <w:rPr>
                  <w:rStyle w:val="Hyperlink"/>
                  <w:rFonts w:ascii="Times New Roman" w:hAnsi="Times New Roman"/>
                  <w:b/>
                  <w:sz w:val="20"/>
                  <w:szCs w:val="20"/>
                </w:rPr>
                <w:t>ocpeter2@yahoo.co.uk</w:t>
              </w:r>
            </w:hyperlink>
            <w:r w:rsidR="00F97ED0" w:rsidRPr="00FF6244">
              <w:rPr>
                <w:rFonts w:ascii="Times New Roman" w:hAnsi="Times New Roman"/>
                <w:b/>
                <w:sz w:val="20"/>
                <w:szCs w:val="20"/>
              </w:rPr>
              <w:t xml:space="preserve"> </w:t>
            </w:r>
          </w:p>
        </w:tc>
        <w:tc>
          <w:tcPr>
            <w:tcW w:w="975" w:type="dxa"/>
            <w:shd w:val="clear" w:color="auto" w:fill="auto"/>
            <w:vAlign w:val="center"/>
          </w:tcPr>
          <w:p w:rsidR="00F97ED0" w:rsidRPr="00FF6244" w:rsidRDefault="00F97ED0" w:rsidP="00B02072">
            <w:pPr>
              <w:jc w:val="center"/>
              <w:rPr>
                <w:rFonts w:ascii="Times New Roman" w:hAnsi="Times New Roman"/>
                <w:b/>
                <w:sz w:val="20"/>
                <w:szCs w:val="20"/>
              </w:rPr>
            </w:pPr>
            <w:r w:rsidRPr="00FF6244">
              <w:rPr>
                <w:rFonts w:ascii="Times New Roman" w:hAnsi="Times New Roman"/>
                <w:b/>
                <w:sz w:val="20"/>
                <w:szCs w:val="20"/>
              </w:rPr>
              <w:t>4</w:t>
            </w:r>
          </w:p>
        </w:tc>
      </w:tr>
      <w:tr w:rsidR="00F97ED0" w:rsidRPr="007F2466" w:rsidTr="00D21E54">
        <w:trPr>
          <w:trHeight w:val="432"/>
          <w:jc w:val="center"/>
        </w:trPr>
        <w:tc>
          <w:tcPr>
            <w:tcW w:w="1260"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Jaclyn</w:t>
            </w:r>
          </w:p>
        </w:tc>
        <w:tc>
          <w:tcPr>
            <w:tcW w:w="1530"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Hagon</w:t>
            </w:r>
          </w:p>
        </w:tc>
        <w:tc>
          <w:tcPr>
            <w:tcW w:w="1638"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BA, MSN, BSN</w:t>
            </w:r>
          </w:p>
        </w:tc>
        <w:tc>
          <w:tcPr>
            <w:tcW w:w="1215"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US</w:t>
            </w:r>
          </w:p>
        </w:tc>
        <w:tc>
          <w:tcPr>
            <w:tcW w:w="3304" w:type="dxa"/>
            <w:shd w:val="clear" w:color="auto" w:fill="auto"/>
            <w:vAlign w:val="center"/>
          </w:tcPr>
          <w:p w:rsidR="00F97ED0" w:rsidRPr="00FF6244" w:rsidRDefault="007D7985" w:rsidP="00B02072">
            <w:pPr>
              <w:rPr>
                <w:rFonts w:ascii="Times New Roman" w:hAnsi="Times New Roman"/>
                <w:b/>
                <w:sz w:val="20"/>
                <w:szCs w:val="20"/>
                <w:u w:val="single"/>
              </w:rPr>
            </w:pPr>
            <w:hyperlink r:id="rId28" w:history="1">
              <w:r w:rsidR="00F97ED0" w:rsidRPr="00FF6244">
                <w:rPr>
                  <w:rStyle w:val="Hyperlink"/>
                  <w:rFonts w:ascii="Times New Roman" w:hAnsi="Times New Roman"/>
                  <w:b/>
                  <w:sz w:val="20"/>
                  <w:szCs w:val="20"/>
                </w:rPr>
                <w:t>Jaclyn.Hagon@ucsf.edu</w:t>
              </w:r>
            </w:hyperlink>
          </w:p>
        </w:tc>
        <w:tc>
          <w:tcPr>
            <w:tcW w:w="975" w:type="dxa"/>
            <w:shd w:val="clear" w:color="auto" w:fill="auto"/>
            <w:vAlign w:val="center"/>
          </w:tcPr>
          <w:p w:rsidR="00F97ED0" w:rsidRPr="00FF6244" w:rsidRDefault="00F97ED0" w:rsidP="00B02072">
            <w:pPr>
              <w:jc w:val="center"/>
              <w:rPr>
                <w:rFonts w:ascii="Times New Roman" w:hAnsi="Times New Roman"/>
                <w:b/>
                <w:sz w:val="20"/>
                <w:szCs w:val="20"/>
              </w:rPr>
            </w:pPr>
            <w:r w:rsidRPr="00FF6244">
              <w:rPr>
                <w:rFonts w:ascii="Times New Roman" w:hAnsi="Times New Roman"/>
                <w:b/>
                <w:sz w:val="20"/>
                <w:szCs w:val="20"/>
              </w:rPr>
              <w:t>1</w:t>
            </w:r>
          </w:p>
        </w:tc>
      </w:tr>
      <w:tr w:rsidR="00F97ED0" w:rsidRPr="007F2466" w:rsidTr="00D21E54">
        <w:trPr>
          <w:trHeight w:val="432"/>
          <w:jc w:val="center"/>
        </w:trPr>
        <w:tc>
          <w:tcPr>
            <w:tcW w:w="1260" w:type="dxa"/>
            <w:shd w:val="clear" w:color="auto" w:fill="auto"/>
            <w:vAlign w:val="center"/>
          </w:tcPr>
          <w:p w:rsidR="00F97ED0" w:rsidRPr="00FF6244" w:rsidRDefault="00AF62C8" w:rsidP="00B02072">
            <w:pPr>
              <w:rPr>
                <w:rFonts w:ascii="Times New Roman" w:hAnsi="Times New Roman"/>
                <w:b/>
                <w:sz w:val="20"/>
                <w:szCs w:val="20"/>
              </w:rPr>
            </w:pPr>
            <w:r w:rsidRPr="00FF6244">
              <w:rPr>
                <w:rFonts w:ascii="Times New Roman" w:hAnsi="Times New Roman"/>
                <w:b/>
                <w:sz w:val="20"/>
                <w:szCs w:val="20"/>
              </w:rPr>
              <w:t>Madrano</w:t>
            </w:r>
          </w:p>
        </w:tc>
        <w:tc>
          <w:tcPr>
            <w:tcW w:w="1530" w:type="dxa"/>
            <w:shd w:val="clear" w:color="auto" w:fill="auto"/>
            <w:vAlign w:val="center"/>
          </w:tcPr>
          <w:p w:rsidR="00F97ED0" w:rsidRPr="00FF6244" w:rsidRDefault="00F97ED0" w:rsidP="00B02072">
            <w:pPr>
              <w:rPr>
                <w:rFonts w:ascii="Times New Roman" w:hAnsi="Times New Roman"/>
                <w:b/>
                <w:sz w:val="20"/>
                <w:szCs w:val="20"/>
              </w:rPr>
            </w:pPr>
            <w:r w:rsidRPr="00FF6244">
              <w:rPr>
                <w:rFonts w:ascii="Times New Roman" w:hAnsi="Times New Roman"/>
                <w:b/>
                <w:sz w:val="20"/>
                <w:szCs w:val="20"/>
              </w:rPr>
              <w:t>Jason</w:t>
            </w:r>
          </w:p>
        </w:tc>
        <w:tc>
          <w:tcPr>
            <w:tcW w:w="1638" w:type="dxa"/>
            <w:shd w:val="clear" w:color="auto" w:fill="auto"/>
            <w:vAlign w:val="center"/>
          </w:tcPr>
          <w:p w:rsidR="00F97ED0" w:rsidRPr="00FF6244" w:rsidRDefault="00AF62C8" w:rsidP="00B02072">
            <w:pPr>
              <w:rPr>
                <w:rFonts w:ascii="Times New Roman" w:hAnsi="Times New Roman"/>
                <w:b/>
                <w:sz w:val="20"/>
                <w:szCs w:val="20"/>
              </w:rPr>
            </w:pPr>
            <w:r w:rsidRPr="00FF6244">
              <w:rPr>
                <w:rFonts w:ascii="Times New Roman" w:hAnsi="Times New Roman"/>
                <w:b/>
                <w:sz w:val="20"/>
                <w:szCs w:val="20"/>
              </w:rPr>
              <w:t xml:space="preserve">BA, </w:t>
            </w:r>
            <w:proofErr w:type="spellStart"/>
            <w:r w:rsidRPr="00FF6244">
              <w:rPr>
                <w:rFonts w:ascii="Times New Roman" w:hAnsi="Times New Roman"/>
                <w:b/>
                <w:sz w:val="20"/>
                <w:szCs w:val="20"/>
              </w:rPr>
              <w:t>Phd</w:t>
            </w:r>
            <w:proofErr w:type="spellEnd"/>
          </w:p>
        </w:tc>
        <w:tc>
          <w:tcPr>
            <w:tcW w:w="1215" w:type="dxa"/>
            <w:shd w:val="clear" w:color="auto" w:fill="auto"/>
            <w:vAlign w:val="center"/>
          </w:tcPr>
          <w:p w:rsidR="00F97ED0" w:rsidRPr="00FF6244" w:rsidRDefault="00AF62C8" w:rsidP="00B02072">
            <w:pPr>
              <w:rPr>
                <w:rFonts w:ascii="Times New Roman" w:hAnsi="Times New Roman"/>
                <w:b/>
                <w:sz w:val="20"/>
                <w:szCs w:val="20"/>
              </w:rPr>
            </w:pPr>
            <w:r w:rsidRPr="00FF6244">
              <w:rPr>
                <w:rFonts w:ascii="Times New Roman" w:hAnsi="Times New Roman"/>
                <w:b/>
                <w:sz w:val="20"/>
                <w:szCs w:val="20"/>
              </w:rPr>
              <w:t>US</w:t>
            </w:r>
          </w:p>
        </w:tc>
        <w:tc>
          <w:tcPr>
            <w:tcW w:w="3304" w:type="dxa"/>
            <w:shd w:val="clear" w:color="auto" w:fill="auto"/>
            <w:vAlign w:val="center"/>
          </w:tcPr>
          <w:p w:rsidR="00F97ED0" w:rsidRPr="00FF6244" w:rsidRDefault="00AF62C8" w:rsidP="00B02072">
            <w:pPr>
              <w:rPr>
                <w:rFonts w:ascii="Times New Roman" w:hAnsi="Times New Roman"/>
                <w:b/>
                <w:sz w:val="20"/>
                <w:szCs w:val="20"/>
              </w:rPr>
            </w:pPr>
            <w:r w:rsidRPr="00FF6244">
              <w:rPr>
                <w:rFonts w:ascii="Times New Roman" w:hAnsi="Times New Roman"/>
                <w:b/>
                <w:sz w:val="20"/>
                <w:szCs w:val="20"/>
              </w:rPr>
              <w:t>jmadrano@uw.edu</w:t>
            </w:r>
          </w:p>
        </w:tc>
        <w:tc>
          <w:tcPr>
            <w:tcW w:w="975" w:type="dxa"/>
            <w:shd w:val="clear" w:color="auto" w:fill="auto"/>
            <w:vAlign w:val="center"/>
          </w:tcPr>
          <w:p w:rsidR="00F97ED0" w:rsidRPr="00FF6244" w:rsidRDefault="00F97ED0" w:rsidP="00B02072">
            <w:pPr>
              <w:jc w:val="center"/>
              <w:rPr>
                <w:rFonts w:ascii="Times New Roman" w:hAnsi="Times New Roman"/>
                <w:b/>
                <w:sz w:val="20"/>
                <w:szCs w:val="20"/>
              </w:rPr>
            </w:pPr>
            <w:r w:rsidRPr="00FF6244">
              <w:rPr>
                <w:rFonts w:ascii="Times New Roman" w:hAnsi="Times New Roman"/>
                <w:b/>
                <w:sz w:val="20"/>
                <w:szCs w:val="20"/>
              </w:rPr>
              <w:t>2</w:t>
            </w:r>
          </w:p>
        </w:tc>
      </w:tr>
    </w:tbl>
    <w:p w:rsidR="00F97ED0" w:rsidRPr="007F2466" w:rsidRDefault="00F97ED0" w:rsidP="0012306E">
      <w:pPr>
        <w:rPr>
          <w:rFonts w:ascii="Times New Roman" w:hAnsi="Times New Roman"/>
          <w:sz w:val="24"/>
          <w:szCs w:val="24"/>
        </w:rPr>
      </w:pPr>
    </w:p>
    <w:p w:rsidR="00F97ED0" w:rsidRPr="007F2466" w:rsidRDefault="00F97ED0" w:rsidP="0012306E">
      <w:pPr>
        <w:rPr>
          <w:rFonts w:ascii="Times New Roman" w:hAnsi="Times New Roman"/>
          <w:sz w:val="24"/>
          <w:szCs w:val="24"/>
        </w:rPr>
      </w:pPr>
    </w:p>
    <w:p w:rsidR="00062EFB" w:rsidRPr="007F2466" w:rsidRDefault="00F97ED0" w:rsidP="005D223A">
      <w:pPr>
        <w:pStyle w:val="Heading1"/>
        <w:rPr>
          <w:rFonts w:ascii="Cambria" w:hAnsi="Cambria"/>
          <w:sz w:val="28"/>
          <w:szCs w:val="28"/>
        </w:rPr>
      </w:pPr>
      <w:r w:rsidRPr="007F2466">
        <w:rPr>
          <w:b w:val="0"/>
        </w:rPr>
        <w:br w:type="page"/>
      </w:r>
      <w:bookmarkStart w:id="4" w:name="_Toc334450577"/>
      <w:r w:rsidR="00062EFB" w:rsidRPr="007F2466">
        <w:rPr>
          <w:rFonts w:ascii="Cambria" w:hAnsi="Cambria"/>
          <w:sz w:val="28"/>
          <w:szCs w:val="28"/>
        </w:rPr>
        <w:t>LECTURES ON HUMAN RESOURCES</w:t>
      </w:r>
      <w:bookmarkEnd w:id="4"/>
    </w:p>
    <w:p w:rsidR="00062EFB" w:rsidRPr="007F2466" w:rsidRDefault="00062EFB" w:rsidP="00062EFB">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CellMar>
          <w:top w:w="288" w:type="dxa"/>
          <w:left w:w="288" w:type="dxa"/>
          <w:bottom w:w="288" w:type="dxa"/>
          <w:right w:w="288" w:type="dxa"/>
        </w:tblCellMar>
        <w:tblLook w:val="04A0" w:firstRow="1" w:lastRow="0" w:firstColumn="1" w:lastColumn="0" w:noHBand="0" w:noVBand="1"/>
      </w:tblPr>
      <w:tblGrid>
        <w:gridCol w:w="9576"/>
      </w:tblGrid>
      <w:tr w:rsidR="000A1625" w:rsidRPr="007F2466" w:rsidTr="00913561">
        <w:tc>
          <w:tcPr>
            <w:tcW w:w="9576" w:type="dxa"/>
            <w:shd w:val="clear" w:color="auto" w:fill="DAEEF3"/>
          </w:tcPr>
          <w:p w:rsidR="000A1625" w:rsidRPr="007F2466" w:rsidRDefault="000A1625" w:rsidP="00C201A8">
            <w:pPr>
              <w:rPr>
                <w:rFonts w:cs="Calibri"/>
                <w:b/>
                <w:sz w:val="24"/>
                <w:szCs w:val="24"/>
              </w:rPr>
            </w:pPr>
            <w:r w:rsidRPr="007F2466">
              <w:rPr>
                <w:rFonts w:cs="Calibri"/>
                <w:b/>
                <w:sz w:val="24"/>
                <w:szCs w:val="24"/>
              </w:rPr>
              <w:t>SUGGESTED PLANS FOR INSTRUCTORS</w:t>
            </w:r>
          </w:p>
          <w:p w:rsidR="000A1625" w:rsidRPr="007F2466" w:rsidRDefault="000A1625" w:rsidP="00C201A8">
            <w:pPr>
              <w:rPr>
                <w:rFonts w:cs="Calibri"/>
                <w:sz w:val="24"/>
                <w:szCs w:val="24"/>
              </w:rPr>
            </w:pPr>
          </w:p>
          <w:p w:rsidR="000A1625" w:rsidRPr="007F2466" w:rsidRDefault="000A1625" w:rsidP="000A629B">
            <w:pPr>
              <w:rPr>
                <w:rFonts w:cs="Calibri"/>
                <w:sz w:val="24"/>
                <w:szCs w:val="24"/>
              </w:rPr>
            </w:pPr>
            <w:r w:rsidRPr="007F2466">
              <w:rPr>
                <w:rFonts w:cs="Calibri"/>
                <w:sz w:val="24"/>
                <w:szCs w:val="24"/>
              </w:rPr>
              <w:t xml:space="preserve">Rather than write out complete lectures, we have identified the content for several lectures.  We are assuming that we will have local HR experts give these lectures, and we will leave it to them to develop the </w:t>
            </w:r>
            <w:r w:rsidR="00F3316B" w:rsidRPr="007F2466">
              <w:rPr>
                <w:rFonts w:cs="Calibri"/>
                <w:sz w:val="24"/>
                <w:szCs w:val="24"/>
              </w:rPr>
              <w:t>detailed</w:t>
            </w:r>
            <w:r w:rsidRPr="007F2466">
              <w:rPr>
                <w:rFonts w:cs="Calibri"/>
                <w:sz w:val="24"/>
                <w:szCs w:val="24"/>
              </w:rPr>
              <w:t xml:space="preserve"> content.</w:t>
            </w:r>
          </w:p>
        </w:tc>
      </w:tr>
    </w:tbl>
    <w:p w:rsidR="000A1625" w:rsidRPr="007F2466" w:rsidRDefault="000A1625" w:rsidP="00062EFB">
      <w:pPr>
        <w:rPr>
          <w:rFonts w:ascii="Times New Roman" w:hAnsi="Times New Roman"/>
          <w:sz w:val="24"/>
          <w:szCs w:val="24"/>
        </w:rPr>
      </w:pPr>
    </w:p>
    <w:p w:rsidR="00062EFB" w:rsidRPr="007F2466" w:rsidRDefault="002D1A69" w:rsidP="005D223A">
      <w:pPr>
        <w:pStyle w:val="Heading2"/>
        <w:jc w:val="center"/>
        <w:rPr>
          <w:i w:val="0"/>
          <w:sz w:val="24"/>
          <w:szCs w:val="24"/>
        </w:rPr>
      </w:pPr>
      <w:bookmarkStart w:id="5" w:name="_Toc334450578"/>
      <w:r w:rsidRPr="007F2466">
        <w:rPr>
          <w:i w:val="0"/>
          <w:sz w:val="24"/>
          <w:szCs w:val="24"/>
        </w:rPr>
        <w:t>Lecture 1</w:t>
      </w:r>
      <w:r w:rsidR="005D223A" w:rsidRPr="007F2466">
        <w:rPr>
          <w:i w:val="0"/>
          <w:sz w:val="24"/>
          <w:szCs w:val="24"/>
        </w:rPr>
        <w:t>:</w:t>
      </w:r>
      <w:r w:rsidRPr="007F2466">
        <w:rPr>
          <w:i w:val="0"/>
          <w:sz w:val="24"/>
          <w:szCs w:val="24"/>
        </w:rPr>
        <w:t xml:space="preserve"> Overview of</w:t>
      </w:r>
      <w:r w:rsidR="00062EFB" w:rsidRPr="007F2466">
        <w:rPr>
          <w:i w:val="0"/>
          <w:sz w:val="24"/>
          <w:szCs w:val="24"/>
        </w:rPr>
        <w:t xml:space="preserve"> human resources</w:t>
      </w:r>
      <w:r w:rsidRPr="007F2466">
        <w:rPr>
          <w:i w:val="0"/>
          <w:sz w:val="24"/>
          <w:szCs w:val="24"/>
        </w:rPr>
        <w:t xml:space="preserve"> (HR)</w:t>
      </w:r>
      <w:bookmarkEnd w:id="5"/>
    </w:p>
    <w:p w:rsidR="00062EFB" w:rsidRPr="007F2466" w:rsidRDefault="00062EFB" w:rsidP="00062EFB">
      <w:pPr>
        <w:rPr>
          <w:rFonts w:ascii="Times New Roman" w:hAnsi="Times New Roman"/>
          <w:sz w:val="24"/>
          <w:szCs w:val="24"/>
        </w:rPr>
      </w:pPr>
    </w:p>
    <w:p w:rsidR="000A1625" w:rsidRPr="007F2466" w:rsidRDefault="000A1625" w:rsidP="00062EFB">
      <w:pPr>
        <w:rPr>
          <w:rFonts w:ascii="Times New Roman" w:hAnsi="Times New Roman"/>
          <w:sz w:val="24"/>
          <w:szCs w:val="24"/>
        </w:rPr>
      </w:pPr>
      <w:r w:rsidRPr="007F2466">
        <w:rPr>
          <w:rFonts w:ascii="Times New Roman" w:hAnsi="Times New Roman"/>
          <w:sz w:val="24"/>
          <w:szCs w:val="24"/>
        </w:rPr>
        <w:t>This lecture will cover the following topics:</w:t>
      </w:r>
    </w:p>
    <w:p w:rsidR="000A1625" w:rsidRPr="007F2466" w:rsidRDefault="000A1625" w:rsidP="00062EFB">
      <w:pPr>
        <w:rPr>
          <w:rFonts w:ascii="Times New Roman" w:hAnsi="Times New Roman"/>
          <w:sz w:val="24"/>
          <w:szCs w:val="24"/>
        </w:rPr>
      </w:pPr>
    </w:p>
    <w:p w:rsidR="00062EFB" w:rsidRPr="007F2466" w:rsidRDefault="005D223A" w:rsidP="000A1625">
      <w:pPr>
        <w:numPr>
          <w:ilvl w:val="0"/>
          <w:numId w:val="9"/>
        </w:numPr>
        <w:ind w:left="360"/>
        <w:rPr>
          <w:rFonts w:ascii="Times New Roman" w:hAnsi="Times New Roman"/>
          <w:sz w:val="24"/>
          <w:szCs w:val="24"/>
        </w:rPr>
      </w:pPr>
      <w:r w:rsidRPr="007F2466">
        <w:rPr>
          <w:rFonts w:ascii="Times New Roman" w:hAnsi="Times New Roman"/>
          <w:sz w:val="24"/>
          <w:szCs w:val="24"/>
        </w:rPr>
        <w:t xml:space="preserve">Defining </w:t>
      </w:r>
      <w:r w:rsidR="00062EFB" w:rsidRPr="007F2466">
        <w:rPr>
          <w:rFonts w:ascii="Times New Roman" w:hAnsi="Times New Roman"/>
          <w:sz w:val="24"/>
          <w:szCs w:val="24"/>
        </w:rPr>
        <w:t>human resource management? What are the main concepts?</w:t>
      </w:r>
    </w:p>
    <w:p w:rsidR="00062EFB" w:rsidRPr="007F2466" w:rsidRDefault="005D223A" w:rsidP="000A1625">
      <w:pPr>
        <w:numPr>
          <w:ilvl w:val="0"/>
          <w:numId w:val="9"/>
        </w:numPr>
        <w:ind w:left="360"/>
        <w:rPr>
          <w:rFonts w:ascii="Times New Roman" w:hAnsi="Times New Roman"/>
          <w:sz w:val="24"/>
          <w:szCs w:val="24"/>
        </w:rPr>
      </w:pPr>
      <w:r w:rsidRPr="007F2466">
        <w:rPr>
          <w:rFonts w:ascii="Times New Roman" w:hAnsi="Times New Roman"/>
          <w:sz w:val="24"/>
          <w:szCs w:val="24"/>
        </w:rPr>
        <w:t>Importance of human resource management</w:t>
      </w:r>
      <w:r w:rsidR="000A1625" w:rsidRPr="007F2466">
        <w:rPr>
          <w:rFonts w:ascii="Times New Roman" w:hAnsi="Times New Roman"/>
          <w:sz w:val="24"/>
          <w:szCs w:val="24"/>
        </w:rPr>
        <w:t>, with illustrative examples</w:t>
      </w:r>
      <w:r w:rsidR="00062EFB" w:rsidRPr="007F2466">
        <w:rPr>
          <w:rFonts w:ascii="Times New Roman" w:hAnsi="Times New Roman"/>
          <w:sz w:val="24"/>
          <w:szCs w:val="24"/>
        </w:rPr>
        <w:t xml:space="preserve"> from </w:t>
      </w:r>
      <w:r w:rsidR="000A1625" w:rsidRPr="007F2466">
        <w:rPr>
          <w:rFonts w:ascii="Times New Roman" w:hAnsi="Times New Roman"/>
          <w:sz w:val="24"/>
          <w:szCs w:val="24"/>
        </w:rPr>
        <w:t>personal experience</w:t>
      </w:r>
      <w:r w:rsidRPr="007F2466">
        <w:rPr>
          <w:rFonts w:ascii="Times New Roman" w:hAnsi="Times New Roman"/>
          <w:sz w:val="24"/>
          <w:szCs w:val="24"/>
        </w:rPr>
        <w:t>.</w:t>
      </w:r>
    </w:p>
    <w:p w:rsidR="00062EFB" w:rsidRPr="007F2466" w:rsidRDefault="005D223A" w:rsidP="000A1625">
      <w:pPr>
        <w:numPr>
          <w:ilvl w:val="0"/>
          <w:numId w:val="9"/>
        </w:numPr>
        <w:ind w:left="360"/>
        <w:rPr>
          <w:rFonts w:ascii="Times New Roman" w:hAnsi="Times New Roman"/>
          <w:sz w:val="24"/>
          <w:szCs w:val="24"/>
        </w:rPr>
      </w:pPr>
      <w:r w:rsidRPr="007F2466">
        <w:rPr>
          <w:rFonts w:ascii="Times New Roman" w:hAnsi="Times New Roman"/>
          <w:sz w:val="24"/>
          <w:szCs w:val="24"/>
        </w:rPr>
        <w:t xml:space="preserve">Identify and define </w:t>
      </w:r>
      <w:r w:rsidR="000A1625" w:rsidRPr="007F2466">
        <w:rPr>
          <w:rFonts w:ascii="Times New Roman" w:hAnsi="Times New Roman"/>
          <w:sz w:val="24"/>
          <w:szCs w:val="24"/>
        </w:rPr>
        <w:t>b</w:t>
      </w:r>
      <w:r w:rsidR="00062EFB" w:rsidRPr="007F2466">
        <w:rPr>
          <w:rFonts w:ascii="Times New Roman" w:hAnsi="Times New Roman"/>
          <w:sz w:val="24"/>
          <w:szCs w:val="24"/>
        </w:rPr>
        <w:t xml:space="preserve">asic competencies in human resource: business knowledge, human resource practices, </w:t>
      </w:r>
      <w:r w:rsidR="00A42735" w:rsidRPr="007F2466">
        <w:rPr>
          <w:rFonts w:ascii="Times New Roman" w:hAnsi="Times New Roman"/>
          <w:sz w:val="24"/>
          <w:szCs w:val="24"/>
        </w:rPr>
        <w:t>t</w:t>
      </w:r>
      <w:r w:rsidR="003B221C" w:rsidRPr="007F2466">
        <w:rPr>
          <w:rFonts w:ascii="Times New Roman" w:hAnsi="Times New Roman"/>
          <w:sz w:val="24"/>
          <w:szCs w:val="24"/>
        </w:rPr>
        <w:t xml:space="preserve">eam work, </w:t>
      </w:r>
      <w:r w:rsidR="00062EFB" w:rsidRPr="007F2466">
        <w:rPr>
          <w:rFonts w:ascii="Times New Roman" w:hAnsi="Times New Roman"/>
          <w:sz w:val="24"/>
          <w:szCs w:val="24"/>
        </w:rPr>
        <w:t>management of change, management of organizational structure, and personal skills</w:t>
      </w:r>
      <w:r w:rsidR="000436DB" w:rsidRPr="007F2466">
        <w:rPr>
          <w:rFonts w:ascii="Times New Roman" w:hAnsi="Times New Roman"/>
          <w:sz w:val="24"/>
          <w:szCs w:val="24"/>
        </w:rPr>
        <w:t>?</w:t>
      </w:r>
    </w:p>
    <w:p w:rsidR="000A1625" w:rsidRPr="007F2466" w:rsidRDefault="000A1625" w:rsidP="000A1625">
      <w:pPr>
        <w:numPr>
          <w:ilvl w:val="0"/>
          <w:numId w:val="9"/>
        </w:numPr>
        <w:ind w:left="360"/>
        <w:rPr>
          <w:rFonts w:ascii="Times New Roman" w:hAnsi="Times New Roman"/>
          <w:sz w:val="24"/>
          <w:szCs w:val="24"/>
        </w:rPr>
      </w:pPr>
      <w:r w:rsidRPr="007F2466">
        <w:rPr>
          <w:rFonts w:ascii="Times New Roman" w:hAnsi="Times New Roman"/>
          <w:sz w:val="24"/>
          <w:szCs w:val="24"/>
        </w:rPr>
        <w:t>Discussion of the Employment Act of the country where the module is taking place and its importance in HR guidelines</w:t>
      </w:r>
      <w:r w:rsidR="007F1529" w:rsidRPr="007F2466">
        <w:rPr>
          <w:rFonts w:ascii="Times New Roman" w:hAnsi="Times New Roman"/>
          <w:sz w:val="24"/>
          <w:szCs w:val="24"/>
        </w:rPr>
        <w:t xml:space="preserve"> (perhaps reference can be made to </w:t>
      </w:r>
      <w:r w:rsidR="00B2198C" w:rsidRPr="007F2466">
        <w:rPr>
          <w:rFonts w:ascii="Times New Roman" w:hAnsi="Times New Roman"/>
          <w:sz w:val="24"/>
          <w:szCs w:val="24"/>
        </w:rPr>
        <w:t>each African</w:t>
      </w:r>
      <w:r w:rsidR="007F1529" w:rsidRPr="007F2466">
        <w:rPr>
          <w:rFonts w:ascii="Times New Roman" w:hAnsi="Times New Roman"/>
          <w:sz w:val="24"/>
          <w:szCs w:val="24"/>
        </w:rPr>
        <w:t xml:space="preserve"> countr</w:t>
      </w:r>
      <w:r w:rsidR="00B2198C" w:rsidRPr="007F2466">
        <w:rPr>
          <w:rFonts w:ascii="Times New Roman" w:hAnsi="Times New Roman"/>
          <w:sz w:val="24"/>
          <w:szCs w:val="24"/>
        </w:rPr>
        <w:t>y</w:t>
      </w:r>
      <w:r w:rsidR="007F1529" w:rsidRPr="007F2466">
        <w:rPr>
          <w:rFonts w:ascii="Times New Roman" w:hAnsi="Times New Roman"/>
          <w:sz w:val="24"/>
          <w:szCs w:val="24"/>
        </w:rPr>
        <w:t xml:space="preserve"> where possible)</w:t>
      </w:r>
    </w:p>
    <w:p w:rsidR="000A1625" w:rsidRPr="007F2466" w:rsidRDefault="000A1625" w:rsidP="000A1625">
      <w:pPr>
        <w:numPr>
          <w:ilvl w:val="0"/>
          <w:numId w:val="9"/>
        </w:numPr>
        <w:ind w:left="360"/>
        <w:rPr>
          <w:rFonts w:ascii="Times New Roman" w:hAnsi="Times New Roman"/>
          <w:sz w:val="24"/>
          <w:szCs w:val="24"/>
        </w:rPr>
      </w:pPr>
      <w:r w:rsidRPr="007F2466">
        <w:rPr>
          <w:rFonts w:ascii="Times New Roman" w:hAnsi="Times New Roman"/>
          <w:sz w:val="24"/>
          <w:szCs w:val="24"/>
        </w:rPr>
        <w:t>Strategic planning in human resource management</w:t>
      </w:r>
    </w:p>
    <w:p w:rsidR="004A03BF" w:rsidRPr="007F2466" w:rsidRDefault="004A03BF" w:rsidP="004A03BF">
      <w:pPr>
        <w:rPr>
          <w:rFonts w:ascii="Times New Roman" w:hAnsi="Times New Roman"/>
          <w:sz w:val="24"/>
          <w:szCs w:val="24"/>
        </w:rPr>
      </w:pPr>
    </w:p>
    <w:p w:rsidR="004A03BF" w:rsidRPr="007F2466" w:rsidRDefault="004A03BF" w:rsidP="004A03BF">
      <w:pPr>
        <w:rPr>
          <w:rFonts w:ascii="Times New Roman" w:hAnsi="Times New Roman"/>
          <w:b/>
          <w:sz w:val="24"/>
          <w:szCs w:val="24"/>
        </w:rPr>
      </w:pPr>
      <w:r w:rsidRPr="007F2466">
        <w:rPr>
          <w:rFonts w:ascii="Times New Roman" w:hAnsi="Times New Roman"/>
          <w:b/>
          <w:sz w:val="24"/>
          <w:szCs w:val="24"/>
        </w:rPr>
        <w:t xml:space="preserve">Learning Objectives:  </w:t>
      </w:r>
    </w:p>
    <w:p w:rsidR="004A03BF" w:rsidRPr="007F2466" w:rsidRDefault="004A03BF" w:rsidP="004A03BF">
      <w:pPr>
        <w:rPr>
          <w:rFonts w:ascii="Times New Roman" w:hAnsi="Times New Roman"/>
          <w:sz w:val="24"/>
          <w:szCs w:val="24"/>
        </w:rPr>
      </w:pPr>
    </w:p>
    <w:p w:rsidR="004A03BF" w:rsidRPr="007F2466" w:rsidRDefault="004A03BF" w:rsidP="004A03BF">
      <w:pPr>
        <w:numPr>
          <w:ilvl w:val="0"/>
          <w:numId w:val="42"/>
        </w:numPr>
        <w:rPr>
          <w:rFonts w:ascii="Times New Roman" w:hAnsi="Times New Roman"/>
          <w:sz w:val="24"/>
          <w:szCs w:val="24"/>
        </w:rPr>
      </w:pPr>
      <w:r w:rsidRPr="007F2466">
        <w:rPr>
          <w:rFonts w:ascii="Times New Roman" w:hAnsi="Times New Roman"/>
          <w:sz w:val="24"/>
          <w:szCs w:val="24"/>
        </w:rPr>
        <w:t>Fellows will be able to identify and define the main concepts in human resources management.</w:t>
      </w:r>
    </w:p>
    <w:p w:rsidR="004A03BF" w:rsidRPr="007F2466" w:rsidRDefault="004A03BF" w:rsidP="004A03BF">
      <w:pPr>
        <w:numPr>
          <w:ilvl w:val="0"/>
          <w:numId w:val="42"/>
        </w:numPr>
        <w:rPr>
          <w:rFonts w:ascii="Times New Roman" w:hAnsi="Times New Roman"/>
          <w:sz w:val="24"/>
          <w:szCs w:val="24"/>
        </w:rPr>
      </w:pPr>
      <w:r w:rsidRPr="007F2466">
        <w:rPr>
          <w:rFonts w:ascii="Times New Roman" w:hAnsi="Times New Roman"/>
          <w:sz w:val="24"/>
          <w:szCs w:val="24"/>
        </w:rPr>
        <w:t>Fellows will be able to describe how effective human resource management processes add to the success on an organization.</w:t>
      </w:r>
    </w:p>
    <w:p w:rsidR="00062EFB" w:rsidRPr="007F2466" w:rsidRDefault="00062EFB" w:rsidP="00062EFB">
      <w:pPr>
        <w:rPr>
          <w:rFonts w:ascii="Times New Roman" w:hAnsi="Times New Roman"/>
          <w:sz w:val="24"/>
          <w:szCs w:val="24"/>
        </w:rPr>
      </w:pPr>
    </w:p>
    <w:p w:rsidR="000A1625" w:rsidRPr="007F2466" w:rsidRDefault="00A63DCC" w:rsidP="005D223A">
      <w:pPr>
        <w:pStyle w:val="Heading2"/>
        <w:jc w:val="center"/>
        <w:rPr>
          <w:i w:val="0"/>
          <w:sz w:val="24"/>
          <w:szCs w:val="24"/>
        </w:rPr>
      </w:pPr>
      <w:bookmarkStart w:id="6" w:name="_Toc334450579"/>
      <w:r w:rsidRPr="007F2466">
        <w:rPr>
          <w:i w:val="0"/>
          <w:sz w:val="24"/>
          <w:szCs w:val="24"/>
        </w:rPr>
        <w:t>Lecture 2</w:t>
      </w:r>
      <w:r w:rsidR="005D223A" w:rsidRPr="007F2466">
        <w:rPr>
          <w:i w:val="0"/>
          <w:sz w:val="24"/>
          <w:szCs w:val="24"/>
        </w:rPr>
        <w:t>:</w:t>
      </w:r>
      <w:r w:rsidRPr="007F2466">
        <w:rPr>
          <w:i w:val="0"/>
          <w:sz w:val="24"/>
          <w:szCs w:val="24"/>
        </w:rPr>
        <w:t xml:space="preserve">  Recruitment, placement, evaluation of employees</w:t>
      </w:r>
      <w:bookmarkEnd w:id="6"/>
    </w:p>
    <w:p w:rsidR="00A63DCC" w:rsidRPr="007F2466" w:rsidRDefault="00A63DCC" w:rsidP="00A63DCC">
      <w:pPr>
        <w:rPr>
          <w:rFonts w:ascii="Times New Roman" w:hAnsi="Times New Roman"/>
          <w:b/>
          <w:sz w:val="24"/>
          <w:szCs w:val="24"/>
        </w:rPr>
      </w:pPr>
    </w:p>
    <w:p w:rsidR="00A63DCC" w:rsidRPr="007F2466" w:rsidRDefault="00A63DCC" w:rsidP="00A63DCC">
      <w:pPr>
        <w:rPr>
          <w:rFonts w:ascii="Times New Roman" w:hAnsi="Times New Roman"/>
          <w:sz w:val="24"/>
          <w:szCs w:val="24"/>
        </w:rPr>
      </w:pPr>
      <w:r w:rsidRPr="007F2466">
        <w:rPr>
          <w:rFonts w:ascii="Times New Roman" w:hAnsi="Times New Roman"/>
          <w:sz w:val="24"/>
          <w:szCs w:val="24"/>
        </w:rPr>
        <w:t>This lecture will cover the following topics:</w:t>
      </w:r>
    </w:p>
    <w:p w:rsidR="00A63DCC" w:rsidRPr="007F2466" w:rsidRDefault="00A63DCC" w:rsidP="00A63DCC">
      <w:pPr>
        <w:rPr>
          <w:rFonts w:ascii="Times New Roman" w:hAnsi="Times New Roman"/>
          <w:sz w:val="24"/>
          <w:szCs w:val="24"/>
        </w:rPr>
      </w:pPr>
    </w:p>
    <w:p w:rsidR="00A63DCC" w:rsidRPr="007F2466" w:rsidRDefault="00A63DCC" w:rsidP="00A63DCC">
      <w:pPr>
        <w:numPr>
          <w:ilvl w:val="0"/>
          <w:numId w:val="10"/>
        </w:numPr>
        <w:ind w:left="360"/>
        <w:rPr>
          <w:rFonts w:ascii="Times New Roman" w:hAnsi="Times New Roman"/>
          <w:sz w:val="24"/>
          <w:szCs w:val="24"/>
        </w:rPr>
      </w:pPr>
      <w:r w:rsidRPr="007F2466">
        <w:rPr>
          <w:rFonts w:ascii="Times New Roman" w:hAnsi="Times New Roman"/>
          <w:sz w:val="24"/>
          <w:szCs w:val="24"/>
        </w:rPr>
        <w:t>Job analysis and job description</w:t>
      </w:r>
    </w:p>
    <w:p w:rsidR="00A63DCC" w:rsidRPr="007F2466" w:rsidRDefault="00A63DCC" w:rsidP="00A63DCC">
      <w:pPr>
        <w:numPr>
          <w:ilvl w:val="0"/>
          <w:numId w:val="10"/>
        </w:numPr>
        <w:ind w:left="360"/>
        <w:rPr>
          <w:rFonts w:ascii="Times New Roman" w:hAnsi="Times New Roman"/>
          <w:sz w:val="24"/>
          <w:szCs w:val="24"/>
        </w:rPr>
      </w:pPr>
      <w:r w:rsidRPr="007F2466">
        <w:rPr>
          <w:rFonts w:ascii="Times New Roman" w:hAnsi="Times New Roman"/>
          <w:sz w:val="24"/>
          <w:szCs w:val="24"/>
        </w:rPr>
        <w:t>Recruitment, selection and appointment of staff.  What is the process?  Who does it?  Who is the final appointing authority?  How long does it take? What is the source of applicants?</w:t>
      </w:r>
      <w:r w:rsidR="00B2198C" w:rsidRPr="007F2466">
        <w:rPr>
          <w:rFonts w:ascii="Times New Roman" w:hAnsi="Times New Roman"/>
          <w:sz w:val="24"/>
          <w:szCs w:val="24"/>
        </w:rPr>
        <w:t xml:space="preserve"> </w:t>
      </w:r>
      <w:r w:rsidR="007F1529" w:rsidRPr="007F2466">
        <w:rPr>
          <w:rFonts w:ascii="Times New Roman" w:hAnsi="Times New Roman"/>
          <w:sz w:val="24"/>
          <w:szCs w:val="24"/>
        </w:rPr>
        <w:t xml:space="preserve"> What are the challenges</w:t>
      </w:r>
      <w:r w:rsidR="00B2198C" w:rsidRPr="007F2466">
        <w:rPr>
          <w:rFonts w:ascii="Times New Roman" w:hAnsi="Times New Roman"/>
          <w:sz w:val="24"/>
          <w:szCs w:val="24"/>
        </w:rPr>
        <w:t xml:space="preserve"> </w:t>
      </w:r>
      <w:r w:rsidR="007F1529" w:rsidRPr="007F2466">
        <w:rPr>
          <w:rFonts w:ascii="Times New Roman" w:hAnsi="Times New Roman"/>
          <w:sz w:val="24"/>
          <w:szCs w:val="24"/>
        </w:rPr>
        <w:t xml:space="preserve">in recruitment? </w:t>
      </w:r>
    </w:p>
    <w:p w:rsidR="00A63DCC" w:rsidRPr="007F2466" w:rsidRDefault="00A63DCC" w:rsidP="00A63DCC">
      <w:pPr>
        <w:numPr>
          <w:ilvl w:val="0"/>
          <w:numId w:val="10"/>
        </w:numPr>
        <w:ind w:left="360"/>
        <w:rPr>
          <w:rFonts w:ascii="Times New Roman" w:hAnsi="Times New Roman"/>
          <w:sz w:val="24"/>
          <w:szCs w:val="24"/>
        </w:rPr>
      </w:pPr>
      <w:r w:rsidRPr="007F2466">
        <w:rPr>
          <w:rFonts w:ascii="Times New Roman" w:hAnsi="Times New Roman"/>
          <w:sz w:val="24"/>
          <w:szCs w:val="24"/>
        </w:rPr>
        <w:t>Training and development of employees</w:t>
      </w:r>
      <w:r w:rsidR="007F1529" w:rsidRPr="007F2466">
        <w:rPr>
          <w:rFonts w:ascii="Times New Roman" w:hAnsi="Times New Roman"/>
          <w:sz w:val="24"/>
          <w:szCs w:val="24"/>
        </w:rPr>
        <w:t>, limitations</w:t>
      </w:r>
      <w:r w:rsidR="00B2198C" w:rsidRPr="007F2466">
        <w:rPr>
          <w:rFonts w:ascii="Times New Roman" w:hAnsi="Times New Roman"/>
          <w:sz w:val="24"/>
          <w:szCs w:val="24"/>
        </w:rPr>
        <w:t>,</w:t>
      </w:r>
      <w:r w:rsidR="007F1529" w:rsidRPr="007F2466">
        <w:rPr>
          <w:rFonts w:ascii="Times New Roman" w:hAnsi="Times New Roman"/>
          <w:sz w:val="24"/>
          <w:szCs w:val="24"/>
        </w:rPr>
        <w:t xml:space="preserve"> and challenges</w:t>
      </w:r>
    </w:p>
    <w:p w:rsidR="00A63DCC" w:rsidRPr="007F2466" w:rsidRDefault="00A63DCC" w:rsidP="00A63DCC">
      <w:pPr>
        <w:numPr>
          <w:ilvl w:val="0"/>
          <w:numId w:val="10"/>
        </w:numPr>
        <w:ind w:left="360"/>
        <w:rPr>
          <w:rFonts w:ascii="Times New Roman" w:hAnsi="Times New Roman"/>
          <w:sz w:val="24"/>
          <w:szCs w:val="24"/>
        </w:rPr>
      </w:pPr>
      <w:r w:rsidRPr="007F2466">
        <w:rPr>
          <w:rFonts w:ascii="Times New Roman" w:hAnsi="Times New Roman"/>
          <w:sz w:val="24"/>
          <w:szCs w:val="24"/>
        </w:rPr>
        <w:t>Performance appraisal systems</w:t>
      </w:r>
      <w:r w:rsidR="00B2198C" w:rsidRPr="007F2466">
        <w:rPr>
          <w:rFonts w:ascii="Times New Roman" w:hAnsi="Times New Roman"/>
          <w:sz w:val="24"/>
          <w:szCs w:val="24"/>
        </w:rPr>
        <w:t>, their m</w:t>
      </w:r>
      <w:r w:rsidR="007F1529" w:rsidRPr="007F2466">
        <w:rPr>
          <w:rFonts w:ascii="Times New Roman" w:hAnsi="Times New Roman"/>
          <w:sz w:val="24"/>
          <w:szCs w:val="24"/>
        </w:rPr>
        <w:t>erits and demerits?</w:t>
      </w:r>
    </w:p>
    <w:p w:rsidR="003B221C" w:rsidRPr="007F2466" w:rsidRDefault="003B221C" w:rsidP="00A63DCC">
      <w:pPr>
        <w:numPr>
          <w:ilvl w:val="0"/>
          <w:numId w:val="10"/>
        </w:numPr>
        <w:ind w:left="360"/>
        <w:rPr>
          <w:rFonts w:ascii="Times New Roman" w:hAnsi="Times New Roman"/>
          <w:sz w:val="24"/>
          <w:szCs w:val="24"/>
        </w:rPr>
      </w:pPr>
      <w:r w:rsidRPr="007F2466">
        <w:rPr>
          <w:rFonts w:ascii="Times New Roman" w:hAnsi="Times New Roman"/>
          <w:sz w:val="24"/>
          <w:szCs w:val="24"/>
        </w:rPr>
        <w:t xml:space="preserve">Employee </w:t>
      </w:r>
      <w:r w:rsidR="00A42735" w:rsidRPr="007F2466">
        <w:rPr>
          <w:rFonts w:ascii="Times New Roman" w:hAnsi="Times New Roman"/>
          <w:sz w:val="24"/>
          <w:szCs w:val="24"/>
        </w:rPr>
        <w:t>l</w:t>
      </w:r>
      <w:r w:rsidRPr="007F2466">
        <w:rPr>
          <w:rFonts w:ascii="Times New Roman" w:hAnsi="Times New Roman"/>
          <w:sz w:val="24"/>
          <w:szCs w:val="24"/>
        </w:rPr>
        <w:t xml:space="preserve">oyalty and </w:t>
      </w:r>
      <w:r w:rsidR="00A42735" w:rsidRPr="007F2466">
        <w:rPr>
          <w:rFonts w:ascii="Times New Roman" w:hAnsi="Times New Roman"/>
          <w:sz w:val="24"/>
          <w:szCs w:val="24"/>
        </w:rPr>
        <w:t>r</w:t>
      </w:r>
      <w:r w:rsidRPr="007F2466">
        <w:rPr>
          <w:rFonts w:ascii="Times New Roman" w:hAnsi="Times New Roman"/>
          <w:sz w:val="24"/>
          <w:szCs w:val="24"/>
        </w:rPr>
        <w:t>etention</w:t>
      </w:r>
    </w:p>
    <w:p w:rsidR="004A03BF" w:rsidRPr="007F2466" w:rsidRDefault="00A63DCC" w:rsidP="004A03BF">
      <w:pPr>
        <w:numPr>
          <w:ilvl w:val="0"/>
          <w:numId w:val="10"/>
        </w:numPr>
        <w:ind w:left="360"/>
        <w:rPr>
          <w:rFonts w:ascii="Times New Roman" w:hAnsi="Times New Roman"/>
          <w:sz w:val="24"/>
          <w:szCs w:val="24"/>
        </w:rPr>
      </w:pPr>
      <w:r w:rsidRPr="007F2466">
        <w:rPr>
          <w:rFonts w:ascii="Times New Roman" w:hAnsi="Times New Roman"/>
          <w:sz w:val="24"/>
          <w:szCs w:val="24"/>
        </w:rPr>
        <w:t>Mentoring and coaching</w:t>
      </w:r>
      <w:r w:rsidR="007F1529" w:rsidRPr="007F2466">
        <w:rPr>
          <w:rFonts w:ascii="Times New Roman" w:hAnsi="Times New Roman"/>
          <w:sz w:val="24"/>
          <w:szCs w:val="24"/>
        </w:rPr>
        <w:t xml:space="preserve"> (</w:t>
      </w:r>
      <w:r w:rsidR="00B2198C" w:rsidRPr="007F2466">
        <w:rPr>
          <w:rFonts w:ascii="Times New Roman" w:hAnsi="Times New Roman"/>
          <w:sz w:val="24"/>
          <w:szCs w:val="24"/>
        </w:rPr>
        <w:t xml:space="preserve">Fellows might </w:t>
      </w:r>
      <w:r w:rsidR="007F1529" w:rsidRPr="007F2466">
        <w:rPr>
          <w:rFonts w:ascii="Times New Roman" w:hAnsi="Times New Roman"/>
          <w:sz w:val="24"/>
          <w:szCs w:val="24"/>
        </w:rPr>
        <w:t xml:space="preserve">share some living examples of how they were mentored or how they mentored others, </w:t>
      </w:r>
      <w:r w:rsidR="00B2198C" w:rsidRPr="007F2466">
        <w:rPr>
          <w:rFonts w:ascii="Times New Roman" w:hAnsi="Times New Roman"/>
          <w:sz w:val="24"/>
          <w:szCs w:val="24"/>
        </w:rPr>
        <w:t xml:space="preserve">or </w:t>
      </w:r>
      <w:r w:rsidR="007F1529" w:rsidRPr="007F2466">
        <w:rPr>
          <w:rFonts w:ascii="Times New Roman" w:hAnsi="Times New Roman"/>
          <w:sz w:val="24"/>
          <w:szCs w:val="24"/>
        </w:rPr>
        <w:t xml:space="preserve">any mentoring plans in their </w:t>
      </w:r>
      <w:r w:rsidR="00B2198C" w:rsidRPr="007F2466">
        <w:rPr>
          <w:rFonts w:ascii="Times New Roman" w:hAnsi="Times New Roman"/>
          <w:sz w:val="24"/>
          <w:szCs w:val="24"/>
        </w:rPr>
        <w:t>prior experience)</w:t>
      </w:r>
    </w:p>
    <w:p w:rsidR="004A03BF" w:rsidRPr="007F2466" w:rsidRDefault="004A03BF" w:rsidP="004A03BF">
      <w:pPr>
        <w:rPr>
          <w:rFonts w:ascii="Times New Roman" w:hAnsi="Times New Roman"/>
          <w:sz w:val="24"/>
          <w:szCs w:val="24"/>
        </w:rPr>
      </w:pPr>
    </w:p>
    <w:p w:rsidR="004A03BF" w:rsidRPr="007F2466" w:rsidRDefault="004A03BF" w:rsidP="004A03BF">
      <w:pPr>
        <w:rPr>
          <w:rFonts w:ascii="Times New Roman" w:hAnsi="Times New Roman"/>
          <w:b/>
          <w:sz w:val="24"/>
          <w:szCs w:val="24"/>
        </w:rPr>
      </w:pPr>
      <w:r w:rsidRPr="007F2466">
        <w:rPr>
          <w:rFonts w:ascii="Times New Roman" w:hAnsi="Times New Roman"/>
          <w:b/>
          <w:sz w:val="24"/>
          <w:szCs w:val="24"/>
        </w:rPr>
        <w:t>Learning Objectives:</w:t>
      </w:r>
    </w:p>
    <w:p w:rsidR="004A03BF" w:rsidRPr="007F2466" w:rsidRDefault="004A03BF" w:rsidP="004A03BF">
      <w:pPr>
        <w:rPr>
          <w:rFonts w:ascii="Times New Roman" w:hAnsi="Times New Roman"/>
          <w:sz w:val="24"/>
          <w:szCs w:val="24"/>
        </w:rPr>
      </w:pPr>
    </w:p>
    <w:p w:rsidR="004A03BF" w:rsidRPr="007F2466" w:rsidRDefault="004A03BF" w:rsidP="004A03BF">
      <w:pPr>
        <w:numPr>
          <w:ilvl w:val="0"/>
          <w:numId w:val="43"/>
        </w:numPr>
        <w:rPr>
          <w:rFonts w:ascii="Times New Roman" w:hAnsi="Times New Roman"/>
          <w:sz w:val="24"/>
          <w:szCs w:val="24"/>
        </w:rPr>
      </w:pPr>
      <w:r w:rsidRPr="007F2466">
        <w:rPr>
          <w:rFonts w:ascii="Times New Roman" w:hAnsi="Times New Roman"/>
          <w:sz w:val="24"/>
          <w:szCs w:val="24"/>
        </w:rPr>
        <w:t xml:space="preserve"> Fellows will be able to complete a job analysis and job description.</w:t>
      </w:r>
    </w:p>
    <w:p w:rsidR="004A03BF" w:rsidRPr="007F2466" w:rsidRDefault="004A03BF" w:rsidP="004A03BF">
      <w:pPr>
        <w:numPr>
          <w:ilvl w:val="0"/>
          <w:numId w:val="43"/>
        </w:numPr>
        <w:rPr>
          <w:rFonts w:ascii="Times New Roman" w:hAnsi="Times New Roman"/>
          <w:sz w:val="24"/>
          <w:szCs w:val="24"/>
        </w:rPr>
      </w:pPr>
      <w:r w:rsidRPr="007F2466">
        <w:rPr>
          <w:rFonts w:ascii="Times New Roman" w:hAnsi="Times New Roman"/>
          <w:sz w:val="24"/>
          <w:szCs w:val="24"/>
        </w:rPr>
        <w:t xml:space="preserve"> Fellows will be able to identify the main steps in effectively recruiting, selecting, and appointing staff.</w:t>
      </w:r>
    </w:p>
    <w:p w:rsidR="004A03BF" w:rsidRPr="007F2466" w:rsidRDefault="004A03BF" w:rsidP="004A03BF">
      <w:pPr>
        <w:numPr>
          <w:ilvl w:val="0"/>
          <w:numId w:val="43"/>
        </w:numPr>
        <w:rPr>
          <w:rFonts w:ascii="Times New Roman" w:hAnsi="Times New Roman"/>
          <w:sz w:val="24"/>
          <w:szCs w:val="24"/>
        </w:rPr>
      </w:pPr>
      <w:r w:rsidRPr="007F2466">
        <w:rPr>
          <w:rFonts w:ascii="Times New Roman" w:hAnsi="Times New Roman"/>
          <w:sz w:val="24"/>
          <w:szCs w:val="24"/>
        </w:rPr>
        <w:t>Fellows will be able to discuss why the training and development of staff is essential and describe some of the potential limitations and challenges that are inherent in these processes.</w:t>
      </w:r>
    </w:p>
    <w:p w:rsidR="004A03BF" w:rsidRPr="007F2466" w:rsidRDefault="004A03BF" w:rsidP="004A03BF">
      <w:pPr>
        <w:numPr>
          <w:ilvl w:val="0"/>
          <w:numId w:val="43"/>
        </w:numPr>
        <w:rPr>
          <w:rFonts w:ascii="Times New Roman" w:hAnsi="Times New Roman"/>
          <w:sz w:val="24"/>
          <w:szCs w:val="24"/>
        </w:rPr>
      </w:pPr>
      <w:r w:rsidRPr="007F2466">
        <w:rPr>
          <w:rFonts w:ascii="Times New Roman" w:hAnsi="Times New Roman"/>
          <w:sz w:val="24"/>
          <w:szCs w:val="24"/>
        </w:rPr>
        <w:t>Fellows will be able to identify strategies to increase employee loyalty and retention.</w:t>
      </w:r>
    </w:p>
    <w:p w:rsidR="000A1625" w:rsidRPr="007F2466" w:rsidRDefault="000A1625" w:rsidP="00062EFB">
      <w:pPr>
        <w:rPr>
          <w:rFonts w:ascii="Times New Roman" w:hAnsi="Times New Roman"/>
          <w:sz w:val="24"/>
          <w:szCs w:val="24"/>
        </w:rPr>
      </w:pPr>
    </w:p>
    <w:p w:rsidR="00586C32" w:rsidRPr="007F2466" w:rsidRDefault="00586C32" w:rsidP="004A03BF">
      <w:pPr>
        <w:pStyle w:val="Heading2"/>
        <w:jc w:val="center"/>
        <w:rPr>
          <w:i w:val="0"/>
          <w:sz w:val="24"/>
          <w:szCs w:val="24"/>
        </w:rPr>
      </w:pPr>
      <w:bookmarkStart w:id="7" w:name="_Toc334450580"/>
      <w:r w:rsidRPr="007F2466">
        <w:rPr>
          <w:i w:val="0"/>
          <w:sz w:val="24"/>
          <w:szCs w:val="24"/>
        </w:rPr>
        <w:t>Lecture 3</w:t>
      </w:r>
      <w:r w:rsidR="004A03BF" w:rsidRPr="007F2466">
        <w:rPr>
          <w:i w:val="0"/>
          <w:sz w:val="24"/>
          <w:szCs w:val="24"/>
        </w:rPr>
        <w:t>:</w:t>
      </w:r>
      <w:r w:rsidRPr="007F2466">
        <w:rPr>
          <w:i w:val="0"/>
          <w:sz w:val="24"/>
          <w:szCs w:val="24"/>
        </w:rPr>
        <w:t xml:space="preserve">  Employer</w:t>
      </w:r>
      <w:r w:rsidR="0042171C" w:rsidRPr="007F2466">
        <w:rPr>
          <w:i w:val="0"/>
          <w:sz w:val="24"/>
          <w:szCs w:val="24"/>
        </w:rPr>
        <w:t>/</w:t>
      </w:r>
      <w:r w:rsidRPr="007F2466">
        <w:rPr>
          <w:i w:val="0"/>
          <w:sz w:val="24"/>
          <w:szCs w:val="24"/>
        </w:rPr>
        <w:t>employee issues</w:t>
      </w:r>
      <w:bookmarkEnd w:id="7"/>
    </w:p>
    <w:p w:rsidR="00586C32" w:rsidRPr="007F2466" w:rsidRDefault="00586C32" w:rsidP="005D223A">
      <w:pPr>
        <w:pStyle w:val="Heading2"/>
        <w:rPr>
          <w:i w:val="0"/>
          <w:sz w:val="24"/>
          <w:szCs w:val="24"/>
        </w:rPr>
      </w:pPr>
    </w:p>
    <w:p w:rsidR="00586C32" w:rsidRPr="007F2466" w:rsidRDefault="00586C32" w:rsidP="00586C32">
      <w:pPr>
        <w:rPr>
          <w:rFonts w:ascii="Times New Roman" w:hAnsi="Times New Roman"/>
          <w:sz w:val="24"/>
          <w:szCs w:val="24"/>
        </w:rPr>
      </w:pPr>
      <w:r w:rsidRPr="007F2466">
        <w:rPr>
          <w:rFonts w:ascii="Times New Roman" w:hAnsi="Times New Roman"/>
          <w:sz w:val="24"/>
          <w:szCs w:val="24"/>
        </w:rPr>
        <w:t>This lecture will cover the following topics:</w:t>
      </w:r>
    </w:p>
    <w:p w:rsidR="00586C32" w:rsidRPr="007F2466" w:rsidRDefault="00586C32" w:rsidP="00586C32">
      <w:pPr>
        <w:rPr>
          <w:rFonts w:ascii="Times New Roman" w:hAnsi="Times New Roman"/>
          <w:sz w:val="24"/>
          <w:szCs w:val="24"/>
        </w:rPr>
      </w:pPr>
    </w:p>
    <w:p w:rsidR="00586C32" w:rsidRPr="007F2466" w:rsidRDefault="00586C32" w:rsidP="0094742D">
      <w:pPr>
        <w:numPr>
          <w:ilvl w:val="0"/>
          <w:numId w:val="11"/>
        </w:numPr>
        <w:ind w:left="360"/>
        <w:rPr>
          <w:rFonts w:ascii="Times New Roman" w:hAnsi="Times New Roman"/>
          <w:sz w:val="24"/>
          <w:szCs w:val="24"/>
        </w:rPr>
      </w:pPr>
      <w:r w:rsidRPr="007F2466">
        <w:rPr>
          <w:rFonts w:ascii="Times New Roman" w:hAnsi="Times New Roman"/>
          <w:sz w:val="24"/>
          <w:szCs w:val="24"/>
        </w:rPr>
        <w:t xml:space="preserve">Salary structure, </w:t>
      </w:r>
      <w:r w:rsidR="0094742D" w:rsidRPr="007F2466">
        <w:rPr>
          <w:rFonts w:ascii="Times New Roman" w:hAnsi="Times New Roman"/>
          <w:sz w:val="24"/>
          <w:szCs w:val="24"/>
        </w:rPr>
        <w:t>fringe b</w:t>
      </w:r>
      <w:r w:rsidRPr="007F2466">
        <w:rPr>
          <w:rFonts w:ascii="Times New Roman" w:hAnsi="Times New Roman"/>
          <w:sz w:val="24"/>
          <w:szCs w:val="24"/>
        </w:rPr>
        <w:t>enefits</w:t>
      </w:r>
      <w:r w:rsidR="0094742D" w:rsidRPr="007F2466">
        <w:rPr>
          <w:rFonts w:ascii="Times New Roman" w:hAnsi="Times New Roman"/>
          <w:sz w:val="24"/>
          <w:szCs w:val="24"/>
        </w:rPr>
        <w:t>,</w:t>
      </w:r>
      <w:r w:rsidRPr="007F2466">
        <w:rPr>
          <w:rFonts w:ascii="Times New Roman" w:hAnsi="Times New Roman"/>
          <w:sz w:val="24"/>
          <w:szCs w:val="24"/>
        </w:rPr>
        <w:t xml:space="preserve"> and </w:t>
      </w:r>
      <w:r w:rsidR="0094742D" w:rsidRPr="007F2466">
        <w:rPr>
          <w:rFonts w:ascii="Times New Roman" w:hAnsi="Times New Roman"/>
          <w:sz w:val="24"/>
          <w:szCs w:val="24"/>
        </w:rPr>
        <w:t xml:space="preserve">employee </w:t>
      </w:r>
      <w:r w:rsidRPr="007F2466">
        <w:rPr>
          <w:rFonts w:ascii="Times New Roman" w:hAnsi="Times New Roman"/>
          <w:sz w:val="24"/>
          <w:szCs w:val="24"/>
        </w:rPr>
        <w:t>services</w:t>
      </w:r>
    </w:p>
    <w:p w:rsidR="00586C32" w:rsidRPr="007F2466" w:rsidRDefault="00586C32" w:rsidP="0094742D">
      <w:pPr>
        <w:numPr>
          <w:ilvl w:val="0"/>
          <w:numId w:val="11"/>
        </w:numPr>
        <w:ind w:left="360"/>
        <w:rPr>
          <w:rFonts w:ascii="Times New Roman" w:hAnsi="Times New Roman"/>
          <w:sz w:val="24"/>
          <w:szCs w:val="24"/>
        </w:rPr>
      </w:pPr>
      <w:r w:rsidRPr="007F2466">
        <w:rPr>
          <w:rFonts w:ascii="Times New Roman" w:hAnsi="Times New Roman"/>
          <w:sz w:val="24"/>
          <w:szCs w:val="24"/>
        </w:rPr>
        <w:t>Ethics</w:t>
      </w:r>
      <w:r w:rsidR="0094742D" w:rsidRPr="007F2466">
        <w:rPr>
          <w:rFonts w:ascii="Times New Roman" w:hAnsi="Times New Roman"/>
          <w:sz w:val="24"/>
          <w:szCs w:val="24"/>
        </w:rPr>
        <w:t>,</w:t>
      </w:r>
      <w:r w:rsidRPr="007F2466">
        <w:rPr>
          <w:rFonts w:ascii="Times New Roman" w:hAnsi="Times New Roman"/>
          <w:sz w:val="24"/>
          <w:szCs w:val="24"/>
        </w:rPr>
        <w:t xml:space="preserve"> justice</w:t>
      </w:r>
      <w:r w:rsidR="0094742D" w:rsidRPr="007F2466">
        <w:rPr>
          <w:rFonts w:ascii="Times New Roman" w:hAnsi="Times New Roman"/>
          <w:sz w:val="24"/>
          <w:szCs w:val="24"/>
        </w:rPr>
        <w:t>,</w:t>
      </w:r>
      <w:r w:rsidRPr="007F2466">
        <w:rPr>
          <w:rFonts w:ascii="Times New Roman" w:hAnsi="Times New Roman"/>
          <w:sz w:val="24"/>
          <w:szCs w:val="24"/>
        </w:rPr>
        <w:t xml:space="preserve"> and fair treatment in human resource management</w:t>
      </w:r>
    </w:p>
    <w:p w:rsidR="00586C32" w:rsidRPr="007F2466" w:rsidRDefault="00586C32" w:rsidP="0094742D">
      <w:pPr>
        <w:numPr>
          <w:ilvl w:val="0"/>
          <w:numId w:val="11"/>
        </w:numPr>
        <w:ind w:left="360"/>
        <w:rPr>
          <w:rFonts w:ascii="Times New Roman" w:hAnsi="Times New Roman"/>
          <w:sz w:val="24"/>
          <w:szCs w:val="24"/>
        </w:rPr>
      </w:pPr>
      <w:r w:rsidRPr="007F2466">
        <w:rPr>
          <w:rFonts w:ascii="Times New Roman" w:hAnsi="Times New Roman"/>
          <w:sz w:val="24"/>
          <w:szCs w:val="24"/>
        </w:rPr>
        <w:t>Labour relations and collective bargaining</w:t>
      </w:r>
    </w:p>
    <w:p w:rsidR="00056720" w:rsidRPr="007F2466" w:rsidRDefault="00586C32" w:rsidP="000A0110">
      <w:pPr>
        <w:numPr>
          <w:ilvl w:val="0"/>
          <w:numId w:val="11"/>
        </w:numPr>
        <w:ind w:left="360"/>
        <w:rPr>
          <w:rFonts w:cs="Calibri"/>
          <w:sz w:val="24"/>
          <w:szCs w:val="24"/>
        </w:rPr>
      </w:pPr>
      <w:r w:rsidRPr="007F2466">
        <w:rPr>
          <w:rFonts w:ascii="Times New Roman" w:hAnsi="Times New Roman"/>
          <w:sz w:val="24"/>
          <w:szCs w:val="24"/>
        </w:rPr>
        <w:t>Employee safety and health issues</w:t>
      </w:r>
    </w:p>
    <w:p w:rsidR="004A03BF" w:rsidRPr="007F2466" w:rsidRDefault="003B221C" w:rsidP="004A03BF">
      <w:pPr>
        <w:numPr>
          <w:ilvl w:val="0"/>
          <w:numId w:val="11"/>
        </w:numPr>
        <w:ind w:left="360"/>
        <w:rPr>
          <w:rFonts w:cs="Calibri"/>
          <w:sz w:val="24"/>
          <w:szCs w:val="24"/>
        </w:rPr>
      </w:pPr>
      <w:r w:rsidRPr="007F2466">
        <w:rPr>
          <w:rFonts w:ascii="Times New Roman" w:hAnsi="Times New Roman"/>
          <w:sz w:val="24"/>
          <w:szCs w:val="24"/>
        </w:rPr>
        <w:t xml:space="preserve">Managing HIV AIDS at the </w:t>
      </w:r>
      <w:r w:rsidR="00A42735" w:rsidRPr="007F2466">
        <w:rPr>
          <w:rFonts w:ascii="Times New Roman" w:hAnsi="Times New Roman"/>
          <w:sz w:val="24"/>
          <w:szCs w:val="24"/>
        </w:rPr>
        <w:t>w</w:t>
      </w:r>
      <w:r w:rsidRPr="007F2466">
        <w:rPr>
          <w:rFonts w:ascii="Times New Roman" w:hAnsi="Times New Roman"/>
          <w:sz w:val="24"/>
          <w:szCs w:val="24"/>
        </w:rPr>
        <w:t xml:space="preserve">orkplace: </w:t>
      </w:r>
      <w:r w:rsidR="00A42735" w:rsidRPr="007F2466">
        <w:rPr>
          <w:rFonts w:ascii="Times New Roman" w:hAnsi="Times New Roman"/>
          <w:sz w:val="24"/>
          <w:szCs w:val="24"/>
        </w:rPr>
        <w:t>w</w:t>
      </w:r>
      <w:r w:rsidRPr="007F2466">
        <w:rPr>
          <w:rFonts w:ascii="Times New Roman" w:hAnsi="Times New Roman"/>
          <w:sz w:val="24"/>
          <w:szCs w:val="24"/>
        </w:rPr>
        <w:t>hat are the options?</w:t>
      </w:r>
    </w:p>
    <w:p w:rsidR="004A03BF" w:rsidRPr="007F2466" w:rsidRDefault="004A03BF" w:rsidP="004A03BF">
      <w:pPr>
        <w:rPr>
          <w:rFonts w:ascii="Times New Roman" w:hAnsi="Times New Roman"/>
          <w:sz w:val="24"/>
          <w:szCs w:val="24"/>
        </w:rPr>
      </w:pPr>
    </w:p>
    <w:p w:rsidR="004A03BF" w:rsidRPr="007F2466" w:rsidRDefault="004A03BF" w:rsidP="004A03BF">
      <w:pPr>
        <w:rPr>
          <w:rFonts w:ascii="Times New Roman" w:hAnsi="Times New Roman"/>
          <w:sz w:val="24"/>
          <w:szCs w:val="24"/>
        </w:rPr>
      </w:pPr>
    </w:p>
    <w:p w:rsidR="004A03BF" w:rsidRPr="007F2466" w:rsidRDefault="004A03BF" w:rsidP="004A03BF">
      <w:pPr>
        <w:rPr>
          <w:rFonts w:ascii="Times New Roman" w:hAnsi="Times New Roman"/>
          <w:sz w:val="24"/>
          <w:szCs w:val="24"/>
        </w:rPr>
      </w:pPr>
      <w:r w:rsidRPr="007F2466">
        <w:rPr>
          <w:rFonts w:ascii="Times New Roman" w:hAnsi="Times New Roman"/>
          <w:b/>
          <w:sz w:val="24"/>
          <w:szCs w:val="24"/>
        </w:rPr>
        <w:t>Learning Objectives</w:t>
      </w:r>
      <w:r w:rsidRPr="007F2466">
        <w:rPr>
          <w:rFonts w:ascii="Times New Roman" w:hAnsi="Times New Roman"/>
          <w:sz w:val="24"/>
          <w:szCs w:val="24"/>
        </w:rPr>
        <w:t xml:space="preserve">:  </w:t>
      </w:r>
    </w:p>
    <w:p w:rsidR="004A03BF" w:rsidRPr="007F2466" w:rsidRDefault="004A03BF" w:rsidP="004A03BF">
      <w:pPr>
        <w:rPr>
          <w:rFonts w:ascii="Times New Roman" w:hAnsi="Times New Roman"/>
          <w:sz w:val="24"/>
          <w:szCs w:val="24"/>
        </w:rPr>
      </w:pPr>
    </w:p>
    <w:p w:rsidR="004A03BF" w:rsidRPr="007F2466" w:rsidRDefault="004A03BF" w:rsidP="004A03BF">
      <w:pPr>
        <w:numPr>
          <w:ilvl w:val="0"/>
          <w:numId w:val="44"/>
        </w:numPr>
        <w:rPr>
          <w:rFonts w:cs="Calibri"/>
          <w:sz w:val="24"/>
          <w:szCs w:val="24"/>
        </w:rPr>
      </w:pPr>
      <w:r w:rsidRPr="007F2466">
        <w:rPr>
          <w:rFonts w:ascii="Times New Roman" w:hAnsi="Times New Roman"/>
          <w:sz w:val="24"/>
          <w:szCs w:val="24"/>
        </w:rPr>
        <w:t>Fellows will be able to identify key concerns in the ethics of managing human resources in the workplace.</w:t>
      </w:r>
    </w:p>
    <w:p w:rsidR="00C76AAD" w:rsidRPr="007F2466" w:rsidRDefault="00C76AAD" w:rsidP="004A03BF">
      <w:pPr>
        <w:numPr>
          <w:ilvl w:val="0"/>
          <w:numId w:val="44"/>
        </w:numPr>
        <w:rPr>
          <w:rFonts w:cs="Calibri"/>
          <w:sz w:val="24"/>
          <w:szCs w:val="24"/>
        </w:rPr>
      </w:pPr>
      <w:r w:rsidRPr="007F2466">
        <w:rPr>
          <w:rFonts w:ascii="Times New Roman" w:hAnsi="Times New Roman"/>
          <w:sz w:val="24"/>
          <w:szCs w:val="24"/>
        </w:rPr>
        <w:t>Fellows will be able to describe the processes of collective bargaining and consider how it applies to their specific contexts.</w:t>
      </w:r>
    </w:p>
    <w:p w:rsidR="00C76AAD" w:rsidRPr="007F2466" w:rsidRDefault="00C76AAD" w:rsidP="004A03BF">
      <w:pPr>
        <w:numPr>
          <w:ilvl w:val="0"/>
          <w:numId w:val="44"/>
        </w:numPr>
        <w:rPr>
          <w:rFonts w:cs="Calibri"/>
          <w:sz w:val="24"/>
          <w:szCs w:val="24"/>
        </w:rPr>
      </w:pPr>
      <w:r w:rsidRPr="007F2466">
        <w:rPr>
          <w:rFonts w:ascii="Times New Roman" w:hAnsi="Times New Roman"/>
          <w:sz w:val="24"/>
          <w:szCs w:val="24"/>
        </w:rPr>
        <w:t>Fellows will be able to identify three strategies to managing HIV and AIDS in the workplace.</w:t>
      </w:r>
    </w:p>
    <w:p w:rsidR="004A03BF" w:rsidRPr="007F2466" w:rsidRDefault="004A03BF" w:rsidP="004A03BF">
      <w:pPr>
        <w:rPr>
          <w:rFonts w:cs="Calibri"/>
          <w:sz w:val="24"/>
          <w:szCs w:val="24"/>
        </w:rPr>
      </w:pPr>
    </w:p>
    <w:p w:rsidR="004A03BF" w:rsidRPr="007F2466" w:rsidRDefault="004A03BF" w:rsidP="004A03BF">
      <w:pPr>
        <w:rPr>
          <w:rFonts w:cs="Calibri"/>
          <w:sz w:val="24"/>
          <w:szCs w:val="24"/>
        </w:rPr>
      </w:pPr>
    </w:p>
    <w:p w:rsidR="00056720" w:rsidRPr="007F2466" w:rsidRDefault="00056720" w:rsidP="00561E9C">
      <w:pPr>
        <w:jc w:val="center"/>
        <w:rPr>
          <w:rFonts w:ascii="Cambria" w:hAnsi="Cambria"/>
          <w:b/>
          <w:sz w:val="28"/>
          <w:szCs w:val="28"/>
        </w:rPr>
      </w:pPr>
      <w:r w:rsidRPr="007F2466">
        <w:br w:type="page"/>
      </w:r>
      <w:bookmarkStart w:id="8" w:name="_Toc334450581"/>
      <w:r w:rsidRPr="007F2466">
        <w:rPr>
          <w:rFonts w:ascii="Cambria" w:hAnsi="Cambria"/>
          <w:b/>
          <w:sz w:val="28"/>
          <w:szCs w:val="28"/>
        </w:rPr>
        <w:t>HUMAN RESOURCE CASE STUDIES</w:t>
      </w:r>
      <w:bookmarkEnd w:id="8"/>
    </w:p>
    <w:p w:rsidR="00056720" w:rsidRPr="007F2466" w:rsidRDefault="00056720" w:rsidP="00056720">
      <w:pPr>
        <w:jc w:val="both"/>
        <w:rPr>
          <w:rFonts w:ascii="Times New Roman" w:hAnsi="Times New Roman"/>
          <w:b/>
          <w:sz w:val="24"/>
          <w:szCs w:val="24"/>
        </w:rPr>
      </w:pPr>
    </w:p>
    <w:p w:rsidR="00056720" w:rsidRPr="007F2466" w:rsidRDefault="00056720" w:rsidP="00056720">
      <w:pPr>
        <w:jc w:val="center"/>
        <w:rPr>
          <w:rFonts w:ascii="Times New Roman" w:hAnsi="Times New Roman"/>
          <w:b/>
          <w:sz w:val="24"/>
          <w:szCs w:val="24"/>
        </w:rPr>
      </w:pPr>
      <w:bookmarkStart w:id="9" w:name="_Toc334450582"/>
      <w:r w:rsidRPr="007F2466">
        <w:rPr>
          <w:rStyle w:val="Heading2Char"/>
          <w:rFonts w:eastAsia="Calibri"/>
          <w:i w:val="0"/>
          <w:sz w:val="24"/>
          <w:szCs w:val="24"/>
        </w:rPr>
        <w:t>HR case study 1A</w:t>
      </w:r>
      <w:bookmarkEnd w:id="9"/>
      <w:r w:rsidR="00B248E4" w:rsidRPr="007F2466">
        <w:rPr>
          <w:b/>
        </w:rPr>
        <w:t>:</w:t>
      </w:r>
      <w:r w:rsidRPr="007F2466">
        <w:rPr>
          <w:rFonts w:ascii="Times New Roman" w:hAnsi="Times New Roman"/>
          <w:b/>
          <w:sz w:val="24"/>
          <w:szCs w:val="24"/>
        </w:rPr>
        <w:t xml:space="preserve">  No HR unit</w:t>
      </w:r>
    </w:p>
    <w:p w:rsidR="00056720" w:rsidRPr="007F2466" w:rsidRDefault="00056720" w:rsidP="00056720">
      <w:pPr>
        <w:rPr>
          <w:rFonts w:ascii="Times New Roman" w:hAnsi="Times New Roman"/>
          <w:sz w:val="24"/>
          <w:szCs w:val="24"/>
        </w:rPr>
      </w:pPr>
    </w:p>
    <w:p w:rsidR="00056720" w:rsidRPr="007F2466" w:rsidRDefault="00056720" w:rsidP="00056720">
      <w:pPr>
        <w:rPr>
          <w:rFonts w:ascii="Times New Roman" w:hAnsi="Times New Roman"/>
          <w:sz w:val="24"/>
          <w:szCs w:val="24"/>
        </w:rPr>
      </w:pPr>
      <w:r w:rsidRPr="007F2466">
        <w:rPr>
          <w:rFonts w:ascii="Times New Roman" w:hAnsi="Times New Roman"/>
          <w:sz w:val="24"/>
          <w:szCs w:val="24"/>
        </w:rPr>
        <w:t xml:space="preserve">Dr Y is a </w:t>
      </w:r>
      <w:r w:rsidR="00B2198C" w:rsidRPr="007F2466">
        <w:rPr>
          <w:rFonts w:ascii="Times New Roman" w:hAnsi="Times New Roman"/>
          <w:sz w:val="24"/>
          <w:szCs w:val="24"/>
        </w:rPr>
        <w:t>young health professional</w:t>
      </w:r>
      <w:r w:rsidRPr="007F2466">
        <w:rPr>
          <w:rFonts w:ascii="Times New Roman" w:hAnsi="Times New Roman"/>
          <w:sz w:val="24"/>
          <w:szCs w:val="24"/>
        </w:rPr>
        <w:t xml:space="preserve"> in Sub-Saharan Africa who has an MPH </w:t>
      </w:r>
      <w:r w:rsidR="00F3316B" w:rsidRPr="007F2466">
        <w:rPr>
          <w:rFonts w:ascii="Times New Roman" w:hAnsi="Times New Roman"/>
          <w:sz w:val="24"/>
          <w:szCs w:val="24"/>
        </w:rPr>
        <w:t>degree</w:t>
      </w:r>
      <w:r w:rsidRPr="007F2466">
        <w:rPr>
          <w:rFonts w:ascii="Times New Roman" w:hAnsi="Times New Roman"/>
          <w:sz w:val="24"/>
          <w:szCs w:val="24"/>
        </w:rPr>
        <w:t xml:space="preserve">.  “Community Care”, a small NGO in the western region of his country has offered </w:t>
      </w:r>
      <w:r w:rsidR="00B2198C" w:rsidRPr="007F2466">
        <w:rPr>
          <w:rFonts w:ascii="Times New Roman" w:hAnsi="Times New Roman"/>
          <w:sz w:val="24"/>
          <w:szCs w:val="24"/>
        </w:rPr>
        <w:t>her/</w:t>
      </w:r>
      <w:r w:rsidRPr="007F2466">
        <w:rPr>
          <w:rFonts w:ascii="Times New Roman" w:hAnsi="Times New Roman"/>
          <w:sz w:val="24"/>
          <w:szCs w:val="24"/>
        </w:rPr>
        <w:t xml:space="preserve">him the position of Director, to replace the present Director who is retiring.  “Community Care” is focused on improving primary care which is a particular interest of Dr Y, so </w:t>
      </w:r>
      <w:r w:rsidR="00B2198C" w:rsidRPr="007F2466">
        <w:rPr>
          <w:rFonts w:ascii="Times New Roman" w:hAnsi="Times New Roman"/>
          <w:sz w:val="24"/>
          <w:szCs w:val="24"/>
        </w:rPr>
        <w:t>she/</w:t>
      </w:r>
      <w:r w:rsidRPr="007F2466">
        <w:rPr>
          <w:rFonts w:ascii="Times New Roman" w:hAnsi="Times New Roman"/>
          <w:sz w:val="24"/>
          <w:szCs w:val="24"/>
        </w:rPr>
        <w:t xml:space="preserve">he is captivated by the opportunity to implement some of the ideas about community-based health systems.  During </w:t>
      </w:r>
      <w:r w:rsidR="00B2198C" w:rsidRPr="007F2466">
        <w:rPr>
          <w:rFonts w:ascii="Times New Roman" w:hAnsi="Times New Roman"/>
          <w:sz w:val="24"/>
          <w:szCs w:val="24"/>
        </w:rPr>
        <w:t>her/</w:t>
      </w:r>
      <w:r w:rsidRPr="007F2466">
        <w:rPr>
          <w:rFonts w:ascii="Times New Roman" w:hAnsi="Times New Roman"/>
          <w:sz w:val="24"/>
          <w:szCs w:val="24"/>
        </w:rPr>
        <w:t xml:space="preserve">his interviews with the staff of “Community Care” </w:t>
      </w:r>
      <w:r w:rsidR="00B2198C" w:rsidRPr="007F2466">
        <w:rPr>
          <w:rFonts w:ascii="Times New Roman" w:hAnsi="Times New Roman"/>
          <w:sz w:val="24"/>
          <w:szCs w:val="24"/>
        </w:rPr>
        <w:t>she/</w:t>
      </w:r>
      <w:r w:rsidRPr="007F2466">
        <w:rPr>
          <w:rFonts w:ascii="Times New Roman" w:hAnsi="Times New Roman"/>
          <w:sz w:val="24"/>
          <w:szCs w:val="24"/>
        </w:rPr>
        <w:t xml:space="preserve">he hears that they do not have an HR office or anyone with specific responsibility for dealing with personnel.  Also, there is no well-defined set of HR policies.  Dr Y has been asked by the governing board of “Community Care” to present </w:t>
      </w:r>
      <w:r w:rsidR="00B2198C" w:rsidRPr="007F2466">
        <w:rPr>
          <w:rFonts w:ascii="Times New Roman" w:hAnsi="Times New Roman"/>
          <w:sz w:val="24"/>
          <w:szCs w:val="24"/>
        </w:rPr>
        <w:t>her/</w:t>
      </w:r>
      <w:r w:rsidRPr="007F2466">
        <w:rPr>
          <w:rFonts w:ascii="Times New Roman" w:hAnsi="Times New Roman"/>
          <w:sz w:val="24"/>
          <w:szCs w:val="24"/>
        </w:rPr>
        <w:t>his plans for the NGO as part of the negotiations with them about the position of Director.</w:t>
      </w:r>
    </w:p>
    <w:p w:rsidR="00056720" w:rsidRPr="007F2466" w:rsidRDefault="00056720" w:rsidP="00056720">
      <w:pPr>
        <w:rPr>
          <w:rFonts w:ascii="Times New Roman" w:hAnsi="Times New Roman"/>
          <w:sz w:val="24"/>
          <w:szCs w:val="24"/>
        </w:rPr>
      </w:pPr>
    </w:p>
    <w:p w:rsidR="00056720" w:rsidRPr="007F2466" w:rsidRDefault="00056720" w:rsidP="00056720">
      <w:pPr>
        <w:rPr>
          <w:rFonts w:ascii="Times New Roman" w:hAnsi="Times New Roman"/>
          <w:b/>
          <w:sz w:val="24"/>
          <w:szCs w:val="24"/>
        </w:rPr>
      </w:pPr>
      <w:r w:rsidRPr="007F2466">
        <w:rPr>
          <w:rFonts w:ascii="Times New Roman" w:hAnsi="Times New Roman"/>
          <w:b/>
          <w:sz w:val="24"/>
          <w:szCs w:val="24"/>
        </w:rPr>
        <w:t>Q</w:t>
      </w:r>
      <w:r w:rsidR="00561E9C">
        <w:rPr>
          <w:rFonts w:ascii="Times New Roman" w:hAnsi="Times New Roman"/>
          <w:b/>
          <w:sz w:val="24"/>
          <w:szCs w:val="24"/>
        </w:rPr>
        <w:t>UESTIONS</w:t>
      </w:r>
    </w:p>
    <w:p w:rsidR="00056720" w:rsidRPr="007F2466" w:rsidRDefault="00056720" w:rsidP="00056720">
      <w:pPr>
        <w:rPr>
          <w:rFonts w:ascii="Times New Roman" w:hAnsi="Times New Roman"/>
          <w:sz w:val="24"/>
          <w:szCs w:val="24"/>
        </w:rPr>
      </w:pPr>
    </w:p>
    <w:p w:rsidR="00056720" w:rsidRPr="007F2466" w:rsidRDefault="00056720" w:rsidP="00056720">
      <w:pPr>
        <w:numPr>
          <w:ilvl w:val="0"/>
          <w:numId w:val="14"/>
        </w:numPr>
        <w:ind w:left="360"/>
        <w:rPr>
          <w:rFonts w:ascii="Times New Roman" w:hAnsi="Times New Roman"/>
          <w:sz w:val="24"/>
          <w:szCs w:val="24"/>
        </w:rPr>
      </w:pPr>
      <w:r w:rsidRPr="007F2466">
        <w:rPr>
          <w:rFonts w:ascii="Times New Roman" w:hAnsi="Times New Roman"/>
          <w:sz w:val="24"/>
          <w:szCs w:val="24"/>
        </w:rPr>
        <w:t xml:space="preserve">Should Dr Y include a proposal for HR policies and processes in </w:t>
      </w:r>
      <w:r w:rsidR="00B2198C" w:rsidRPr="007F2466">
        <w:rPr>
          <w:rFonts w:ascii="Times New Roman" w:hAnsi="Times New Roman"/>
          <w:sz w:val="24"/>
          <w:szCs w:val="24"/>
        </w:rPr>
        <w:t>the</w:t>
      </w:r>
      <w:r w:rsidRPr="007F2466">
        <w:rPr>
          <w:rFonts w:ascii="Times New Roman" w:hAnsi="Times New Roman"/>
          <w:sz w:val="24"/>
          <w:szCs w:val="24"/>
        </w:rPr>
        <w:t xml:space="preserve"> negotiations?</w:t>
      </w:r>
    </w:p>
    <w:p w:rsidR="00056720" w:rsidRPr="007F2466" w:rsidRDefault="00056720" w:rsidP="00056720">
      <w:pPr>
        <w:numPr>
          <w:ilvl w:val="0"/>
          <w:numId w:val="14"/>
        </w:numPr>
        <w:ind w:left="360"/>
        <w:rPr>
          <w:rFonts w:ascii="Times New Roman" w:hAnsi="Times New Roman"/>
          <w:sz w:val="24"/>
          <w:szCs w:val="24"/>
        </w:rPr>
      </w:pPr>
      <w:r w:rsidRPr="007F2466">
        <w:rPr>
          <w:rFonts w:ascii="Times New Roman" w:hAnsi="Times New Roman"/>
          <w:sz w:val="24"/>
          <w:szCs w:val="24"/>
        </w:rPr>
        <w:t xml:space="preserve">If </w:t>
      </w:r>
      <w:r w:rsidR="00B2198C" w:rsidRPr="007F2466">
        <w:rPr>
          <w:rFonts w:ascii="Times New Roman" w:hAnsi="Times New Roman"/>
          <w:sz w:val="24"/>
          <w:szCs w:val="24"/>
        </w:rPr>
        <w:t>she/</w:t>
      </w:r>
      <w:r w:rsidRPr="007F2466">
        <w:rPr>
          <w:rFonts w:ascii="Times New Roman" w:hAnsi="Times New Roman"/>
          <w:sz w:val="24"/>
          <w:szCs w:val="24"/>
        </w:rPr>
        <w:t>he is going to make an HR proposal, what are the elements that it should include?</w:t>
      </w:r>
    </w:p>
    <w:p w:rsidR="00056720" w:rsidRPr="007F2466" w:rsidRDefault="00056720" w:rsidP="00056720">
      <w:pPr>
        <w:numPr>
          <w:ilvl w:val="0"/>
          <w:numId w:val="14"/>
        </w:numPr>
        <w:ind w:left="360"/>
        <w:rPr>
          <w:rFonts w:ascii="Times New Roman" w:hAnsi="Times New Roman"/>
          <w:sz w:val="24"/>
          <w:szCs w:val="24"/>
        </w:rPr>
      </w:pPr>
      <w:r w:rsidRPr="007F2466">
        <w:rPr>
          <w:rFonts w:ascii="Times New Roman" w:hAnsi="Times New Roman"/>
          <w:sz w:val="24"/>
          <w:szCs w:val="24"/>
        </w:rPr>
        <w:t>What resources external to this NGO could be utilized to help them organize an HR plan for “Community Care”?</w:t>
      </w:r>
    </w:p>
    <w:p w:rsidR="00056720" w:rsidRPr="007F2466" w:rsidRDefault="00056720" w:rsidP="00056720">
      <w:pPr>
        <w:numPr>
          <w:ilvl w:val="0"/>
          <w:numId w:val="14"/>
        </w:numPr>
        <w:ind w:left="360"/>
        <w:rPr>
          <w:rFonts w:ascii="Times New Roman" w:hAnsi="Times New Roman"/>
          <w:sz w:val="24"/>
          <w:szCs w:val="24"/>
        </w:rPr>
      </w:pPr>
      <w:r w:rsidRPr="007F2466">
        <w:rPr>
          <w:rFonts w:ascii="Times New Roman" w:hAnsi="Times New Roman"/>
          <w:sz w:val="24"/>
          <w:szCs w:val="24"/>
        </w:rPr>
        <w:t xml:space="preserve">Can the HR needs </w:t>
      </w:r>
      <w:r w:rsidR="00211BAC" w:rsidRPr="007F2466">
        <w:rPr>
          <w:rFonts w:ascii="Times New Roman" w:hAnsi="Times New Roman"/>
          <w:sz w:val="24"/>
          <w:szCs w:val="24"/>
        </w:rPr>
        <w:t xml:space="preserve">of Community Care </w:t>
      </w:r>
      <w:r w:rsidRPr="007F2466">
        <w:rPr>
          <w:rFonts w:ascii="Times New Roman" w:hAnsi="Times New Roman"/>
          <w:sz w:val="24"/>
          <w:szCs w:val="24"/>
        </w:rPr>
        <w:t>be outsourced?  If so, how?  Would this be the best way to handle their HR needs?</w:t>
      </w:r>
    </w:p>
    <w:p w:rsidR="00056720" w:rsidRPr="007F2466" w:rsidRDefault="00056720" w:rsidP="00056720">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CellMar>
          <w:top w:w="288" w:type="dxa"/>
          <w:left w:w="288" w:type="dxa"/>
          <w:bottom w:w="288" w:type="dxa"/>
          <w:right w:w="288" w:type="dxa"/>
        </w:tblCellMar>
        <w:tblLook w:val="04A0" w:firstRow="1" w:lastRow="0" w:firstColumn="1" w:lastColumn="0" w:noHBand="0" w:noVBand="1"/>
      </w:tblPr>
      <w:tblGrid>
        <w:gridCol w:w="9918"/>
      </w:tblGrid>
      <w:tr w:rsidR="00056720" w:rsidRPr="007F2466" w:rsidTr="00913561">
        <w:tc>
          <w:tcPr>
            <w:tcW w:w="9918" w:type="dxa"/>
            <w:shd w:val="clear" w:color="auto" w:fill="DAEEF3"/>
          </w:tcPr>
          <w:p w:rsidR="00056720" w:rsidRPr="007F2466" w:rsidRDefault="00056720" w:rsidP="0039329F">
            <w:pPr>
              <w:rPr>
                <w:rFonts w:cs="Calibri"/>
                <w:b/>
                <w:sz w:val="24"/>
                <w:szCs w:val="24"/>
              </w:rPr>
            </w:pPr>
            <w:r w:rsidRPr="007F2466">
              <w:rPr>
                <w:rFonts w:cs="Calibri"/>
                <w:b/>
                <w:sz w:val="24"/>
                <w:szCs w:val="24"/>
              </w:rPr>
              <w:t>SUGGESTED ANSWERS FOR INSTRUCTORS</w:t>
            </w:r>
          </w:p>
          <w:p w:rsidR="00056720" w:rsidRPr="007F2466" w:rsidRDefault="00056720" w:rsidP="0039329F">
            <w:pPr>
              <w:rPr>
                <w:rFonts w:cs="Calibri"/>
                <w:sz w:val="24"/>
                <w:szCs w:val="24"/>
              </w:rPr>
            </w:pPr>
          </w:p>
          <w:p w:rsidR="00056720" w:rsidRPr="007F2466" w:rsidRDefault="00056720" w:rsidP="0039329F">
            <w:pPr>
              <w:rPr>
                <w:rFonts w:cs="Calibri"/>
                <w:sz w:val="24"/>
                <w:szCs w:val="24"/>
              </w:rPr>
            </w:pPr>
            <w:r w:rsidRPr="007F2466">
              <w:rPr>
                <w:rFonts w:cs="Calibri"/>
                <w:sz w:val="24"/>
                <w:szCs w:val="24"/>
              </w:rPr>
              <w:t>NOTE.  These questions are designed to provoke discussion, and there are no “right” answers.  The following responses represent comments not answers, and the group may come up with quite different views.</w:t>
            </w:r>
          </w:p>
          <w:p w:rsidR="00056720" w:rsidRPr="007F2466" w:rsidRDefault="00056720" w:rsidP="0039329F">
            <w:pPr>
              <w:rPr>
                <w:rFonts w:cs="Calibri"/>
                <w:sz w:val="24"/>
                <w:szCs w:val="24"/>
              </w:rPr>
            </w:pPr>
          </w:p>
          <w:p w:rsidR="00056720" w:rsidRPr="007F2466" w:rsidRDefault="00056720" w:rsidP="0039329F">
            <w:pPr>
              <w:numPr>
                <w:ilvl w:val="0"/>
                <w:numId w:val="16"/>
              </w:numPr>
              <w:ind w:left="360"/>
              <w:rPr>
                <w:rFonts w:cs="Calibri"/>
                <w:sz w:val="24"/>
                <w:szCs w:val="24"/>
              </w:rPr>
            </w:pPr>
            <w:r w:rsidRPr="007F2466">
              <w:rPr>
                <w:rFonts w:cs="Calibri"/>
                <w:sz w:val="24"/>
                <w:szCs w:val="24"/>
              </w:rPr>
              <w:t>Should Dr Y include a proposal for HR policies and processes in his</w:t>
            </w:r>
            <w:r w:rsidR="00C76AAD" w:rsidRPr="007F2466">
              <w:rPr>
                <w:rFonts w:cs="Calibri"/>
                <w:sz w:val="24"/>
                <w:szCs w:val="24"/>
              </w:rPr>
              <w:t>/her</w:t>
            </w:r>
            <w:r w:rsidRPr="007F2466">
              <w:rPr>
                <w:rFonts w:cs="Calibri"/>
                <w:sz w:val="24"/>
                <w:szCs w:val="24"/>
              </w:rPr>
              <w:t xml:space="preserve"> negotiations?</w:t>
            </w:r>
          </w:p>
          <w:p w:rsidR="00056720" w:rsidRPr="007F2466" w:rsidRDefault="00056720" w:rsidP="0039329F">
            <w:pPr>
              <w:rPr>
                <w:rFonts w:cs="Calibri"/>
                <w:sz w:val="24"/>
                <w:szCs w:val="24"/>
              </w:rPr>
            </w:pPr>
          </w:p>
          <w:p w:rsidR="00056720" w:rsidRPr="007F2466" w:rsidRDefault="00056720" w:rsidP="0039329F">
            <w:pPr>
              <w:rPr>
                <w:rFonts w:cs="Calibri"/>
                <w:sz w:val="24"/>
                <w:szCs w:val="24"/>
              </w:rPr>
            </w:pPr>
            <w:r w:rsidRPr="007F2466">
              <w:rPr>
                <w:rFonts w:cs="Calibri"/>
                <w:sz w:val="24"/>
                <w:szCs w:val="24"/>
              </w:rPr>
              <w:t>Absolutely, this is a key management component.  Absent some HR policies and processes, the NGO could get into all sorts of trouble.</w:t>
            </w:r>
          </w:p>
          <w:p w:rsidR="00056720" w:rsidRPr="007F2466" w:rsidRDefault="00056720" w:rsidP="0039329F">
            <w:pPr>
              <w:rPr>
                <w:rFonts w:cs="Calibri"/>
                <w:sz w:val="24"/>
                <w:szCs w:val="24"/>
              </w:rPr>
            </w:pPr>
          </w:p>
          <w:p w:rsidR="00056720" w:rsidRPr="007F2466" w:rsidRDefault="00056720" w:rsidP="0039329F">
            <w:pPr>
              <w:numPr>
                <w:ilvl w:val="0"/>
                <w:numId w:val="16"/>
              </w:numPr>
              <w:ind w:left="360"/>
              <w:rPr>
                <w:rFonts w:cs="Calibri"/>
                <w:sz w:val="24"/>
                <w:szCs w:val="24"/>
              </w:rPr>
            </w:pPr>
            <w:r w:rsidRPr="007F2466">
              <w:rPr>
                <w:rFonts w:cs="Calibri"/>
                <w:sz w:val="24"/>
                <w:szCs w:val="24"/>
              </w:rPr>
              <w:t xml:space="preserve">If </w:t>
            </w:r>
            <w:r w:rsidR="00B2198C" w:rsidRPr="007F2466">
              <w:rPr>
                <w:rFonts w:cs="Calibri"/>
                <w:sz w:val="24"/>
                <w:szCs w:val="24"/>
              </w:rPr>
              <w:t>she/</w:t>
            </w:r>
            <w:r w:rsidRPr="007F2466">
              <w:rPr>
                <w:rFonts w:cs="Calibri"/>
                <w:sz w:val="24"/>
                <w:szCs w:val="24"/>
              </w:rPr>
              <w:t>he is going to make an HR proposal, what are the elements that it should include?</w:t>
            </w:r>
          </w:p>
          <w:p w:rsidR="00056720" w:rsidRPr="007F2466" w:rsidRDefault="00056720" w:rsidP="0039329F">
            <w:pPr>
              <w:rPr>
                <w:rFonts w:cs="Calibri"/>
                <w:sz w:val="24"/>
                <w:szCs w:val="24"/>
              </w:rPr>
            </w:pPr>
          </w:p>
          <w:p w:rsidR="00056720" w:rsidRPr="007F2466" w:rsidRDefault="00056720" w:rsidP="0039329F">
            <w:pPr>
              <w:rPr>
                <w:rFonts w:cs="Calibri"/>
                <w:sz w:val="24"/>
                <w:szCs w:val="24"/>
              </w:rPr>
            </w:pPr>
            <w:r w:rsidRPr="007F2466">
              <w:rPr>
                <w:rFonts w:cs="Calibri"/>
                <w:sz w:val="24"/>
                <w:szCs w:val="24"/>
              </w:rPr>
              <w:t xml:space="preserve">Since Dr Y is not an HR professional, </w:t>
            </w:r>
            <w:r w:rsidR="00B2198C" w:rsidRPr="007F2466">
              <w:rPr>
                <w:rFonts w:cs="Calibri"/>
                <w:sz w:val="24"/>
                <w:szCs w:val="24"/>
              </w:rPr>
              <w:t>she/</w:t>
            </w:r>
            <w:r w:rsidRPr="007F2466">
              <w:rPr>
                <w:rFonts w:cs="Calibri"/>
                <w:sz w:val="24"/>
                <w:szCs w:val="24"/>
              </w:rPr>
              <w:t>he might wish to bring in an HR expert as a consultant to make some recommendations.  However, based on general experience plus common sense, there are several elements that need to be created.  These would include a set of HR policies, which might be copied from those existing at other similar entities</w:t>
            </w:r>
            <w:r w:rsidR="00011E36" w:rsidRPr="007F2466">
              <w:rPr>
                <w:rFonts w:cs="Calibri"/>
                <w:sz w:val="24"/>
                <w:szCs w:val="24"/>
              </w:rPr>
              <w:t xml:space="preserve"> and customised to their environment</w:t>
            </w:r>
            <w:r w:rsidRPr="007F2466">
              <w:rPr>
                <w:rFonts w:cs="Calibri"/>
                <w:sz w:val="24"/>
                <w:szCs w:val="24"/>
              </w:rPr>
              <w:t>.  These policies should include a process for hiring, evaluation of employees, promotion and removal of employees, a plan for employee representation, and the like.</w:t>
            </w:r>
          </w:p>
          <w:p w:rsidR="00056720" w:rsidRPr="007F2466" w:rsidRDefault="00056720" w:rsidP="0039329F">
            <w:pPr>
              <w:rPr>
                <w:rFonts w:cs="Calibri"/>
                <w:sz w:val="24"/>
                <w:szCs w:val="24"/>
              </w:rPr>
            </w:pPr>
          </w:p>
          <w:p w:rsidR="00056720" w:rsidRPr="007F2466" w:rsidRDefault="00056720" w:rsidP="0039329F">
            <w:pPr>
              <w:numPr>
                <w:ilvl w:val="0"/>
                <w:numId w:val="16"/>
              </w:numPr>
              <w:ind w:left="360"/>
              <w:rPr>
                <w:rFonts w:cs="Calibri"/>
                <w:sz w:val="24"/>
                <w:szCs w:val="24"/>
              </w:rPr>
            </w:pPr>
            <w:r w:rsidRPr="007F2466">
              <w:rPr>
                <w:rFonts w:cs="Calibri"/>
                <w:sz w:val="24"/>
                <w:szCs w:val="24"/>
              </w:rPr>
              <w:t>What resources external to this NGO could be utilized to help them organize an HR plan for “Community Care”?</w:t>
            </w:r>
          </w:p>
          <w:p w:rsidR="00056720" w:rsidRPr="007F2466" w:rsidRDefault="00056720" w:rsidP="0039329F">
            <w:pPr>
              <w:rPr>
                <w:rFonts w:cs="Calibri"/>
                <w:sz w:val="24"/>
                <w:szCs w:val="24"/>
              </w:rPr>
            </w:pPr>
          </w:p>
          <w:p w:rsidR="00056720" w:rsidRPr="007F2466" w:rsidRDefault="00056720" w:rsidP="0039329F">
            <w:pPr>
              <w:rPr>
                <w:rFonts w:cs="Calibri"/>
                <w:sz w:val="24"/>
                <w:szCs w:val="24"/>
              </w:rPr>
            </w:pPr>
            <w:r w:rsidRPr="007F2466">
              <w:rPr>
                <w:rFonts w:cs="Calibri"/>
                <w:sz w:val="24"/>
                <w:szCs w:val="24"/>
              </w:rPr>
              <w:t>As mentioned above, a short consultation with an external HR expert could be very useful.</w:t>
            </w:r>
          </w:p>
          <w:p w:rsidR="00056720" w:rsidRPr="007F2466" w:rsidRDefault="00056720" w:rsidP="0039329F">
            <w:pPr>
              <w:rPr>
                <w:rFonts w:cs="Calibri"/>
                <w:sz w:val="24"/>
                <w:szCs w:val="24"/>
              </w:rPr>
            </w:pPr>
          </w:p>
          <w:p w:rsidR="00056720" w:rsidRPr="007F2466" w:rsidRDefault="00056720" w:rsidP="0039329F">
            <w:pPr>
              <w:numPr>
                <w:ilvl w:val="0"/>
                <w:numId w:val="16"/>
              </w:numPr>
              <w:ind w:left="360"/>
              <w:rPr>
                <w:rFonts w:cs="Calibri"/>
                <w:sz w:val="24"/>
                <w:szCs w:val="24"/>
              </w:rPr>
            </w:pPr>
            <w:r w:rsidRPr="007F2466">
              <w:rPr>
                <w:rFonts w:cs="Calibri"/>
                <w:sz w:val="24"/>
                <w:szCs w:val="24"/>
              </w:rPr>
              <w:t xml:space="preserve">Can the HR needs </w:t>
            </w:r>
            <w:r w:rsidR="00211BAC" w:rsidRPr="007F2466">
              <w:rPr>
                <w:rFonts w:cs="Calibri"/>
                <w:sz w:val="24"/>
                <w:szCs w:val="24"/>
              </w:rPr>
              <w:t xml:space="preserve">of Community Care </w:t>
            </w:r>
            <w:r w:rsidRPr="007F2466">
              <w:rPr>
                <w:rFonts w:cs="Calibri"/>
                <w:sz w:val="24"/>
                <w:szCs w:val="24"/>
              </w:rPr>
              <w:t>be outsourced?  If so, how?  Would this be the best way to handle their HR needs?</w:t>
            </w:r>
          </w:p>
          <w:p w:rsidR="00056720" w:rsidRPr="007F2466" w:rsidRDefault="00056720" w:rsidP="0039329F">
            <w:pPr>
              <w:rPr>
                <w:rFonts w:cs="Calibri"/>
                <w:sz w:val="24"/>
                <w:szCs w:val="24"/>
              </w:rPr>
            </w:pPr>
          </w:p>
          <w:p w:rsidR="00056720" w:rsidRPr="007F2466" w:rsidRDefault="00056720" w:rsidP="000A0110">
            <w:pPr>
              <w:rPr>
                <w:rFonts w:cs="Calibri"/>
                <w:sz w:val="24"/>
                <w:szCs w:val="24"/>
              </w:rPr>
            </w:pPr>
            <w:r w:rsidRPr="007F2466">
              <w:rPr>
                <w:rFonts w:cs="Calibri"/>
                <w:sz w:val="24"/>
                <w:szCs w:val="24"/>
              </w:rPr>
              <w:t xml:space="preserve">One key decision is whether or not to hire a staff member to deal with HR issues.  If the size of the NGO and its budget permitted, this would likely be the best approach.  Alternatively, it might be possible to send an existing employee for training in HR procedures, who would then add this to </w:t>
            </w:r>
            <w:proofErr w:type="gramStart"/>
            <w:r w:rsidRPr="007F2466">
              <w:rPr>
                <w:rFonts w:cs="Calibri"/>
                <w:sz w:val="24"/>
                <w:szCs w:val="24"/>
              </w:rPr>
              <w:t>her/his</w:t>
            </w:r>
            <w:proofErr w:type="gramEnd"/>
            <w:r w:rsidRPr="007F2466">
              <w:rPr>
                <w:rFonts w:cs="Calibri"/>
                <w:sz w:val="24"/>
                <w:szCs w:val="24"/>
              </w:rPr>
              <w:t xml:space="preserve"> current job responsibilities.  Under these circumstances, it might be wise to contract with a professional HR individual or entity, </w:t>
            </w:r>
            <w:r w:rsidR="00211BAC" w:rsidRPr="007F2466">
              <w:rPr>
                <w:rFonts w:cs="Calibri"/>
                <w:sz w:val="24"/>
                <w:szCs w:val="24"/>
              </w:rPr>
              <w:t xml:space="preserve">to provide a reference resource, </w:t>
            </w:r>
            <w:r w:rsidRPr="007F2466">
              <w:rPr>
                <w:rFonts w:cs="Calibri"/>
                <w:sz w:val="24"/>
                <w:szCs w:val="24"/>
              </w:rPr>
              <w:t>so that the NGO staff member could get advice</w:t>
            </w:r>
            <w:r w:rsidR="00211BAC" w:rsidRPr="007F2466">
              <w:rPr>
                <w:rFonts w:cs="Calibri"/>
                <w:sz w:val="24"/>
                <w:szCs w:val="24"/>
              </w:rPr>
              <w:t xml:space="preserve"> when in doubt</w:t>
            </w:r>
            <w:r w:rsidRPr="007F2466">
              <w:rPr>
                <w:rFonts w:cs="Calibri"/>
                <w:sz w:val="24"/>
                <w:szCs w:val="24"/>
              </w:rPr>
              <w:t>.</w:t>
            </w:r>
            <w:r w:rsidR="000A0110" w:rsidRPr="007F2466">
              <w:rPr>
                <w:rFonts w:cs="Calibri"/>
                <w:sz w:val="24"/>
                <w:szCs w:val="24"/>
              </w:rPr>
              <w:t xml:space="preserve">  Finally, in some countries there are companies that can provide HR services, which can also permit several small organizations to share a single HR worker, </w:t>
            </w:r>
            <w:proofErr w:type="gramStart"/>
            <w:r w:rsidR="000A0110" w:rsidRPr="007F2466">
              <w:rPr>
                <w:rFonts w:cs="Calibri"/>
                <w:sz w:val="24"/>
                <w:szCs w:val="24"/>
              </w:rPr>
              <w:t>thereby</w:t>
            </w:r>
            <w:proofErr w:type="gramEnd"/>
            <w:r w:rsidR="000A0110" w:rsidRPr="007F2466">
              <w:rPr>
                <w:rFonts w:cs="Calibri"/>
                <w:sz w:val="24"/>
                <w:szCs w:val="24"/>
              </w:rPr>
              <w:t xml:space="preserve"> reducing the costs while maintaining the expertise.</w:t>
            </w:r>
          </w:p>
        </w:tc>
      </w:tr>
    </w:tbl>
    <w:p w:rsidR="00056720" w:rsidRPr="007F2466" w:rsidRDefault="00056720" w:rsidP="00056720">
      <w:pPr>
        <w:rPr>
          <w:rFonts w:ascii="Times New Roman" w:hAnsi="Times New Roman"/>
          <w:sz w:val="24"/>
          <w:szCs w:val="24"/>
        </w:rPr>
      </w:pPr>
    </w:p>
    <w:p w:rsidR="00561E9C" w:rsidRDefault="00561E9C" w:rsidP="00D010C2">
      <w:pPr>
        <w:jc w:val="center"/>
        <w:rPr>
          <w:rStyle w:val="Heading2Char"/>
          <w:rFonts w:eastAsia="Calibri"/>
          <w:i w:val="0"/>
          <w:sz w:val="24"/>
          <w:szCs w:val="24"/>
        </w:rPr>
      </w:pPr>
      <w:bookmarkStart w:id="10" w:name="_Toc334450583"/>
    </w:p>
    <w:p w:rsidR="00561E9C" w:rsidRDefault="00561E9C" w:rsidP="00D010C2">
      <w:pPr>
        <w:jc w:val="center"/>
        <w:rPr>
          <w:rStyle w:val="Heading2Char"/>
          <w:rFonts w:eastAsia="Calibri"/>
          <w:i w:val="0"/>
          <w:sz w:val="24"/>
          <w:szCs w:val="24"/>
        </w:rPr>
      </w:pPr>
    </w:p>
    <w:p w:rsidR="00580CA9" w:rsidRPr="007F2466" w:rsidRDefault="00561E9C" w:rsidP="00D010C2">
      <w:pPr>
        <w:jc w:val="center"/>
        <w:rPr>
          <w:rFonts w:ascii="Times New Roman" w:hAnsi="Times New Roman"/>
          <w:b/>
          <w:sz w:val="24"/>
          <w:szCs w:val="24"/>
        </w:rPr>
      </w:pPr>
      <w:r>
        <w:rPr>
          <w:rStyle w:val="Heading2Char"/>
          <w:rFonts w:eastAsia="Calibri"/>
          <w:i w:val="0"/>
          <w:sz w:val="24"/>
          <w:szCs w:val="24"/>
        </w:rPr>
        <w:br w:type="page"/>
      </w:r>
      <w:r w:rsidR="00580CA9" w:rsidRPr="007F2466">
        <w:rPr>
          <w:rStyle w:val="Heading2Char"/>
          <w:rFonts w:eastAsia="Calibri"/>
          <w:i w:val="0"/>
          <w:sz w:val="24"/>
          <w:szCs w:val="24"/>
        </w:rPr>
        <w:t>HR case study 1B</w:t>
      </w:r>
      <w:bookmarkEnd w:id="10"/>
      <w:r w:rsidR="003938A4" w:rsidRPr="007F2466">
        <w:rPr>
          <w:b/>
        </w:rPr>
        <w:t>:</w:t>
      </w:r>
      <w:r w:rsidR="00661B9D" w:rsidRPr="007F2466">
        <w:rPr>
          <w:rFonts w:ascii="Times New Roman" w:hAnsi="Times New Roman"/>
          <w:b/>
          <w:sz w:val="24"/>
          <w:szCs w:val="24"/>
        </w:rPr>
        <w:t xml:space="preserve">  </w:t>
      </w:r>
      <w:r w:rsidR="00580CA9" w:rsidRPr="007F2466">
        <w:rPr>
          <w:rFonts w:ascii="Times New Roman" w:hAnsi="Times New Roman"/>
          <w:b/>
          <w:sz w:val="24"/>
          <w:szCs w:val="24"/>
        </w:rPr>
        <w:t>Setting the terms of employment</w:t>
      </w:r>
    </w:p>
    <w:p w:rsidR="00580CA9" w:rsidRPr="007F2466" w:rsidRDefault="00580CA9" w:rsidP="00580CA9">
      <w:pPr>
        <w:rPr>
          <w:rFonts w:ascii="Times New Roman" w:hAnsi="Times New Roman"/>
          <w:b/>
          <w:sz w:val="24"/>
          <w:szCs w:val="24"/>
        </w:rPr>
      </w:pPr>
    </w:p>
    <w:p w:rsidR="00580CA9" w:rsidRPr="007F2466" w:rsidRDefault="002410A7" w:rsidP="00580CA9">
      <w:pPr>
        <w:rPr>
          <w:rFonts w:ascii="Times New Roman" w:hAnsi="Times New Roman"/>
          <w:sz w:val="24"/>
          <w:szCs w:val="24"/>
        </w:rPr>
      </w:pPr>
      <w:r w:rsidRPr="007F2466">
        <w:rPr>
          <w:rFonts w:ascii="Times New Roman" w:hAnsi="Times New Roman"/>
          <w:sz w:val="24"/>
          <w:szCs w:val="24"/>
        </w:rPr>
        <w:t xml:space="preserve">Dr A is a </w:t>
      </w:r>
      <w:r w:rsidR="00B2198C" w:rsidRPr="007F2466">
        <w:rPr>
          <w:rFonts w:ascii="Times New Roman" w:hAnsi="Times New Roman"/>
          <w:sz w:val="24"/>
          <w:szCs w:val="24"/>
        </w:rPr>
        <w:t>young health professional</w:t>
      </w:r>
      <w:r w:rsidRPr="007F2466">
        <w:rPr>
          <w:rFonts w:ascii="Times New Roman" w:hAnsi="Times New Roman"/>
          <w:sz w:val="24"/>
          <w:szCs w:val="24"/>
        </w:rPr>
        <w:t xml:space="preserve"> who works for a private hospital and clinic in h</w:t>
      </w:r>
      <w:r w:rsidR="00211BAC" w:rsidRPr="007F2466">
        <w:rPr>
          <w:rFonts w:ascii="Times New Roman" w:hAnsi="Times New Roman"/>
          <w:sz w:val="24"/>
          <w:szCs w:val="24"/>
        </w:rPr>
        <w:t>er</w:t>
      </w:r>
      <w:r w:rsidR="0069198A" w:rsidRPr="007F2466">
        <w:rPr>
          <w:rFonts w:ascii="Times New Roman" w:hAnsi="Times New Roman"/>
          <w:sz w:val="24"/>
          <w:szCs w:val="24"/>
        </w:rPr>
        <w:t>/his</w:t>
      </w:r>
      <w:r w:rsidRPr="007F2466">
        <w:rPr>
          <w:rFonts w:ascii="Times New Roman" w:hAnsi="Times New Roman"/>
          <w:sz w:val="24"/>
          <w:szCs w:val="24"/>
        </w:rPr>
        <w:t xml:space="preserve"> own country.  Due to an increasing workload, </w:t>
      </w:r>
      <w:r w:rsidR="00B2198C" w:rsidRPr="007F2466">
        <w:rPr>
          <w:rFonts w:ascii="Times New Roman" w:hAnsi="Times New Roman"/>
          <w:sz w:val="24"/>
          <w:szCs w:val="24"/>
        </w:rPr>
        <w:t>he/</w:t>
      </w:r>
      <w:r w:rsidRPr="007F2466">
        <w:rPr>
          <w:rFonts w:ascii="Times New Roman" w:hAnsi="Times New Roman"/>
          <w:sz w:val="24"/>
          <w:szCs w:val="24"/>
        </w:rPr>
        <w:t>she has asked for two new positions for nurse practitioners to oversee the clinic, with responsibilit</w:t>
      </w:r>
      <w:r w:rsidR="00211BAC" w:rsidRPr="007F2466">
        <w:rPr>
          <w:rFonts w:ascii="Times New Roman" w:hAnsi="Times New Roman"/>
          <w:sz w:val="24"/>
          <w:szCs w:val="24"/>
        </w:rPr>
        <w:t>y</w:t>
      </w:r>
      <w:r w:rsidRPr="007F2466">
        <w:rPr>
          <w:rFonts w:ascii="Times New Roman" w:hAnsi="Times New Roman"/>
          <w:sz w:val="24"/>
          <w:szCs w:val="24"/>
        </w:rPr>
        <w:t xml:space="preserve"> to triage new patients and oversee the other nurses who are the primary care providers.  </w:t>
      </w:r>
      <w:proofErr w:type="gramStart"/>
      <w:r w:rsidRPr="007F2466">
        <w:rPr>
          <w:rFonts w:ascii="Times New Roman" w:hAnsi="Times New Roman"/>
          <w:sz w:val="24"/>
          <w:szCs w:val="24"/>
        </w:rPr>
        <w:t>The manager of the hospital has agreed to create these two new positions and given Dr A the responsibility to fill them.</w:t>
      </w:r>
      <w:proofErr w:type="gramEnd"/>
      <w:r w:rsidRPr="007F2466">
        <w:rPr>
          <w:rFonts w:ascii="Times New Roman" w:hAnsi="Times New Roman"/>
          <w:sz w:val="24"/>
          <w:szCs w:val="24"/>
        </w:rPr>
        <w:t xml:space="preserve">  The hospital has an HR staff person and Dr A asks him how to proceed.  The HR staff </w:t>
      </w:r>
      <w:r w:rsidR="00495C8D" w:rsidRPr="007F2466">
        <w:rPr>
          <w:rFonts w:ascii="Times New Roman" w:hAnsi="Times New Roman"/>
          <w:sz w:val="24"/>
          <w:szCs w:val="24"/>
        </w:rPr>
        <w:t>person tells Dr A to write up a proposal that they can discuss before beginning the hiring process.</w:t>
      </w:r>
    </w:p>
    <w:p w:rsidR="00495C8D" w:rsidRPr="007F2466" w:rsidRDefault="00495C8D" w:rsidP="00580CA9">
      <w:pPr>
        <w:rPr>
          <w:rFonts w:ascii="Times New Roman" w:hAnsi="Times New Roman"/>
          <w:sz w:val="24"/>
          <w:szCs w:val="24"/>
        </w:rPr>
      </w:pPr>
    </w:p>
    <w:p w:rsidR="00495C8D" w:rsidRPr="007F2466" w:rsidRDefault="00495C8D" w:rsidP="00580CA9">
      <w:pPr>
        <w:rPr>
          <w:rFonts w:ascii="Times New Roman" w:hAnsi="Times New Roman"/>
          <w:b/>
          <w:sz w:val="24"/>
          <w:szCs w:val="24"/>
        </w:rPr>
      </w:pPr>
      <w:r w:rsidRPr="007F2466">
        <w:rPr>
          <w:rFonts w:ascii="Times New Roman" w:hAnsi="Times New Roman"/>
          <w:b/>
          <w:sz w:val="24"/>
          <w:szCs w:val="24"/>
        </w:rPr>
        <w:t>Q</w:t>
      </w:r>
      <w:r w:rsidR="00561E9C">
        <w:rPr>
          <w:rFonts w:ascii="Times New Roman" w:hAnsi="Times New Roman"/>
          <w:b/>
          <w:sz w:val="24"/>
          <w:szCs w:val="24"/>
        </w:rPr>
        <w:t>UESTIONS</w:t>
      </w:r>
    </w:p>
    <w:p w:rsidR="00495C8D" w:rsidRPr="007F2466" w:rsidRDefault="00495C8D" w:rsidP="00580CA9">
      <w:pPr>
        <w:rPr>
          <w:rFonts w:ascii="Times New Roman" w:hAnsi="Times New Roman"/>
          <w:sz w:val="24"/>
          <w:szCs w:val="24"/>
        </w:rPr>
      </w:pPr>
    </w:p>
    <w:p w:rsidR="00495C8D" w:rsidRPr="007F2466" w:rsidRDefault="00495C8D" w:rsidP="00495C8D">
      <w:pPr>
        <w:numPr>
          <w:ilvl w:val="0"/>
          <w:numId w:val="17"/>
        </w:numPr>
        <w:ind w:left="360"/>
        <w:rPr>
          <w:rFonts w:ascii="Times New Roman" w:hAnsi="Times New Roman"/>
          <w:sz w:val="24"/>
          <w:szCs w:val="24"/>
        </w:rPr>
      </w:pPr>
      <w:r w:rsidRPr="007F2466">
        <w:rPr>
          <w:rFonts w:ascii="Times New Roman" w:hAnsi="Times New Roman"/>
          <w:sz w:val="24"/>
          <w:szCs w:val="24"/>
        </w:rPr>
        <w:t xml:space="preserve">What items does Dr </w:t>
      </w:r>
      <w:proofErr w:type="gramStart"/>
      <w:r w:rsidRPr="007F2466">
        <w:rPr>
          <w:rFonts w:ascii="Times New Roman" w:hAnsi="Times New Roman"/>
          <w:sz w:val="24"/>
          <w:szCs w:val="24"/>
        </w:rPr>
        <w:t>A</w:t>
      </w:r>
      <w:proofErr w:type="gramEnd"/>
      <w:r w:rsidRPr="007F2466">
        <w:rPr>
          <w:rFonts w:ascii="Times New Roman" w:hAnsi="Times New Roman"/>
          <w:sz w:val="24"/>
          <w:szCs w:val="24"/>
        </w:rPr>
        <w:t xml:space="preserve"> need to include in her</w:t>
      </w:r>
      <w:r w:rsidR="00B2198C" w:rsidRPr="007F2466">
        <w:rPr>
          <w:rFonts w:ascii="Times New Roman" w:hAnsi="Times New Roman"/>
          <w:sz w:val="24"/>
          <w:szCs w:val="24"/>
        </w:rPr>
        <w:t>/his</w:t>
      </w:r>
      <w:r w:rsidRPr="007F2466">
        <w:rPr>
          <w:rFonts w:ascii="Times New Roman" w:hAnsi="Times New Roman"/>
          <w:sz w:val="24"/>
          <w:szCs w:val="24"/>
        </w:rPr>
        <w:t xml:space="preserve"> hiring plan?  Describe each of the components that should be included for HR discussion.</w:t>
      </w:r>
    </w:p>
    <w:p w:rsidR="001E4130" w:rsidRPr="007F2466" w:rsidRDefault="001E4130" w:rsidP="001E4130">
      <w:pPr>
        <w:rPr>
          <w:rFonts w:ascii="Times New Roman" w:hAnsi="Times New Roman"/>
          <w:sz w:val="24"/>
          <w:szCs w:val="24"/>
        </w:rPr>
      </w:pPr>
    </w:p>
    <w:p w:rsidR="001E4130" w:rsidRPr="007F2466" w:rsidRDefault="001E4130" w:rsidP="001E4130">
      <w:pPr>
        <w:numPr>
          <w:ilvl w:val="0"/>
          <w:numId w:val="17"/>
        </w:numPr>
        <w:ind w:left="360"/>
        <w:rPr>
          <w:rFonts w:ascii="Times New Roman" w:hAnsi="Times New Roman"/>
          <w:sz w:val="24"/>
          <w:szCs w:val="24"/>
        </w:rPr>
      </w:pPr>
      <w:r w:rsidRPr="007F2466">
        <w:rPr>
          <w:rFonts w:ascii="Times New Roman" w:hAnsi="Times New Roman"/>
          <w:sz w:val="24"/>
          <w:szCs w:val="24"/>
        </w:rPr>
        <w:t>Should Dr A discuss these positions with the current employees of the clinic?  Why or why not?</w:t>
      </w:r>
    </w:p>
    <w:p w:rsidR="00495C8D" w:rsidRPr="007F2466" w:rsidRDefault="00495C8D" w:rsidP="00580CA9">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CellMar>
          <w:top w:w="288" w:type="dxa"/>
          <w:left w:w="288" w:type="dxa"/>
          <w:bottom w:w="288" w:type="dxa"/>
          <w:right w:w="288" w:type="dxa"/>
        </w:tblCellMar>
        <w:tblLook w:val="04A0" w:firstRow="1" w:lastRow="0" w:firstColumn="1" w:lastColumn="0" w:noHBand="0" w:noVBand="1"/>
      </w:tblPr>
      <w:tblGrid>
        <w:gridCol w:w="9918"/>
      </w:tblGrid>
      <w:tr w:rsidR="00495C8D" w:rsidRPr="007F2466" w:rsidTr="00913561">
        <w:tc>
          <w:tcPr>
            <w:tcW w:w="9918" w:type="dxa"/>
            <w:shd w:val="clear" w:color="auto" w:fill="DAEEF3"/>
          </w:tcPr>
          <w:p w:rsidR="00495C8D" w:rsidRPr="007F2466" w:rsidRDefault="00495C8D" w:rsidP="00D010C2">
            <w:pPr>
              <w:ind w:right="-378"/>
              <w:rPr>
                <w:rFonts w:cs="Calibri"/>
                <w:b/>
                <w:sz w:val="24"/>
                <w:szCs w:val="24"/>
              </w:rPr>
            </w:pPr>
            <w:r w:rsidRPr="007F2466">
              <w:rPr>
                <w:rFonts w:cs="Calibri"/>
                <w:b/>
                <w:sz w:val="24"/>
                <w:szCs w:val="24"/>
              </w:rPr>
              <w:t>SUGGESTED ANSWERS FOR INSTRUCTORS</w:t>
            </w:r>
          </w:p>
          <w:p w:rsidR="00495C8D" w:rsidRPr="007F2466" w:rsidRDefault="00495C8D" w:rsidP="008F5D42">
            <w:pPr>
              <w:rPr>
                <w:rFonts w:cs="Calibri"/>
                <w:sz w:val="24"/>
                <w:szCs w:val="24"/>
              </w:rPr>
            </w:pPr>
          </w:p>
          <w:p w:rsidR="00495C8D" w:rsidRPr="007F2466" w:rsidRDefault="00495C8D" w:rsidP="008F5D42">
            <w:pPr>
              <w:rPr>
                <w:rFonts w:cs="Calibri"/>
                <w:sz w:val="24"/>
                <w:szCs w:val="24"/>
              </w:rPr>
            </w:pPr>
            <w:r w:rsidRPr="007F2466">
              <w:rPr>
                <w:rFonts w:cs="Calibri"/>
                <w:sz w:val="24"/>
                <w:szCs w:val="24"/>
              </w:rPr>
              <w:t>NOTE.  These questions are designed to provoke discussion, and there are no “right” answers.  The following responses represent comments not answers, and the group may come up with quite different views.</w:t>
            </w:r>
          </w:p>
          <w:p w:rsidR="00495C8D" w:rsidRPr="007F2466" w:rsidRDefault="00495C8D" w:rsidP="008F5D42">
            <w:pPr>
              <w:rPr>
                <w:rFonts w:cs="Calibri"/>
                <w:sz w:val="24"/>
                <w:szCs w:val="24"/>
              </w:rPr>
            </w:pPr>
          </w:p>
          <w:p w:rsidR="00495C8D" w:rsidRPr="007F2466" w:rsidRDefault="00495C8D" w:rsidP="008F5D42">
            <w:pPr>
              <w:numPr>
                <w:ilvl w:val="0"/>
                <w:numId w:val="18"/>
              </w:numPr>
              <w:ind w:left="360"/>
              <w:rPr>
                <w:rFonts w:cs="Calibri"/>
                <w:sz w:val="24"/>
                <w:szCs w:val="24"/>
              </w:rPr>
            </w:pPr>
            <w:r w:rsidRPr="007F2466">
              <w:rPr>
                <w:rFonts w:cs="Calibri"/>
                <w:sz w:val="24"/>
                <w:szCs w:val="24"/>
              </w:rPr>
              <w:t xml:space="preserve">What items does Dr </w:t>
            </w:r>
            <w:proofErr w:type="gramStart"/>
            <w:r w:rsidRPr="007F2466">
              <w:rPr>
                <w:rFonts w:cs="Calibri"/>
                <w:sz w:val="24"/>
                <w:szCs w:val="24"/>
              </w:rPr>
              <w:t>A</w:t>
            </w:r>
            <w:proofErr w:type="gramEnd"/>
            <w:r w:rsidRPr="007F2466">
              <w:rPr>
                <w:rFonts w:cs="Calibri"/>
                <w:sz w:val="24"/>
                <w:szCs w:val="24"/>
              </w:rPr>
              <w:t xml:space="preserve"> need to include in </w:t>
            </w:r>
            <w:r w:rsidR="00AF61DB" w:rsidRPr="007F2466">
              <w:rPr>
                <w:rFonts w:cs="Calibri"/>
                <w:sz w:val="24"/>
                <w:szCs w:val="24"/>
              </w:rPr>
              <w:t>his/</w:t>
            </w:r>
            <w:r w:rsidRPr="007F2466">
              <w:rPr>
                <w:rFonts w:cs="Calibri"/>
                <w:sz w:val="24"/>
                <w:szCs w:val="24"/>
              </w:rPr>
              <w:t>her hiring plan?  Describe each of the components that should be included for HR discussion.</w:t>
            </w:r>
          </w:p>
          <w:p w:rsidR="00495C8D" w:rsidRPr="007F2466" w:rsidRDefault="00495C8D" w:rsidP="008F5D42">
            <w:pPr>
              <w:rPr>
                <w:rFonts w:cs="Calibri"/>
                <w:sz w:val="24"/>
                <w:szCs w:val="24"/>
              </w:rPr>
            </w:pPr>
          </w:p>
          <w:p w:rsidR="001E4130" w:rsidRPr="007F2466" w:rsidRDefault="00495C8D" w:rsidP="008F5D42">
            <w:pPr>
              <w:rPr>
                <w:rFonts w:cs="Calibri"/>
                <w:sz w:val="24"/>
                <w:szCs w:val="24"/>
              </w:rPr>
            </w:pPr>
            <w:r w:rsidRPr="007F2466">
              <w:rPr>
                <w:rFonts w:cs="Calibri"/>
                <w:sz w:val="24"/>
                <w:szCs w:val="24"/>
              </w:rPr>
              <w:t>First, a job description is needed.  If similar jobs already exist in this health entity, they could be used as a model, but Dr A needs to carefully consider exactly what responsibilities she</w:t>
            </w:r>
            <w:r w:rsidR="00AF61DB" w:rsidRPr="007F2466">
              <w:rPr>
                <w:rFonts w:cs="Calibri"/>
                <w:sz w:val="24"/>
                <w:szCs w:val="24"/>
              </w:rPr>
              <w:t>/he</w:t>
            </w:r>
            <w:r w:rsidRPr="007F2466">
              <w:rPr>
                <w:rFonts w:cs="Calibri"/>
                <w:sz w:val="24"/>
                <w:szCs w:val="24"/>
              </w:rPr>
              <w:t xml:space="preserve"> wishes to assign to these new positions.</w:t>
            </w:r>
          </w:p>
          <w:p w:rsidR="001E4130" w:rsidRPr="007F2466" w:rsidRDefault="001E4130" w:rsidP="008F5D42">
            <w:pPr>
              <w:rPr>
                <w:rFonts w:cs="Calibri"/>
                <w:sz w:val="24"/>
                <w:szCs w:val="24"/>
              </w:rPr>
            </w:pPr>
          </w:p>
          <w:p w:rsidR="001E4130" w:rsidRPr="007F2466" w:rsidRDefault="001E4130" w:rsidP="008F5D42">
            <w:pPr>
              <w:rPr>
                <w:rFonts w:cs="Calibri"/>
                <w:sz w:val="24"/>
                <w:szCs w:val="24"/>
              </w:rPr>
            </w:pPr>
            <w:r w:rsidRPr="007F2466">
              <w:rPr>
                <w:rFonts w:cs="Calibri"/>
                <w:sz w:val="24"/>
                <w:szCs w:val="24"/>
              </w:rPr>
              <w:t xml:space="preserve">If there is an existing HR program in the health entity, then Dr A needs to discuss with the HR staff person what “grade” to assign these new </w:t>
            </w:r>
            <w:proofErr w:type="gramStart"/>
            <w:r w:rsidRPr="007F2466">
              <w:rPr>
                <w:rFonts w:cs="Calibri"/>
                <w:sz w:val="24"/>
                <w:szCs w:val="24"/>
              </w:rPr>
              <w:t>positions.</w:t>
            </w:r>
            <w:proofErr w:type="gramEnd"/>
            <w:r w:rsidRPr="007F2466">
              <w:rPr>
                <w:rFonts w:cs="Calibri"/>
                <w:sz w:val="24"/>
                <w:szCs w:val="24"/>
              </w:rPr>
              <w:t xml:space="preserve">  The grade in turn will determine the salary range that would be available for these positions.  </w:t>
            </w:r>
            <w:r w:rsidR="00211BAC" w:rsidRPr="007F2466">
              <w:rPr>
                <w:rFonts w:cs="Calibri"/>
                <w:sz w:val="24"/>
                <w:szCs w:val="24"/>
              </w:rPr>
              <w:t xml:space="preserve">The salary of </w:t>
            </w:r>
            <w:r w:rsidRPr="007F2466">
              <w:rPr>
                <w:rFonts w:cs="Calibri"/>
                <w:sz w:val="24"/>
                <w:szCs w:val="24"/>
              </w:rPr>
              <w:t xml:space="preserve">a new employee </w:t>
            </w:r>
            <w:r w:rsidR="00211BAC" w:rsidRPr="007F2466">
              <w:rPr>
                <w:rFonts w:cs="Calibri"/>
                <w:sz w:val="24"/>
                <w:szCs w:val="24"/>
              </w:rPr>
              <w:t xml:space="preserve">will </w:t>
            </w:r>
            <w:r w:rsidRPr="007F2466">
              <w:rPr>
                <w:rFonts w:cs="Calibri"/>
                <w:sz w:val="24"/>
                <w:szCs w:val="24"/>
              </w:rPr>
              <w:t>fall within that range</w:t>
            </w:r>
            <w:r w:rsidR="00211BAC" w:rsidRPr="007F2466">
              <w:rPr>
                <w:rFonts w:cs="Calibri"/>
                <w:sz w:val="24"/>
                <w:szCs w:val="24"/>
              </w:rPr>
              <w:t>, and the exact level</w:t>
            </w:r>
            <w:r w:rsidRPr="007F2466">
              <w:rPr>
                <w:rFonts w:cs="Calibri"/>
                <w:sz w:val="24"/>
                <w:szCs w:val="24"/>
              </w:rPr>
              <w:t xml:space="preserve"> will be determined by professional education and prior </w:t>
            </w:r>
            <w:r w:rsidR="00211BAC" w:rsidRPr="007F2466">
              <w:rPr>
                <w:rFonts w:cs="Calibri"/>
                <w:sz w:val="24"/>
                <w:szCs w:val="24"/>
              </w:rPr>
              <w:t>work experience</w:t>
            </w:r>
            <w:r w:rsidRPr="007F2466">
              <w:rPr>
                <w:rFonts w:cs="Calibri"/>
                <w:sz w:val="24"/>
                <w:szCs w:val="24"/>
              </w:rPr>
              <w:t>.</w:t>
            </w:r>
          </w:p>
          <w:p w:rsidR="001E4130" w:rsidRPr="007F2466" w:rsidRDefault="001E4130" w:rsidP="008F5D42">
            <w:pPr>
              <w:rPr>
                <w:rFonts w:cs="Calibri"/>
                <w:sz w:val="24"/>
                <w:szCs w:val="24"/>
              </w:rPr>
            </w:pPr>
          </w:p>
          <w:p w:rsidR="001E4130" w:rsidRPr="007F2466" w:rsidRDefault="001E4130" w:rsidP="008F5D42">
            <w:pPr>
              <w:rPr>
                <w:rFonts w:cs="Calibri"/>
                <w:sz w:val="24"/>
                <w:szCs w:val="24"/>
              </w:rPr>
            </w:pPr>
            <w:r w:rsidRPr="007F2466">
              <w:rPr>
                <w:rFonts w:cs="Calibri"/>
                <w:sz w:val="24"/>
                <w:szCs w:val="24"/>
              </w:rPr>
              <w:t>Another consideration is the existing pay scale for similar jobs at other health entities, particularly those in the same country or locale.  To obtain the best available candidates, it is important to offer competitive salary and benefits.</w:t>
            </w:r>
          </w:p>
          <w:p w:rsidR="001E4130" w:rsidRPr="007F2466" w:rsidRDefault="001E4130" w:rsidP="008F5D42">
            <w:pPr>
              <w:rPr>
                <w:rFonts w:cs="Calibri"/>
                <w:sz w:val="24"/>
                <w:szCs w:val="24"/>
              </w:rPr>
            </w:pPr>
          </w:p>
          <w:p w:rsidR="001E4130" w:rsidRPr="007F2466" w:rsidRDefault="001E4130" w:rsidP="008F5D42">
            <w:pPr>
              <w:rPr>
                <w:rFonts w:cs="Calibri"/>
                <w:sz w:val="24"/>
                <w:szCs w:val="24"/>
              </w:rPr>
            </w:pPr>
            <w:r w:rsidRPr="007F2466">
              <w:rPr>
                <w:rFonts w:cs="Calibri"/>
                <w:sz w:val="24"/>
                <w:szCs w:val="24"/>
              </w:rPr>
              <w:t>The package of employee benefits is likely set for the health entity, and Dr A needs to find out what these are.  Benefits would include health insurance, retirement contributions and plan, sick leave, disability plans, workman’s compensation for job-related illness, as well as vacation plans, maternity leave, and others.</w:t>
            </w:r>
            <w:r w:rsidR="00211BAC" w:rsidRPr="007F2466">
              <w:rPr>
                <w:rFonts w:cs="Calibri"/>
                <w:sz w:val="24"/>
                <w:szCs w:val="24"/>
              </w:rPr>
              <w:t xml:space="preserve">  It is often wise to let the HR office describe these benefits to prospective employees, since they understand the technical specifics.</w:t>
            </w:r>
          </w:p>
          <w:p w:rsidR="001E4130" w:rsidRPr="007F2466" w:rsidRDefault="001E4130" w:rsidP="008F5D42">
            <w:pPr>
              <w:rPr>
                <w:rFonts w:cs="Calibri"/>
                <w:sz w:val="24"/>
                <w:szCs w:val="24"/>
              </w:rPr>
            </w:pPr>
          </w:p>
          <w:p w:rsidR="001E4130" w:rsidRPr="007F2466" w:rsidRDefault="00197886" w:rsidP="008F5D42">
            <w:pPr>
              <w:rPr>
                <w:rFonts w:cs="Calibri"/>
                <w:sz w:val="24"/>
                <w:szCs w:val="24"/>
              </w:rPr>
            </w:pPr>
            <w:r w:rsidRPr="007F2466">
              <w:rPr>
                <w:rFonts w:cs="Calibri"/>
                <w:sz w:val="24"/>
                <w:szCs w:val="24"/>
              </w:rPr>
              <w:t xml:space="preserve">Another consideration is how to advertise the new positions, how to interview candidates, and how to prioritize the applicants.  For this purpose, Dr A likely should </w:t>
            </w:r>
            <w:r w:rsidR="000A0110" w:rsidRPr="007F2466">
              <w:rPr>
                <w:rFonts w:cs="Calibri"/>
                <w:sz w:val="24"/>
                <w:szCs w:val="24"/>
              </w:rPr>
              <w:t>ask</w:t>
            </w:r>
            <w:r w:rsidRPr="007F2466">
              <w:rPr>
                <w:rFonts w:cs="Calibri"/>
                <w:sz w:val="24"/>
                <w:szCs w:val="24"/>
              </w:rPr>
              <w:t xml:space="preserve"> other professional personnel</w:t>
            </w:r>
            <w:r w:rsidR="00211BAC" w:rsidRPr="007F2466">
              <w:rPr>
                <w:rFonts w:cs="Calibri"/>
                <w:sz w:val="24"/>
                <w:szCs w:val="24"/>
              </w:rPr>
              <w:t xml:space="preserve"> in her organization</w:t>
            </w:r>
            <w:r w:rsidRPr="007F2466">
              <w:rPr>
                <w:rFonts w:cs="Calibri"/>
                <w:sz w:val="24"/>
                <w:szCs w:val="24"/>
              </w:rPr>
              <w:t xml:space="preserve">, including the HR staff person, to interview and make recommendations.  There may be a standard application form that the HR office can provide.  In addition, for high priority candidates, it would be best to obtain references and to talk directly to </w:t>
            </w:r>
            <w:r w:rsidR="000A0110" w:rsidRPr="007F2466">
              <w:rPr>
                <w:rFonts w:cs="Calibri"/>
                <w:sz w:val="24"/>
                <w:szCs w:val="24"/>
              </w:rPr>
              <w:t>these individuals</w:t>
            </w:r>
            <w:r w:rsidRPr="007F2466">
              <w:rPr>
                <w:rFonts w:cs="Calibri"/>
                <w:sz w:val="24"/>
                <w:szCs w:val="24"/>
              </w:rPr>
              <w:t>.</w:t>
            </w:r>
            <w:r w:rsidR="000A0110" w:rsidRPr="007F2466">
              <w:rPr>
                <w:rFonts w:cs="Calibri"/>
                <w:sz w:val="24"/>
                <w:szCs w:val="24"/>
              </w:rPr>
              <w:t xml:space="preserve">  Sometimes, a conversation with off-the-record comments will elicit important negative information not provided in a written letter.</w:t>
            </w:r>
            <w:r w:rsidR="00DF6C6A" w:rsidRPr="007F2466">
              <w:rPr>
                <w:rFonts w:cs="Calibri"/>
                <w:sz w:val="24"/>
                <w:szCs w:val="24"/>
              </w:rPr>
              <w:t xml:space="preserve">   For instance, it may be revealing to ask someone “would you hire this person for your organization.”</w:t>
            </w:r>
          </w:p>
          <w:p w:rsidR="001E4130" w:rsidRPr="007F2466" w:rsidRDefault="001E4130" w:rsidP="008F5D42">
            <w:pPr>
              <w:rPr>
                <w:rFonts w:cs="Calibri"/>
                <w:sz w:val="24"/>
                <w:szCs w:val="24"/>
              </w:rPr>
            </w:pPr>
          </w:p>
          <w:p w:rsidR="00495C8D" w:rsidRPr="007F2466" w:rsidRDefault="00197886" w:rsidP="008F5D42">
            <w:pPr>
              <w:rPr>
                <w:rFonts w:cs="Calibri"/>
                <w:sz w:val="24"/>
                <w:szCs w:val="24"/>
              </w:rPr>
            </w:pPr>
            <w:r w:rsidRPr="007F2466">
              <w:rPr>
                <w:rFonts w:cs="Calibri"/>
                <w:sz w:val="24"/>
                <w:szCs w:val="24"/>
              </w:rPr>
              <w:t>Another issue is whether or not existing nursing personnel will be permitted or encouraged to apply for these new positions.  This could be a</w:t>
            </w:r>
            <w:r w:rsidR="00DF6C6A" w:rsidRPr="007F2466">
              <w:rPr>
                <w:rFonts w:cs="Calibri"/>
                <w:sz w:val="24"/>
                <w:szCs w:val="24"/>
              </w:rPr>
              <w:t>n important</w:t>
            </w:r>
            <w:r w:rsidRPr="007F2466">
              <w:rPr>
                <w:rFonts w:cs="Calibri"/>
                <w:sz w:val="24"/>
                <w:szCs w:val="24"/>
              </w:rPr>
              <w:t xml:space="preserve"> issue, since one aspect of employee satisfaction is the opportunity to be promoted within the workplace.</w:t>
            </w:r>
          </w:p>
          <w:p w:rsidR="00495C8D" w:rsidRPr="007F2466" w:rsidRDefault="00495C8D" w:rsidP="008F5D42">
            <w:pPr>
              <w:rPr>
                <w:rFonts w:cs="Calibri"/>
                <w:sz w:val="24"/>
                <w:szCs w:val="24"/>
              </w:rPr>
            </w:pPr>
          </w:p>
          <w:p w:rsidR="00197886" w:rsidRPr="007F2466" w:rsidRDefault="00197886" w:rsidP="008F5D42">
            <w:pPr>
              <w:numPr>
                <w:ilvl w:val="0"/>
                <w:numId w:val="18"/>
              </w:numPr>
              <w:ind w:left="360"/>
              <w:rPr>
                <w:rFonts w:cs="Calibri"/>
                <w:sz w:val="24"/>
                <w:szCs w:val="24"/>
              </w:rPr>
            </w:pPr>
            <w:r w:rsidRPr="007F2466">
              <w:rPr>
                <w:rFonts w:cs="Calibri"/>
                <w:sz w:val="24"/>
                <w:szCs w:val="24"/>
              </w:rPr>
              <w:t>Should Dr A discuss these positions with the current employees of the clinic?  Why or why not?</w:t>
            </w:r>
          </w:p>
          <w:p w:rsidR="00495C8D" w:rsidRPr="007F2466" w:rsidRDefault="00495C8D" w:rsidP="008F5D42">
            <w:pPr>
              <w:rPr>
                <w:rFonts w:cs="Calibri"/>
                <w:sz w:val="24"/>
                <w:szCs w:val="24"/>
              </w:rPr>
            </w:pPr>
          </w:p>
          <w:p w:rsidR="000A1745" w:rsidRPr="007F2466" w:rsidRDefault="00211BAC" w:rsidP="000A1745">
            <w:pPr>
              <w:rPr>
                <w:rFonts w:cs="Calibri"/>
                <w:sz w:val="24"/>
                <w:szCs w:val="24"/>
              </w:rPr>
            </w:pPr>
            <w:r w:rsidRPr="007F2466">
              <w:rPr>
                <w:rFonts w:cs="Calibri"/>
                <w:sz w:val="24"/>
                <w:szCs w:val="24"/>
              </w:rPr>
              <w:t xml:space="preserve">This is a sensitive </w:t>
            </w:r>
            <w:r w:rsidR="00DF6C6A" w:rsidRPr="007F2466">
              <w:rPr>
                <w:rFonts w:cs="Calibri"/>
                <w:sz w:val="24"/>
                <w:szCs w:val="24"/>
              </w:rPr>
              <w:t>matter.  I</w:t>
            </w:r>
            <w:r w:rsidRPr="007F2466">
              <w:rPr>
                <w:rFonts w:cs="Calibri"/>
                <w:sz w:val="24"/>
                <w:szCs w:val="24"/>
              </w:rPr>
              <w:t xml:space="preserve">t is probably best to explain the hiring plan to the present staff for several reasons.  </w:t>
            </w:r>
            <w:r w:rsidR="00715B72" w:rsidRPr="007F2466">
              <w:rPr>
                <w:rFonts w:cs="Calibri"/>
                <w:sz w:val="24"/>
                <w:szCs w:val="24"/>
              </w:rPr>
              <w:t>I</w:t>
            </w:r>
            <w:r w:rsidRPr="007F2466">
              <w:rPr>
                <w:rFonts w:cs="Calibri"/>
                <w:sz w:val="24"/>
                <w:szCs w:val="24"/>
              </w:rPr>
              <w:t xml:space="preserve">f Dr A brings the staff together and </w:t>
            </w:r>
            <w:r w:rsidR="000A1745" w:rsidRPr="007F2466">
              <w:rPr>
                <w:rFonts w:cs="Calibri"/>
                <w:sz w:val="24"/>
                <w:szCs w:val="24"/>
              </w:rPr>
              <w:t xml:space="preserve">asks them for their views on how to organize the clinic and what the responsibilities should be for the new recruits, the present staff members will feel included and that they have some “ownership” of the new plan.  They may make useful suggestions about the organization of the clinic, and they are more likely to accept the new employees and work with – not against – them.  </w:t>
            </w:r>
          </w:p>
          <w:p w:rsidR="000A1745" w:rsidRPr="007F2466" w:rsidRDefault="000A1745" w:rsidP="000A1745">
            <w:pPr>
              <w:rPr>
                <w:rFonts w:cs="Calibri"/>
                <w:sz w:val="24"/>
                <w:szCs w:val="24"/>
              </w:rPr>
            </w:pPr>
          </w:p>
          <w:p w:rsidR="00495C8D" w:rsidRPr="007F2466" w:rsidRDefault="000A1745" w:rsidP="000A1745">
            <w:pPr>
              <w:rPr>
                <w:rFonts w:cs="Calibri"/>
                <w:sz w:val="24"/>
                <w:szCs w:val="24"/>
              </w:rPr>
            </w:pPr>
            <w:r w:rsidRPr="007F2466">
              <w:rPr>
                <w:rFonts w:cs="Calibri"/>
                <w:sz w:val="24"/>
                <w:szCs w:val="24"/>
              </w:rPr>
              <w:t xml:space="preserve">Also, some of the nurses in the clinic may wish to apply for these new positions, so it would be best to include them in the discussions prior to starting the hiring process.  Dr A needs to consider carefully how to be fair to any internal applicants relative to external applicants, to avoid hard feelings if </w:t>
            </w:r>
            <w:r w:rsidR="00AF61DB" w:rsidRPr="007F2466">
              <w:rPr>
                <w:rFonts w:cs="Calibri"/>
                <w:sz w:val="24"/>
                <w:szCs w:val="24"/>
              </w:rPr>
              <w:t>he/</w:t>
            </w:r>
            <w:r w:rsidRPr="007F2466">
              <w:rPr>
                <w:rFonts w:cs="Calibri"/>
                <w:sz w:val="24"/>
                <w:szCs w:val="24"/>
              </w:rPr>
              <w:t>she recruits external candidates.</w:t>
            </w:r>
          </w:p>
        </w:tc>
      </w:tr>
    </w:tbl>
    <w:p w:rsidR="00580CA9" w:rsidRPr="007F2466" w:rsidRDefault="00580CA9" w:rsidP="00580CA9">
      <w:pPr>
        <w:rPr>
          <w:rFonts w:ascii="Times New Roman" w:hAnsi="Times New Roman"/>
          <w:sz w:val="24"/>
          <w:szCs w:val="24"/>
        </w:rPr>
      </w:pPr>
    </w:p>
    <w:p w:rsidR="00580CA9" w:rsidRPr="007F2466" w:rsidRDefault="00580CA9" w:rsidP="00580CA9">
      <w:pPr>
        <w:rPr>
          <w:rFonts w:ascii="Times New Roman" w:hAnsi="Times New Roman"/>
          <w:sz w:val="24"/>
          <w:szCs w:val="24"/>
        </w:rPr>
      </w:pPr>
    </w:p>
    <w:p w:rsidR="00484B60" w:rsidRPr="007F2466" w:rsidRDefault="00484B60" w:rsidP="00056720">
      <w:pPr>
        <w:jc w:val="center"/>
        <w:rPr>
          <w:rFonts w:cs="Calibri"/>
          <w:sz w:val="24"/>
          <w:szCs w:val="24"/>
        </w:rPr>
      </w:pPr>
    </w:p>
    <w:p w:rsidR="00636BF6" w:rsidRPr="007F2466" w:rsidRDefault="00636BF6" w:rsidP="00636BF6">
      <w:pPr>
        <w:jc w:val="both"/>
        <w:rPr>
          <w:rFonts w:ascii="Times New Roman" w:hAnsi="Times New Roman"/>
          <w:sz w:val="24"/>
          <w:szCs w:val="24"/>
        </w:rPr>
      </w:pPr>
    </w:p>
    <w:p w:rsidR="00636BF6" w:rsidRPr="007F2466" w:rsidRDefault="00561E9C" w:rsidP="00636BF6">
      <w:pPr>
        <w:jc w:val="center"/>
        <w:rPr>
          <w:rFonts w:ascii="Times New Roman" w:hAnsi="Times New Roman"/>
          <w:b/>
          <w:sz w:val="24"/>
          <w:szCs w:val="24"/>
        </w:rPr>
      </w:pPr>
      <w:bookmarkStart w:id="11" w:name="_Toc334450584"/>
      <w:r>
        <w:rPr>
          <w:rStyle w:val="Heading2Char"/>
          <w:rFonts w:eastAsia="Calibri"/>
          <w:i w:val="0"/>
          <w:sz w:val="24"/>
          <w:szCs w:val="24"/>
        </w:rPr>
        <w:br w:type="page"/>
      </w:r>
      <w:r w:rsidR="00636BF6" w:rsidRPr="007F2466">
        <w:rPr>
          <w:rStyle w:val="Heading2Char"/>
          <w:rFonts w:eastAsia="Calibri"/>
          <w:i w:val="0"/>
          <w:sz w:val="24"/>
          <w:szCs w:val="24"/>
        </w:rPr>
        <w:t xml:space="preserve">HR case study </w:t>
      </w:r>
      <w:r w:rsidR="00056720" w:rsidRPr="007F2466">
        <w:rPr>
          <w:rStyle w:val="Heading2Char"/>
          <w:rFonts w:eastAsia="Calibri"/>
          <w:i w:val="0"/>
          <w:sz w:val="24"/>
          <w:szCs w:val="24"/>
        </w:rPr>
        <w:t>2</w:t>
      </w:r>
      <w:r w:rsidR="00636BF6" w:rsidRPr="007F2466">
        <w:rPr>
          <w:rStyle w:val="Heading2Char"/>
          <w:rFonts w:eastAsia="Calibri"/>
          <w:i w:val="0"/>
          <w:sz w:val="24"/>
          <w:szCs w:val="24"/>
        </w:rPr>
        <w:t>A</w:t>
      </w:r>
      <w:bookmarkEnd w:id="11"/>
      <w:r w:rsidR="003938A4" w:rsidRPr="007F2466">
        <w:rPr>
          <w:b/>
        </w:rPr>
        <w:t>:</w:t>
      </w:r>
      <w:r w:rsidR="00636BF6" w:rsidRPr="007F2466">
        <w:rPr>
          <w:rFonts w:ascii="Times New Roman" w:hAnsi="Times New Roman"/>
          <w:b/>
          <w:sz w:val="24"/>
          <w:szCs w:val="24"/>
        </w:rPr>
        <w:t xml:space="preserve">  Hiring a new employee</w:t>
      </w:r>
    </w:p>
    <w:p w:rsidR="00636BF6" w:rsidRPr="007F2466" w:rsidRDefault="00636BF6" w:rsidP="00636BF6">
      <w:pPr>
        <w:rPr>
          <w:rFonts w:ascii="Times New Roman" w:hAnsi="Times New Roman"/>
          <w:b/>
          <w:sz w:val="24"/>
          <w:szCs w:val="24"/>
        </w:rPr>
      </w:pPr>
    </w:p>
    <w:p w:rsidR="00636BF6" w:rsidRPr="007F2466" w:rsidRDefault="00636BF6" w:rsidP="00636BF6">
      <w:pPr>
        <w:rPr>
          <w:rFonts w:ascii="Times New Roman" w:hAnsi="Times New Roman"/>
          <w:sz w:val="24"/>
          <w:szCs w:val="24"/>
        </w:rPr>
      </w:pPr>
      <w:r w:rsidRPr="007F2466">
        <w:rPr>
          <w:rFonts w:ascii="Times New Roman" w:hAnsi="Times New Roman"/>
          <w:sz w:val="24"/>
          <w:szCs w:val="24"/>
        </w:rPr>
        <w:t xml:space="preserve">Dr X is a </w:t>
      </w:r>
      <w:r w:rsidR="00AF61DB" w:rsidRPr="007F2466">
        <w:rPr>
          <w:rFonts w:ascii="Times New Roman" w:hAnsi="Times New Roman"/>
          <w:sz w:val="24"/>
          <w:szCs w:val="24"/>
        </w:rPr>
        <w:t>young hea</w:t>
      </w:r>
      <w:r w:rsidR="004969E7" w:rsidRPr="007F2466">
        <w:rPr>
          <w:rFonts w:ascii="Times New Roman" w:hAnsi="Times New Roman"/>
          <w:sz w:val="24"/>
          <w:szCs w:val="24"/>
        </w:rPr>
        <w:t>l</w:t>
      </w:r>
      <w:r w:rsidR="00AF61DB" w:rsidRPr="007F2466">
        <w:rPr>
          <w:rFonts w:ascii="Times New Roman" w:hAnsi="Times New Roman"/>
          <w:sz w:val="24"/>
          <w:szCs w:val="24"/>
        </w:rPr>
        <w:t>th professional</w:t>
      </w:r>
      <w:r w:rsidRPr="007F2466">
        <w:rPr>
          <w:rFonts w:ascii="Times New Roman" w:hAnsi="Times New Roman"/>
          <w:sz w:val="24"/>
          <w:szCs w:val="24"/>
        </w:rPr>
        <w:t xml:space="preserve"> with an MPH degree </w:t>
      </w:r>
      <w:proofErr w:type="gramStart"/>
      <w:r w:rsidRPr="007F2466">
        <w:rPr>
          <w:rFonts w:ascii="Times New Roman" w:hAnsi="Times New Roman"/>
          <w:sz w:val="24"/>
          <w:szCs w:val="24"/>
        </w:rPr>
        <w:t>who</w:t>
      </w:r>
      <w:proofErr w:type="gramEnd"/>
      <w:r w:rsidRPr="007F2466">
        <w:rPr>
          <w:rFonts w:ascii="Times New Roman" w:hAnsi="Times New Roman"/>
          <w:sz w:val="24"/>
          <w:szCs w:val="24"/>
        </w:rPr>
        <w:t xml:space="preserve"> has recently joined an NGO that is dedicated to improving child nutrition in rural areas of his country.  He</w:t>
      </w:r>
      <w:r w:rsidR="00AF61DB" w:rsidRPr="007F2466">
        <w:rPr>
          <w:rFonts w:ascii="Times New Roman" w:hAnsi="Times New Roman"/>
          <w:sz w:val="24"/>
          <w:szCs w:val="24"/>
        </w:rPr>
        <w:t>/she</w:t>
      </w:r>
      <w:r w:rsidRPr="007F2466">
        <w:rPr>
          <w:rFonts w:ascii="Times New Roman" w:hAnsi="Times New Roman"/>
          <w:sz w:val="24"/>
          <w:szCs w:val="24"/>
        </w:rPr>
        <w:t xml:space="preserve"> is in charge of a newly-created unit that deals with a specific rural sector of </w:t>
      </w:r>
      <w:r w:rsidR="00AF61DB" w:rsidRPr="007F2466">
        <w:rPr>
          <w:rFonts w:ascii="Times New Roman" w:hAnsi="Times New Roman"/>
          <w:sz w:val="24"/>
          <w:szCs w:val="24"/>
        </w:rPr>
        <w:t>the</w:t>
      </w:r>
      <w:r w:rsidRPr="007F2466">
        <w:rPr>
          <w:rFonts w:ascii="Times New Roman" w:hAnsi="Times New Roman"/>
          <w:sz w:val="24"/>
          <w:szCs w:val="24"/>
        </w:rPr>
        <w:t xml:space="preserve"> country.  The Director of the NGO has told Dr X that the unit has 3 new unfilled positions.  Dr X decides that he</w:t>
      </w:r>
      <w:r w:rsidR="00AF61DB" w:rsidRPr="007F2466">
        <w:rPr>
          <w:rFonts w:ascii="Times New Roman" w:hAnsi="Times New Roman"/>
          <w:sz w:val="24"/>
          <w:szCs w:val="24"/>
        </w:rPr>
        <w:t>/she</w:t>
      </w:r>
      <w:r w:rsidRPr="007F2466">
        <w:rPr>
          <w:rFonts w:ascii="Times New Roman" w:hAnsi="Times New Roman"/>
          <w:sz w:val="24"/>
          <w:szCs w:val="24"/>
        </w:rPr>
        <w:t xml:space="preserve"> will need a secretary so he places an ad in the 3 local papers.  He</w:t>
      </w:r>
      <w:r w:rsidR="00AF61DB" w:rsidRPr="007F2466">
        <w:rPr>
          <w:rFonts w:ascii="Times New Roman" w:hAnsi="Times New Roman"/>
          <w:sz w:val="24"/>
          <w:szCs w:val="24"/>
        </w:rPr>
        <w:t>/she</w:t>
      </w:r>
      <w:r w:rsidRPr="007F2466">
        <w:rPr>
          <w:rFonts w:ascii="Times New Roman" w:hAnsi="Times New Roman"/>
          <w:sz w:val="24"/>
          <w:szCs w:val="24"/>
        </w:rPr>
        <w:t xml:space="preserve"> interviews 6 candidates and then offers the position to one candidate.  When this person appears for work, he takes her into the office of the Director to introduce her.    The Director asks the new employee to leave the room and upbraids Dr X for his</w:t>
      </w:r>
      <w:r w:rsidR="00AF61DB" w:rsidRPr="007F2466">
        <w:rPr>
          <w:rFonts w:ascii="Times New Roman" w:hAnsi="Times New Roman"/>
          <w:sz w:val="24"/>
          <w:szCs w:val="24"/>
        </w:rPr>
        <w:t>/her</w:t>
      </w:r>
      <w:r w:rsidRPr="007F2466">
        <w:rPr>
          <w:rFonts w:ascii="Times New Roman" w:hAnsi="Times New Roman"/>
          <w:sz w:val="24"/>
          <w:szCs w:val="24"/>
        </w:rPr>
        <w:t xml:space="preserve"> mistakes.</w:t>
      </w:r>
    </w:p>
    <w:p w:rsidR="00636BF6" w:rsidRPr="007F2466" w:rsidRDefault="00636BF6" w:rsidP="00636BF6">
      <w:pPr>
        <w:rPr>
          <w:rFonts w:ascii="Times New Roman" w:hAnsi="Times New Roman"/>
          <w:sz w:val="24"/>
          <w:szCs w:val="24"/>
        </w:rPr>
      </w:pPr>
    </w:p>
    <w:p w:rsidR="00636BF6" w:rsidRPr="007F2466" w:rsidRDefault="00636BF6" w:rsidP="00636BF6">
      <w:pPr>
        <w:rPr>
          <w:rFonts w:ascii="Times New Roman" w:hAnsi="Times New Roman"/>
          <w:b/>
          <w:sz w:val="24"/>
          <w:szCs w:val="24"/>
        </w:rPr>
      </w:pPr>
      <w:r w:rsidRPr="007F2466">
        <w:rPr>
          <w:rFonts w:ascii="Times New Roman" w:hAnsi="Times New Roman"/>
          <w:b/>
          <w:sz w:val="24"/>
          <w:szCs w:val="24"/>
        </w:rPr>
        <w:t>QUESTIONS</w:t>
      </w:r>
    </w:p>
    <w:p w:rsidR="00636BF6" w:rsidRPr="007F2466" w:rsidRDefault="00636BF6" w:rsidP="00636BF6">
      <w:pPr>
        <w:rPr>
          <w:rFonts w:ascii="Times New Roman" w:hAnsi="Times New Roman"/>
          <w:sz w:val="24"/>
          <w:szCs w:val="24"/>
        </w:rPr>
      </w:pPr>
    </w:p>
    <w:p w:rsidR="00636BF6" w:rsidRPr="007F2466" w:rsidRDefault="00636BF6" w:rsidP="00636BF6">
      <w:pPr>
        <w:rPr>
          <w:rFonts w:ascii="Times New Roman" w:hAnsi="Times New Roman"/>
          <w:sz w:val="24"/>
          <w:szCs w:val="24"/>
        </w:rPr>
      </w:pPr>
      <w:r w:rsidRPr="007F2466">
        <w:rPr>
          <w:rFonts w:ascii="Times New Roman" w:hAnsi="Times New Roman"/>
          <w:sz w:val="24"/>
          <w:szCs w:val="24"/>
        </w:rPr>
        <w:t>What HR mistakes did Dr X make?  How many can you identify?</w:t>
      </w:r>
    </w:p>
    <w:p w:rsidR="00636BF6" w:rsidRPr="007F2466" w:rsidRDefault="00636BF6" w:rsidP="00636BF6">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CellMar>
          <w:top w:w="288" w:type="dxa"/>
          <w:left w:w="288" w:type="dxa"/>
          <w:bottom w:w="288" w:type="dxa"/>
          <w:right w:w="288" w:type="dxa"/>
        </w:tblCellMar>
        <w:tblLook w:val="04A0" w:firstRow="1" w:lastRow="0" w:firstColumn="1" w:lastColumn="0" w:noHBand="0" w:noVBand="1"/>
      </w:tblPr>
      <w:tblGrid>
        <w:gridCol w:w="9648"/>
      </w:tblGrid>
      <w:tr w:rsidR="00636BF6" w:rsidRPr="007F2466" w:rsidTr="00913561">
        <w:tc>
          <w:tcPr>
            <w:tcW w:w="9648" w:type="dxa"/>
            <w:shd w:val="clear" w:color="auto" w:fill="DAEEF3"/>
          </w:tcPr>
          <w:p w:rsidR="00636BF6" w:rsidRPr="007F2466" w:rsidRDefault="00636BF6" w:rsidP="00ED55E3">
            <w:pPr>
              <w:rPr>
                <w:rFonts w:cs="Calibri"/>
                <w:sz w:val="24"/>
                <w:szCs w:val="24"/>
              </w:rPr>
            </w:pPr>
            <w:r w:rsidRPr="007F2466">
              <w:rPr>
                <w:rFonts w:cs="Calibri"/>
                <w:b/>
                <w:sz w:val="24"/>
                <w:szCs w:val="24"/>
              </w:rPr>
              <w:t>SUGGESTED ANSWERS FOR INSTRUCTORS</w:t>
            </w:r>
          </w:p>
          <w:p w:rsidR="00636BF6" w:rsidRPr="007F2466" w:rsidRDefault="00636BF6" w:rsidP="00ED55E3">
            <w:pPr>
              <w:rPr>
                <w:rFonts w:cs="Calibri"/>
                <w:sz w:val="24"/>
                <w:szCs w:val="24"/>
              </w:rPr>
            </w:pPr>
            <w:r w:rsidRPr="007F2466">
              <w:rPr>
                <w:rFonts w:cs="Calibri"/>
                <w:sz w:val="24"/>
                <w:szCs w:val="24"/>
              </w:rPr>
              <w:t>NOTE.  These questions are designed to provoke discussion, and there are no “right” answers.  The following responses represent comments not answers, and the group may come up with quite different views.</w:t>
            </w:r>
          </w:p>
          <w:p w:rsidR="00636BF6" w:rsidRPr="007F2466" w:rsidRDefault="00636BF6" w:rsidP="00ED55E3">
            <w:pPr>
              <w:rPr>
                <w:rFonts w:cs="Calibri"/>
                <w:sz w:val="24"/>
                <w:szCs w:val="24"/>
              </w:rPr>
            </w:pPr>
          </w:p>
          <w:p w:rsidR="00636BF6" w:rsidRPr="007F2466" w:rsidRDefault="00636BF6" w:rsidP="00ED55E3">
            <w:pPr>
              <w:rPr>
                <w:rFonts w:cs="Calibri"/>
                <w:sz w:val="24"/>
                <w:szCs w:val="24"/>
              </w:rPr>
            </w:pPr>
            <w:r w:rsidRPr="007F2466">
              <w:rPr>
                <w:rFonts w:cs="Calibri"/>
                <w:sz w:val="24"/>
                <w:szCs w:val="24"/>
              </w:rPr>
              <w:t>What HR mistakes did Dr X make?  How many can you identify?</w:t>
            </w:r>
          </w:p>
          <w:p w:rsidR="00636BF6" w:rsidRPr="007F2466" w:rsidRDefault="00636BF6" w:rsidP="00ED55E3">
            <w:pPr>
              <w:rPr>
                <w:rFonts w:cs="Calibri"/>
                <w:sz w:val="24"/>
                <w:szCs w:val="24"/>
              </w:rPr>
            </w:pPr>
          </w:p>
          <w:p w:rsidR="00636BF6" w:rsidRPr="007F2466" w:rsidRDefault="00636BF6" w:rsidP="00ED55E3">
            <w:pPr>
              <w:numPr>
                <w:ilvl w:val="0"/>
                <w:numId w:val="12"/>
              </w:numPr>
              <w:ind w:left="360"/>
              <w:rPr>
                <w:rFonts w:cs="Calibri"/>
                <w:sz w:val="24"/>
                <w:szCs w:val="24"/>
              </w:rPr>
            </w:pPr>
            <w:r w:rsidRPr="007F2466">
              <w:rPr>
                <w:rFonts w:cs="Calibri"/>
                <w:sz w:val="24"/>
                <w:szCs w:val="24"/>
              </w:rPr>
              <w:t>Dr X should have inquired whether there is an HR office in the NGO</w:t>
            </w:r>
          </w:p>
          <w:p w:rsidR="00636BF6" w:rsidRPr="007F2466" w:rsidRDefault="00636BF6" w:rsidP="00ED55E3">
            <w:pPr>
              <w:numPr>
                <w:ilvl w:val="0"/>
                <w:numId w:val="12"/>
              </w:numPr>
              <w:ind w:left="360"/>
              <w:rPr>
                <w:rFonts w:cs="Calibri"/>
                <w:sz w:val="24"/>
                <w:szCs w:val="24"/>
              </w:rPr>
            </w:pPr>
            <w:r w:rsidRPr="007F2466">
              <w:rPr>
                <w:rFonts w:cs="Calibri"/>
                <w:sz w:val="24"/>
                <w:szCs w:val="24"/>
              </w:rPr>
              <w:t xml:space="preserve">If there is an HR office, then </w:t>
            </w:r>
            <w:r w:rsidR="00AF61DB" w:rsidRPr="007F2466">
              <w:rPr>
                <w:rFonts w:cs="Calibri"/>
                <w:sz w:val="24"/>
                <w:szCs w:val="24"/>
              </w:rPr>
              <w:t>she/</w:t>
            </w:r>
            <w:r w:rsidRPr="007F2466">
              <w:rPr>
                <w:rFonts w:cs="Calibri"/>
                <w:sz w:val="24"/>
                <w:szCs w:val="24"/>
              </w:rPr>
              <w:t>he should have consulted with them for instructions regarding hiring process for new employees</w:t>
            </w:r>
          </w:p>
          <w:p w:rsidR="00636BF6" w:rsidRPr="007F2466" w:rsidRDefault="00636BF6" w:rsidP="00ED55E3">
            <w:pPr>
              <w:numPr>
                <w:ilvl w:val="0"/>
                <w:numId w:val="12"/>
              </w:numPr>
              <w:ind w:left="360"/>
              <w:rPr>
                <w:rFonts w:cs="Calibri"/>
                <w:sz w:val="24"/>
                <w:szCs w:val="24"/>
              </w:rPr>
            </w:pPr>
            <w:r w:rsidRPr="007F2466">
              <w:rPr>
                <w:rFonts w:cs="Calibri"/>
                <w:sz w:val="24"/>
                <w:szCs w:val="24"/>
              </w:rPr>
              <w:t>If there are HR policies, then any offers to new employees should conform to those policies</w:t>
            </w:r>
          </w:p>
          <w:p w:rsidR="00636BF6" w:rsidRPr="007F2466" w:rsidRDefault="00636BF6" w:rsidP="00ED55E3">
            <w:pPr>
              <w:numPr>
                <w:ilvl w:val="0"/>
                <w:numId w:val="12"/>
              </w:numPr>
              <w:ind w:left="360"/>
              <w:rPr>
                <w:rFonts w:cs="Calibri"/>
                <w:sz w:val="24"/>
                <w:szCs w:val="24"/>
              </w:rPr>
            </w:pPr>
            <w:r w:rsidRPr="007F2466">
              <w:rPr>
                <w:rFonts w:cs="Calibri"/>
                <w:sz w:val="24"/>
                <w:szCs w:val="24"/>
              </w:rPr>
              <w:t>It is not clear whether Dr X offered a specific salary to the new employee, but – if so – this should have been determined by a job classification with corresponding salary ranges</w:t>
            </w:r>
          </w:p>
          <w:p w:rsidR="00636BF6" w:rsidRPr="007F2466" w:rsidRDefault="00636BF6" w:rsidP="00ED55E3">
            <w:pPr>
              <w:numPr>
                <w:ilvl w:val="0"/>
                <w:numId w:val="12"/>
              </w:numPr>
              <w:ind w:left="360"/>
              <w:rPr>
                <w:rFonts w:cs="Calibri"/>
                <w:sz w:val="24"/>
                <w:szCs w:val="24"/>
              </w:rPr>
            </w:pPr>
            <w:r w:rsidRPr="007F2466">
              <w:rPr>
                <w:rFonts w:cs="Calibri"/>
                <w:sz w:val="24"/>
                <w:szCs w:val="24"/>
              </w:rPr>
              <w:t>It is not clear whether Dr X explained the fringe benefits, vacation, sick leave, and the like, all of which would be determined by the HR policies of his NGO</w:t>
            </w:r>
          </w:p>
          <w:p w:rsidR="00636BF6" w:rsidRPr="007F2466" w:rsidRDefault="00636BF6" w:rsidP="00ED55E3">
            <w:pPr>
              <w:numPr>
                <w:ilvl w:val="0"/>
                <w:numId w:val="12"/>
              </w:numPr>
              <w:ind w:left="360"/>
              <w:rPr>
                <w:rFonts w:ascii="Times New Roman" w:hAnsi="Times New Roman"/>
                <w:sz w:val="24"/>
                <w:szCs w:val="24"/>
              </w:rPr>
            </w:pPr>
            <w:r w:rsidRPr="007F2466">
              <w:rPr>
                <w:rFonts w:cs="Calibri"/>
                <w:sz w:val="24"/>
                <w:szCs w:val="24"/>
              </w:rPr>
              <w:t>Most HR policies will bring new employees on for a probationary period (perhaps 3-6 months) so that either the employer or employee can terminate the relationship without sanctions in case the new employee doesn’t work out or is dissatisfied with her/his new position</w:t>
            </w:r>
          </w:p>
          <w:p w:rsidR="00636BF6" w:rsidRPr="007F2466" w:rsidRDefault="00636BF6" w:rsidP="00ED55E3">
            <w:pPr>
              <w:numPr>
                <w:ilvl w:val="0"/>
                <w:numId w:val="12"/>
              </w:numPr>
              <w:ind w:left="360"/>
              <w:rPr>
                <w:rFonts w:ascii="Times New Roman" w:hAnsi="Times New Roman"/>
                <w:sz w:val="24"/>
                <w:szCs w:val="24"/>
              </w:rPr>
            </w:pPr>
            <w:r w:rsidRPr="007F2466">
              <w:rPr>
                <w:rFonts w:cs="Calibri"/>
                <w:sz w:val="24"/>
                <w:szCs w:val="24"/>
              </w:rPr>
              <w:t xml:space="preserve">When Dr X was hired </w:t>
            </w:r>
            <w:r w:rsidR="00AF61DB" w:rsidRPr="007F2466">
              <w:rPr>
                <w:rFonts w:cs="Calibri"/>
                <w:sz w:val="24"/>
                <w:szCs w:val="24"/>
              </w:rPr>
              <w:t>her/</w:t>
            </w:r>
            <w:r w:rsidRPr="007F2466">
              <w:rPr>
                <w:rFonts w:cs="Calibri"/>
                <w:sz w:val="24"/>
                <w:szCs w:val="24"/>
              </w:rPr>
              <w:t>himself, the NGO should have explained their HR policies and introduced him to the HR office as part of his hiring process; if that was done and he ignored that information, then there would be some question about Dr X’s management skills</w:t>
            </w:r>
          </w:p>
        </w:tc>
      </w:tr>
    </w:tbl>
    <w:p w:rsidR="00661B9D" w:rsidRPr="007F2466" w:rsidRDefault="00636BF6" w:rsidP="00661B9D">
      <w:pPr>
        <w:jc w:val="center"/>
        <w:rPr>
          <w:rFonts w:ascii="Times New Roman" w:hAnsi="Times New Roman"/>
          <w:b/>
          <w:sz w:val="24"/>
          <w:szCs w:val="24"/>
        </w:rPr>
      </w:pPr>
      <w:r w:rsidRPr="007F2466">
        <w:rPr>
          <w:rFonts w:cs="Calibri"/>
          <w:sz w:val="24"/>
          <w:szCs w:val="24"/>
        </w:rPr>
        <w:br w:type="page"/>
      </w:r>
      <w:bookmarkStart w:id="12" w:name="_Toc334450585"/>
      <w:r w:rsidR="00661B9D" w:rsidRPr="007F2466">
        <w:rPr>
          <w:rStyle w:val="Heading2Char"/>
          <w:rFonts w:eastAsia="Calibri"/>
          <w:i w:val="0"/>
          <w:sz w:val="24"/>
          <w:szCs w:val="24"/>
        </w:rPr>
        <w:t>HR case study 2B</w:t>
      </w:r>
      <w:bookmarkEnd w:id="12"/>
      <w:r w:rsidR="003938A4" w:rsidRPr="007F2466">
        <w:rPr>
          <w:b/>
        </w:rPr>
        <w:t>:</w:t>
      </w:r>
      <w:r w:rsidR="00661B9D" w:rsidRPr="007F2466">
        <w:rPr>
          <w:rFonts w:ascii="Times New Roman" w:hAnsi="Times New Roman"/>
          <w:b/>
          <w:sz w:val="24"/>
          <w:szCs w:val="24"/>
        </w:rPr>
        <w:t xml:space="preserve">  Evaluating employee performance</w:t>
      </w:r>
    </w:p>
    <w:p w:rsidR="00661B9D" w:rsidRPr="007F2466" w:rsidRDefault="00661B9D" w:rsidP="0017204E">
      <w:pPr>
        <w:rPr>
          <w:rFonts w:ascii="Times New Roman" w:hAnsi="Times New Roman"/>
          <w:b/>
          <w:sz w:val="24"/>
          <w:szCs w:val="24"/>
        </w:rPr>
      </w:pPr>
    </w:p>
    <w:p w:rsidR="0017204E" w:rsidRPr="007F2466" w:rsidRDefault="0017204E" w:rsidP="0017204E">
      <w:pPr>
        <w:rPr>
          <w:rFonts w:ascii="Times New Roman" w:hAnsi="Times New Roman"/>
          <w:sz w:val="24"/>
          <w:szCs w:val="24"/>
        </w:rPr>
      </w:pPr>
      <w:r w:rsidRPr="007F2466">
        <w:rPr>
          <w:rFonts w:ascii="Times New Roman" w:hAnsi="Times New Roman"/>
          <w:sz w:val="24"/>
          <w:szCs w:val="24"/>
        </w:rPr>
        <w:t>B is a nurse with a masters’ degree in nutrition who has recently been hired to oversee a nutritional program operated by the District health cent</w:t>
      </w:r>
      <w:r w:rsidR="00DF6C6A" w:rsidRPr="007F2466">
        <w:rPr>
          <w:rFonts w:ascii="Times New Roman" w:hAnsi="Times New Roman"/>
          <w:sz w:val="24"/>
          <w:szCs w:val="24"/>
        </w:rPr>
        <w:t>re</w:t>
      </w:r>
      <w:r w:rsidRPr="007F2466">
        <w:rPr>
          <w:rFonts w:ascii="Times New Roman" w:hAnsi="Times New Roman"/>
          <w:sz w:val="24"/>
          <w:szCs w:val="24"/>
        </w:rPr>
        <w:t xml:space="preserve"> in a rural section of her country.  There are 10 employees in the section that runs the nutritional program, including an assistant to</w:t>
      </w:r>
      <w:r w:rsidR="003626F3" w:rsidRPr="007F2466">
        <w:rPr>
          <w:rFonts w:ascii="Times New Roman" w:hAnsi="Times New Roman"/>
          <w:sz w:val="24"/>
          <w:szCs w:val="24"/>
        </w:rPr>
        <w:t xml:space="preserve"> </w:t>
      </w:r>
      <w:r w:rsidRPr="007F2466">
        <w:rPr>
          <w:rFonts w:ascii="Times New Roman" w:hAnsi="Times New Roman"/>
          <w:sz w:val="24"/>
          <w:szCs w:val="24"/>
        </w:rPr>
        <w:t xml:space="preserve">B, two clerks, and 7 field workers.  </w:t>
      </w:r>
      <w:r w:rsidR="0007563E" w:rsidRPr="007F2466">
        <w:rPr>
          <w:rFonts w:ascii="Times New Roman" w:hAnsi="Times New Roman"/>
          <w:sz w:val="24"/>
          <w:szCs w:val="24"/>
        </w:rPr>
        <w:t>After</w:t>
      </w:r>
      <w:r w:rsidR="0069198A" w:rsidRPr="007F2466">
        <w:rPr>
          <w:rFonts w:ascii="Times New Roman" w:hAnsi="Times New Roman"/>
          <w:sz w:val="24"/>
          <w:szCs w:val="24"/>
        </w:rPr>
        <w:t xml:space="preserve"> </w:t>
      </w:r>
      <w:r w:rsidR="0007563E" w:rsidRPr="007F2466">
        <w:rPr>
          <w:rFonts w:ascii="Times New Roman" w:hAnsi="Times New Roman"/>
          <w:sz w:val="24"/>
          <w:szCs w:val="24"/>
        </w:rPr>
        <w:t xml:space="preserve">B has been employed for 6 months, </w:t>
      </w:r>
      <w:r w:rsidR="00AF61DB" w:rsidRPr="007F2466">
        <w:rPr>
          <w:rFonts w:ascii="Times New Roman" w:hAnsi="Times New Roman"/>
          <w:sz w:val="24"/>
          <w:szCs w:val="24"/>
        </w:rPr>
        <w:t>he/</w:t>
      </w:r>
      <w:r w:rsidR="0007563E" w:rsidRPr="007F2466">
        <w:rPr>
          <w:rFonts w:ascii="Times New Roman" w:hAnsi="Times New Roman"/>
          <w:sz w:val="24"/>
          <w:szCs w:val="24"/>
        </w:rPr>
        <w:t>she receives a note from the HR off</w:t>
      </w:r>
      <w:r w:rsidR="00DF6C6A" w:rsidRPr="007F2466">
        <w:rPr>
          <w:rFonts w:ascii="Times New Roman" w:hAnsi="Times New Roman"/>
          <w:sz w:val="24"/>
          <w:szCs w:val="24"/>
        </w:rPr>
        <w:t>ice of the District health cent</w:t>
      </w:r>
      <w:r w:rsidR="0007563E" w:rsidRPr="007F2466">
        <w:rPr>
          <w:rFonts w:ascii="Times New Roman" w:hAnsi="Times New Roman"/>
          <w:sz w:val="24"/>
          <w:szCs w:val="24"/>
        </w:rPr>
        <w:t>r</w:t>
      </w:r>
      <w:r w:rsidR="00DF6C6A" w:rsidRPr="007F2466">
        <w:rPr>
          <w:rFonts w:ascii="Times New Roman" w:hAnsi="Times New Roman"/>
          <w:sz w:val="24"/>
          <w:szCs w:val="24"/>
        </w:rPr>
        <w:t>e</w:t>
      </w:r>
      <w:r w:rsidR="0007563E" w:rsidRPr="007F2466">
        <w:rPr>
          <w:rFonts w:ascii="Times New Roman" w:hAnsi="Times New Roman"/>
          <w:sz w:val="24"/>
          <w:szCs w:val="24"/>
        </w:rPr>
        <w:t xml:space="preserve"> that </w:t>
      </w:r>
      <w:r w:rsidR="00AF61DB" w:rsidRPr="007F2466">
        <w:rPr>
          <w:rFonts w:ascii="Times New Roman" w:hAnsi="Times New Roman"/>
          <w:sz w:val="24"/>
          <w:szCs w:val="24"/>
        </w:rPr>
        <w:t>he/</w:t>
      </w:r>
      <w:r w:rsidR="0007563E" w:rsidRPr="007F2466">
        <w:rPr>
          <w:rFonts w:ascii="Times New Roman" w:hAnsi="Times New Roman"/>
          <w:sz w:val="24"/>
          <w:szCs w:val="24"/>
        </w:rPr>
        <w:t>she should submit an evaluation of the performance of each of her</w:t>
      </w:r>
      <w:r w:rsidR="00AF61DB" w:rsidRPr="007F2466">
        <w:rPr>
          <w:rFonts w:ascii="Times New Roman" w:hAnsi="Times New Roman"/>
          <w:sz w:val="24"/>
          <w:szCs w:val="24"/>
        </w:rPr>
        <w:t>/his</w:t>
      </w:r>
      <w:r w:rsidR="0007563E" w:rsidRPr="007F2466">
        <w:rPr>
          <w:rFonts w:ascii="Times New Roman" w:hAnsi="Times New Roman"/>
          <w:sz w:val="24"/>
          <w:szCs w:val="24"/>
        </w:rPr>
        <w:t xml:space="preserve"> employees, which is a routine annual requirement.  Based on her experience with her</w:t>
      </w:r>
      <w:r w:rsidR="00AF61DB" w:rsidRPr="007F2466">
        <w:rPr>
          <w:rFonts w:ascii="Times New Roman" w:hAnsi="Times New Roman"/>
          <w:sz w:val="24"/>
          <w:szCs w:val="24"/>
        </w:rPr>
        <w:t>/his</w:t>
      </w:r>
      <w:r w:rsidR="0007563E" w:rsidRPr="007F2466">
        <w:rPr>
          <w:rFonts w:ascii="Times New Roman" w:hAnsi="Times New Roman"/>
          <w:sz w:val="24"/>
          <w:szCs w:val="24"/>
        </w:rPr>
        <w:t xml:space="preserve"> staff, B believes that 3 of them are outstanding, 5 of them are acceptable, and two are marginal, in regard to their work performance.  However, this is just </w:t>
      </w:r>
      <w:r w:rsidR="00AF61DB" w:rsidRPr="007F2466">
        <w:rPr>
          <w:rFonts w:ascii="Times New Roman" w:hAnsi="Times New Roman"/>
          <w:sz w:val="24"/>
          <w:szCs w:val="24"/>
        </w:rPr>
        <w:t>his/</w:t>
      </w:r>
      <w:r w:rsidR="0007563E" w:rsidRPr="007F2466">
        <w:rPr>
          <w:rFonts w:ascii="Times New Roman" w:hAnsi="Times New Roman"/>
          <w:sz w:val="24"/>
          <w:szCs w:val="24"/>
        </w:rPr>
        <w:t>her impressions and there are no records to support these impressions.</w:t>
      </w:r>
    </w:p>
    <w:p w:rsidR="0017204E" w:rsidRPr="007F2466" w:rsidRDefault="0017204E" w:rsidP="0017204E">
      <w:pPr>
        <w:rPr>
          <w:rFonts w:ascii="Times New Roman" w:hAnsi="Times New Roman"/>
          <w:sz w:val="24"/>
          <w:szCs w:val="24"/>
        </w:rPr>
      </w:pPr>
    </w:p>
    <w:p w:rsidR="0017204E" w:rsidRPr="007F2466" w:rsidRDefault="0007563E" w:rsidP="0017204E">
      <w:pPr>
        <w:rPr>
          <w:rFonts w:ascii="Times New Roman" w:hAnsi="Times New Roman"/>
          <w:b/>
          <w:sz w:val="24"/>
          <w:szCs w:val="24"/>
        </w:rPr>
      </w:pPr>
      <w:r w:rsidRPr="007F2466">
        <w:rPr>
          <w:rFonts w:ascii="Times New Roman" w:hAnsi="Times New Roman"/>
          <w:b/>
          <w:sz w:val="24"/>
          <w:szCs w:val="24"/>
        </w:rPr>
        <w:t>Q</w:t>
      </w:r>
      <w:r w:rsidR="007F2466">
        <w:rPr>
          <w:rFonts w:ascii="Times New Roman" w:hAnsi="Times New Roman"/>
          <w:b/>
          <w:sz w:val="24"/>
          <w:szCs w:val="24"/>
        </w:rPr>
        <w:t>UESTIONS</w:t>
      </w:r>
    </w:p>
    <w:p w:rsidR="0017204E" w:rsidRPr="007F2466" w:rsidRDefault="0017204E" w:rsidP="0017204E">
      <w:pPr>
        <w:rPr>
          <w:rFonts w:ascii="Times New Roman" w:hAnsi="Times New Roman"/>
          <w:sz w:val="24"/>
          <w:szCs w:val="24"/>
        </w:rPr>
      </w:pPr>
    </w:p>
    <w:p w:rsidR="0017204E" w:rsidRPr="007F2466" w:rsidRDefault="0007563E" w:rsidP="00373F39">
      <w:pPr>
        <w:numPr>
          <w:ilvl w:val="0"/>
          <w:numId w:val="21"/>
        </w:numPr>
        <w:ind w:left="360"/>
        <w:rPr>
          <w:rFonts w:ascii="Times New Roman" w:hAnsi="Times New Roman"/>
          <w:sz w:val="24"/>
          <w:szCs w:val="24"/>
        </w:rPr>
      </w:pPr>
      <w:r w:rsidRPr="007F2466">
        <w:rPr>
          <w:rFonts w:ascii="Times New Roman" w:hAnsi="Times New Roman"/>
          <w:sz w:val="24"/>
          <w:szCs w:val="24"/>
        </w:rPr>
        <w:t>How should B develop the requested performance evaluations?</w:t>
      </w:r>
    </w:p>
    <w:p w:rsidR="0017204E" w:rsidRPr="007F2466" w:rsidRDefault="0007563E" w:rsidP="00373F39">
      <w:pPr>
        <w:numPr>
          <w:ilvl w:val="0"/>
          <w:numId w:val="21"/>
        </w:numPr>
        <w:ind w:left="360"/>
        <w:rPr>
          <w:rFonts w:ascii="Times New Roman" w:hAnsi="Times New Roman"/>
          <w:sz w:val="24"/>
          <w:szCs w:val="24"/>
        </w:rPr>
      </w:pPr>
      <w:r w:rsidRPr="007F2466">
        <w:rPr>
          <w:rFonts w:ascii="Times New Roman" w:hAnsi="Times New Roman"/>
          <w:sz w:val="24"/>
          <w:szCs w:val="24"/>
        </w:rPr>
        <w:t>What are the essential elements in a performance evaluation?</w:t>
      </w:r>
    </w:p>
    <w:p w:rsidR="0007563E" w:rsidRPr="007F2466" w:rsidRDefault="0007563E" w:rsidP="00373F39">
      <w:pPr>
        <w:numPr>
          <w:ilvl w:val="0"/>
          <w:numId w:val="21"/>
        </w:numPr>
        <w:ind w:left="360"/>
        <w:rPr>
          <w:rFonts w:ascii="Times New Roman" w:hAnsi="Times New Roman"/>
          <w:sz w:val="24"/>
          <w:szCs w:val="24"/>
        </w:rPr>
      </w:pPr>
      <w:r w:rsidRPr="007F2466">
        <w:rPr>
          <w:rFonts w:ascii="Times New Roman" w:hAnsi="Times New Roman"/>
          <w:sz w:val="24"/>
          <w:szCs w:val="24"/>
        </w:rPr>
        <w:t>Should B have been keeping records about performance of her employees?  If so, what kind of records?</w:t>
      </w:r>
    </w:p>
    <w:p w:rsidR="0017204E" w:rsidRPr="007F2466" w:rsidRDefault="0007563E" w:rsidP="00373F39">
      <w:pPr>
        <w:numPr>
          <w:ilvl w:val="0"/>
          <w:numId w:val="21"/>
        </w:numPr>
        <w:ind w:left="360"/>
        <w:rPr>
          <w:rFonts w:ascii="Times New Roman" w:hAnsi="Times New Roman"/>
          <w:sz w:val="24"/>
          <w:szCs w:val="24"/>
        </w:rPr>
      </w:pPr>
      <w:r w:rsidRPr="007F2466">
        <w:rPr>
          <w:rFonts w:ascii="Times New Roman" w:hAnsi="Times New Roman"/>
          <w:sz w:val="24"/>
          <w:szCs w:val="24"/>
        </w:rPr>
        <w:t>How can the District health cent</w:t>
      </w:r>
      <w:r w:rsidR="00DF6C6A" w:rsidRPr="007F2466">
        <w:rPr>
          <w:rFonts w:ascii="Times New Roman" w:hAnsi="Times New Roman"/>
          <w:sz w:val="24"/>
          <w:szCs w:val="24"/>
        </w:rPr>
        <w:t>re</w:t>
      </w:r>
      <w:r w:rsidRPr="007F2466">
        <w:rPr>
          <w:rFonts w:ascii="Times New Roman" w:hAnsi="Times New Roman"/>
          <w:sz w:val="24"/>
          <w:szCs w:val="24"/>
        </w:rPr>
        <w:t xml:space="preserve"> insure that performance evaluations are fair, impartial, and equitable?</w:t>
      </w:r>
      <w:r w:rsidR="00373F39" w:rsidRPr="007F2466">
        <w:rPr>
          <w:rFonts w:ascii="Times New Roman" w:hAnsi="Times New Roman"/>
          <w:sz w:val="24"/>
          <w:szCs w:val="24"/>
        </w:rPr>
        <w:br/>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CellMar>
          <w:top w:w="288" w:type="dxa"/>
          <w:left w:w="288" w:type="dxa"/>
          <w:bottom w:w="288" w:type="dxa"/>
          <w:right w:w="288" w:type="dxa"/>
        </w:tblCellMar>
        <w:tblLook w:val="04A0" w:firstRow="1" w:lastRow="0" w:firstColumn="1" w:lastColumn="0" w:noHBand="0" w:noVBand="1"/>
      </w:tblPr>
      <w:tblGrid>
        <w:gridCol w:w="9737"/>
      </w:tblGrid>
      <w:tr w:rsidR="00373F39" w:rsidRPr="007F2466" w:rsidTr="00913561">
        <w:tc>
          <w:tcPr>
            <w:tcW w:w="5000" w:type="pct"/>
            <w:shd w:val="clear" w:color="auto" w:fill="DAEEF3"/>
          </w:tcPr>
          <w:p w:rsidR="00373F39" w:rsidRPr="007F2466" w:rsidRDefault="00373F39" w:rsidP="00B519DF">
            <w:pPr>
              <w:rPr>
                <w:rFonts w:cs="Calibri"/>
                <w:b/>
                <w:sz w:val="24"/>
                <w:szCs w:val="24"/>
              </w:rPr>
            </w:pPr>
            <w:r w:rsidRPr="007F2466">
              <w:rPr>
                <w:rFonts w:cs="Calibri"/>
                <w:b/>
                <w:sz w:val="24"/>
                <w:szCs w:val="24"/>
              </w:rPr>
              <w:t>SUGGESTED ANSWERS FOR INSTRUCTORS</w:t>
            </w:r>
          </w:p>
          <w:p w:rsidR="00373F39" w:rsidRPr="007F2466" w:rsidRDefault="00373F39" w:rsidP="00B519DF">
            <w:pPr>
              <w:rPr>
                <w:rFonts w:cs="Calibri"/>
                <w:sz w:val="24"/>
                <w:szCs w:val="24"/>
              </w:rPr>
            </w:pPr>
          </w:p>
          <w:p w:rsidR="00373F39" w:rsidRPr="007F2466" w:rsidRDefault="00373F39" w:rsidP="00B519DF">
            <w:pPr>
              <w:rPr>
                <w:rFonts w:cs="Calibri"/>
                <w:sz w:val="24"/>
                <w:szCs w:val="24"/>
              </w:rPr>
            </w:pPr>
            <w:r w:rsidRPr="007F2466">
              <w:rPr>
                <w:rFonts w:cs="Calibri"/>
                <w:sz w:val="24"/>
                <w:szCs w:val="24"/>
              </w:rPr>
              <w:t>NOTE.  These questions are designed to provoke discussion, and there are no “right” answers.  The following responses represent comments not answers, and the group may come up with quite different views.</w:t>
            </w:r>
          </w:p>
          <w:p w:rsidR="00373F39" w:rsidRPr="007F2466" w:rsidRDefault="00373F39" w:rsidP="00B519DF">
            <w:pPr>
              <w:rPr>
                <w:rFonts w:cs="Calibri"/>
                <w:sz w:val="24"/>
                <w:szCs w:val="24"/>
              </w:rPr>
            </w:pPr>
          </w:p>
          <w:p w:rsidR="00373F39" w:rsidRPr="007F2466" w:rsidRDefault="00373F39" w:rsidP="00B519DF">
            <w:pPr>
              <w:numPr>
                <w:ilvl w:val="0"/>
                <w:numId w:val="22"/>
              </w:numPr>
              <w:ind w:left="360"/>
              <w:rPr>
                <w:rFonts w:cs="Calibri"/>
                <w:sz w:val="24"/>
                <w:szCs w:val="24"/>
              </w:rPr>
            </w:pPr>
            <w:r w:rsidRPr="007F2466">
              <w:rPr>
                <w:rFonts w:cs="Calibri"/>
                <w:sz w:val="24"/>
                <w:szCs w:val="24"/>
              </w:rPr>
              <w:t>How should B develop the requested performance evaluations?</w:t>
            </w:r>
          </w:p>
          <w:p w:rsidR="00373F39" w:rsidRPr="007F2466" w:rsidRDefault="00373F39" w:rsidP="00B519DF">
            <w:pPr>
              <w:rPr>
                <w:rFonts w:cs="Calibri"/>
                <w:sz w:val="24"/>
                <w:szCs w:val="24"/>
              </w:rPr>
            </w:pPr>
          </w:p>
          <w:p w:rsidR="00373F39" w:rsidRPr="007F2466" w:rsidRDefault="00373F39" w:rsidP="00B519DF">
            <w:pPr>
              <w:rPr>
                <w:rFonts w:cs="Calibri"/>
                <w:sz w:val="24"/>
                <w:szCs w:val="24"/>
              </w:rPr>
            </w:pPr>
            <w:r w:rsidRPr="007F2466">
              <w:rPr>
                <w:rFonts w:cs="Calibri"/>
                <w:sz w:val="24"/>
                <w:szCs w:val="24"/>
              </w:rPr>
              <w:t>Assuming that the District health cent</w:t>
            </w:r>
            <w:r w:rsidR="00DF6C6A" w:rsidRPr="007F2466">
              <w:rPr>
                <w:rFonts w:cs="Calibri"/>
                <w:sz w:val="24"/>
                <w:szCs w:val="24"/>
              </w:rPr>
              <w:t>re</w:t>
            </w:r>
            <w:r w:rsidRPr="007F2466">
              <w:rPr>
                <w:rFonts w:cs="Calibri"/>
                <w:sz w:val="24"/>
                <w:szCs w:val="24"/>
              </w:rPr>
              <w:t xml:space="preserve"> has an HR department, they should provide a standard form that is used for performance evaluations.  This form would be submitted to each employee to complete certain sections and then the supervisor would have certain sections to complete.  Usually, there is a requirement that supervisor and employee meet to review the form, negotiate any questions, and both then sign off on the form, which is submitted to the HR office.</w:t>
            </w:r>
          </w:p>
          <w:p w:rsidR="00373F39" w:rsidRPr="007F2466" w:rsidRDefault="00373F39" w:rsidP="00B519DF">
            <w:pPr>
              <w:rPr>
                <w:rFonts w:cs="Calibri"/>
                <w:sz w:val="24"/>
                <w:szCs w:val="24"/>
              </w:rPr>
            </w:pPr>
          </w:p>
          <w:p w:rsidR="00373F39" w:rsidRPr="007F2466" w:rsidRDefault="00373F39" w:rsidP="00B519DF">
            <w:pPr>
              <w:numPr>
                <w:ilvl w:val="0"/>
                <w:numId w:val="22"/>
              </w:numPr>
              <w:ind w:left="360"/>
              <w:rPr>
                <w:rFonts w:cs="Calibri"/>
                <w:sz w:val="24"/>
                <w:szCs w:val="24"/>
              </w:rPr>
            </w:pPr>
            <w:r w:rsidRPr="007F2466">
              <w:rPr>
                <w:rFonts w:cs="Calibri"/>
                <w:sz w:val="24"/>
                <w:szCs w:val="24"/>
              </w:rPr>
              <w:t>What are the essential elements in a performance evaluation?</w:t>
            </w:r>
          </w:p>
          <w:p w:rsidR="00373F39" w:rsidRPr="007F2466" w:rsidRDefault="00373F39" w:rsidP="00B519DF">
            <w:pPr>
              <w:rPr>
                <w:rFonts w:cs="Calibri"/>
                <w:sz w:val="24"/>
                <w:szCs w:val="24"/>
              </w:rPr>
            </w:pPr>
          </w:p>
          <w:p w:rsidR="00373F39" w:rsidRPr="007F2466" w:rsidRDefault="00373F39" w:rsidP="00B519DF">
            <w:pPr>
              <w:rPr>
                <w:rFonts w:cs="Calibri"/>
                <w:sz w:val="24"/>
                <w:szCs w:val="24"/>
              </w:rPr>
            </w:pPr>
            <w:r w:rsidRPr="007F2466">
              <w:rPr>
                <w:rFonts w:cs="Calibri"/>
                <w:sz w:val="24"/>
                <w:szCs w:val="24"/>
              </w:rPr>
              <w:t xml:space="preserve">To provide some objective basis for performance, it is important to start with the job description.  The employee has a right to know what they are expected to do and what specific tasks will be included in their evaluation.  However, there are a number of intangibles in performance that are </w:t>
            </w:r>
            <w:r w:rsidR="00972AD3" w:rsidRPr="007F2466">
              <w:rPr>
                <w:rFonts w:cs="Calibri"/>
                <w:sz w:val="24"/>
                <w:szCs w:val="24"/>
              </w:rPr>
              <w:t>rather subjective.  One is creativity in completing assigned tasks, a second is initiative (being a “</w:t>
            </w:r>
            <w:proofErr w:type="spellStart"/>
            <w:r w:rsidR="00972AD3" w:rsidRPr="007F2466">
              <w:rPr>
                <w:rFonts w:cs="Calibri"/>
                <w:sz w:val="24"/>
                <w:szCs w:val="24"/>
              </w:rPr>
              <w:t>self starter</w:t>
            </w:r>
            <w:proofErr w:type="spellEnd"/>
            <w:r w:rsidR="00972AD3" w:rsidRPr="007F2466">
              <w:rPr>
                <w:rFonts w:cs="Calibri"/>
                <w:sz w:val="24"/>
                <w:szCs w:val="24"/>
              </w:rPr>
              <w:t xml:space="preserve">”), a third is working well with other employees, a fourth is leadership, a fifth is reliability, </w:t>
            </w:r>
            <w:r w:rsidR="00DF6C6A" w:rsidRPr="007F2466">
              <w:rPr>
                <w:rFonts w:cs="Calibri"/>
                <w:sz w:val="24"/>
                <w:szCs w:val="24"/>
              </w:rPr>
              <w:t>and there may be other aspects of performance</w:t>
            </w:r>
            <w:r w:rsidR="00972AD3" w:rsidRPr="007F2466">
              <w:rPr>
                <w:rFonts w:cs="Calibri"/>
                <w:sz w:val="24"/>
                <w:szCs w:val="24"/>
              </w:rPr>
              <w:t>.</w:t>
            </w:r>
          </w:p>
          <w:p w:rsidR="00972AD3" w:rsidRPr="007F2466" w:rsidRDefault="00972AD3" w:rsidP="00B519DF">
            <w:pPr>
              <w:rPr>
                <w:rFonts w:cs="Calibri"/>
                <w:sz w:val="24"/>
                <w:szCs w:val="24"/>
              </w:rPr>
            </w:pPr>
          </w:p>
          <w:p w:rsidR="00373F39" w:rsidRPr="007F2466" w:rsidRDefault="00373F39" w:rsidP="00B519DF">
            <w:pPr>
              <w:numPr>
                <w:ilvl w:val="0"/>
                <w:numId w:val="22"/>
              </w:numPr>
              <w:ind w:left="360"/>
              <w:rPr>
                <w:rFonts w:cs="Calibri"/>
                <w:sz w:val="24"/>
                <w:szCs w:val="24"/>
              </w:rPr>
            </w:pPr>
            <w:r w:rsidRPr="007F2466">
              <w:rPr>
                <w:rFonts w:cs="Calibri"/>
                <w:sz w:val="24"/>
                <w:szCs w:val="24"/>
              </w:rPr>
              <w:t>Should B have been keeping records about performance of her employees?  If so, what kind of records?</w:t>
            </w:r>
          </w:p>
          <w:p w:rsidR="00972AD3" w:rsidRPr="007F2466" w:rsidRDefault="00972AD3" w:rsidP="00B519DF">
            <w:pPr>
              <w:rPr>
                <w:rFonts w:cs="Calibri"/>
                <w:sz w:val="24"/>
                <w:szCs w:val="24"/>
              </w:rPr>
            </w:pPr>
          </w:p>
          <w:p w:rsidR="00972AD3" w:rsidRPr="007F2466" w:rsidRDefault="00972AD3" w:rsidP="00B519DF">
            <w:pPr>
              <w:rPr>
                <w:rFonts w:cs="Calibri"/>
                <w:sz w:val="24"/>
                <w:szCs w:val="24"/>
              </w:rPr>
            </w:pPr>
            <w:r w:rsidRPr="007F2466">
              <w:rPr>
                <w:rFonts w:cs="Calibri"/>
                <w:sz w:val="24"/>
                <w:szCs w:val="24"/>
              </w:rPr>
              <w:t>It may be too time-consuming to keep records on all one’s employees.  However, if an employee is not performing well, then it is particularly important to keep some record of specific problems as they occur.  Also, it</w:t>
            </w:r>
            <w:r w:rsidR="00DF6C6A" w:rsidRPr="007F2466">
              <w:rPr>
                <w:rFonts w:cs="Calibri"/>
                <w:sz w:val="24"/>
                <w:szCs w:val="24"/>
              </w:rPr>
              <w:t>’</w:t>
            </w:r>
            <w:r w:rsidRPr="007F2466">
              <w:rPr>
                <w:rFonts w:cs="Calibri"/>
                <w:sz w:val="24"/>
                <w:szCs w:val="24"/>
              </w:rPr>
              <w:t xml:space="preserve">s important to talk to such employees, so that there is a clear record that they have been warned about dissatisfaction with their performance.  It probably is wise to consult the HR staff about any unsatisfactory employees to get their advice on these issues, </w:t>
            </w:r>
            <w:r w:rsidR="00DF6C6A" w:rsidRPr="007F2466">
              <w:rPr>
                <w:rFonts w:cs="Calibri"/>
                <w:sz w:val="24"/>
                <w:szCs w:val="24"/>
              </w:rPr>
              <w:t xml:space="preserve">as soon as one thinks that there is a problem.  This is </w:t>
            </w:r>
            <w:r w:rsidRPr="007F2466">
              <w:rPr>
                <w:rFonts w:cs="Calibri"/>
                <w:sz w:val="24"/>
                <w:szCs w:val="24"/>
              </w:rPr>
              <w:t xml:space="preserve">particularly </w:t>
            </w:r>
            <w:r w:rsidR="00DF6C6A" w:rsidRPr="007F2466">
              <w:rPr>
                <w:rFonts w:cs="Calibri"/>
                <w:sz w:val="24"/>
                <w:szCs w:val="24"/>
              </w:rPr>
              <w:t xml:space="preserve">true </w:t>
            </w:r>
            <w:r w:rsidRPr="007F2466">
              <w:rPr>
                <w:rFonts w:cs="Calibri"/>
                <w:sz w:val="24"/>
                <w:szCs w:val="24"/>
              </w:rPr>
              <w:t>i</w:t>
            </w:r>
            <w:r w:rsidR="00DF6C6A" w:rsidRPr="007F2466">
              <w:rPr>
                <w:rFonts w:cs="Calibri"/>
                <w:sz w:val="24"/>
                <w:szCs w:val="24"/>
              </w:rPr>
              <w:t>f</w:t>
            </w:r>
            <w:r w:rsidRPr="007F2466">
              <w:rPr>
                <w:rFonts w:cs="Calibri"/>
                <w:sz w:val="24"/>
                <w:szCs w:val="24"/>
              </w:rPr>
              <w:t xml:space="preserve"> there is a possibility of termination for cause.</w:t>
            </w:r>
          </w:p>
          <w:p w:rsidR="00972AD3" w:rsidRPr="007F2466" w:rsidRDefault="00972AD3" w:rsidP="00B519DF">
            <w:pPr>
              <w:rPr>
                <w:rFonts w:cs="Calibri"/>
                <w:sz w:val="24"/>
                <w:szCs w:val="24"/>
              </w:rPr>
            </w:pPr>
          </w:p>
          <w:p w:rsidR="00373F39" w:rsidRPr="007F2466" w:rsidRDefault="00373F39" w:rsidP="00B519DF">
            <w:pPr>
              <w:numPr>
                <w:ilvl w:val="0"/>
                <w:numId w:val="22"/>
              </w:numPr>
              <w:ind w:left="360"/>
              <w:rPr>
                <w:rFonts w:cs="Calibri"/>
                <w:sz w:val="24"/>
                <w:szCs w:val="24"/>
              </w:rPr>
            </w:pPr>
            <w:r w:rsidRPr="007F2466">
              <w:rPr>
                <w:rFonts w:cs="Calibri"/>
                <w:sz w:val="24"/>
                <w:szCs w:val="24"/>
              </w:rPr>
              <w:t>How can the District health cent</w:t>
            </w:r>
            <w:r w:rsidR="00DF6C6A" w:rsidRPr="007F2466">
              <w:rPr>
                <w:rFonts w:cs="Calibri"/>
                <w:sz w:val="24"/>
                <w:szCs w:val="24"/>
              </w:rPr>
              <w:t>re</w:t>
            </w:r>
            <w:r w:rsidRPr="007F2466">
              <w:rPr>
                <w:rFonts w:cs="Calibri"/>
                <w:sz w:val="24"/>
                <w:szCs w:val="24"/>
              </w:rPr>
              <w:t xml:space="preserve"> insure that performance evaluations are fair, impartial, and equitable?</w:t>
            </w:r>
          </w:p>
          <w:p w:rsidR="00373F39" w:rsidRPr="007F2466" w:rsidRDefault="00373F39" w:rsidP="00D010C2">
            <w:pPr>
              <w:ind w:right="-109"/>
              <w:rPr>
                <w:rFonts w:cs="Calibri"/>
                <w:sz w:val="24"/>
                <w:szCs w:val="24"/>
              </w:rPr>
            </w:pPr>
          </w:p>
          <w:p w:rsidR="00373F39" w:rsidRPr="007F2466" w:rsidRDefault="00972AD3" w:rsidP="00B519DF">
            <w:pPr>
              <w:rPr>
                <w:rFonts w:cs="Calibri"/>
                <w:sz w:val="24"/>
                <w:szCs w:val="24"/>
              </w:rPr>
            </w:pPr>
            <w:r w:rsidRPr="007F2466">
              <w:rPr>
                <w:rFonts w:cs="Calibri"/>
                <w:sz w:val="24"/>
                <w:szCs w:val="24"/>
              </w:rPr>
              <w:t xml:space="preserve">This is not easily done.  </w:t>
            </w:r>
            <w:r w:rsidR="00DF6C6A" w:rsidRPr="007F2466">
              <w:rPr>
                <w:rFonts w:cs="Calibri"/>
                <w:sz w:val="24"/>
                <w:szCs w:val="24"/>
              </w:rPr>
              <w:t>U</w:t>
            </w:r>
            <w:r w:rsidRPr="007F2466">
              <w:rPr>
                <w:rFonts w:cs="Calibri"/>
                <w:sz w:val="24"/>
                <w:szCs w:val="24"/>
              </w:rPr>
              <w:t>sing a standard evaluation form is an important part of a fair evaluation system.  Also, it is important to be sure that each employee understands and agrees with their job description so that the employee has a clear understanding of what their supervis</w:t>
            </w:r>
            <w:r w:rsidR="00795925" w:rsidRPr="007F2466">
              <w:rPr>
                <w:rFonts w:cs="Calibri"/>
                <w:sz w:val="24"/>
                <w:szCs w:val="24"/>
              </w:rPr>
              <w:t>o</w:t>
            </w:r>
            <w:r w:rsidRPr="007F2466">
              <w:rPr>
                <w:rFonts w:cs="Calibri"/>
                <w:sz w:val="24"/>
                <w:szCs w:val="24"/>
              </w:rPr>
              <w:t xml:space="preserve">r expects.  Also, it would be useful to indicate to employees </w:t>
            </w:r>
            <w:r w:rsidR="00795925" w:rsidRPr="007F2466">
              <w:rPr>
                <w:rFonts w:cs="Calibri"/>
                <w:sz w:val="24"/>
                <w:szCs w:val="24"/>
              </w:rPr>
              <w:t>what are the most common attributes associated with an</w:t>
            </w:r>
            <w:r w:rsidRPr="007F2466">
              <w:rPr>
                <w:rFonts w:cs="Calibri"/>
                <w:sz w:val="24"/>
                <w:szCs w:val="24"/>
              </w:rPr>
              <w:t xml:space="preserve"> outstanding performance</w:t>
            </w:r>
            <w:r w:rsidR="00795925" w:rsidRPr="007F2466">
              <w:rPr>
                <w:rFonts w:cs="Calibri"/>
                <w:sz w:val="24"/>
                <w:szCs w:val="24"/>
              </w:rPr>
              <w:t>,</w:t>
            </w:r>
            <w:r w:rsidRPr="007F2466">
              <w:rPr>
                <w:rFonts w:cs="Calibri"/>
                <w:sz w:val="24"/>
                <w:szCs w:val="24"/>
              </w:rPr>
              <w:t xml:space="preserve"> and </w:t>
            </w:r>
            <w:r w:rsidR="00795925" w:rsidRPr="007F2466">
              <w:rPr>
                <w:rFonts w:cs="Calibri"/>
                <w:sz w:val="24"/>
                <w:szCs w:val="24"/>
              </w:rPr>
              <w:t>the most common causes of a poor performance.</w:t>
            </w:r>
            <w:r w:rsidRPr="007F2466">
              <w:rPr>
                <w:rFonts w:cs="Calibri"/>
                <w:sz w:val="24"/>
                <w:szCs w:val="24"/>
              </w:rPr>
              <w:t xml:space="preserve"> </w:t>
            </w:r>
            <w:r w:rsidR="00795925" w:rsidRPr="007F2466">
              <w:rPr>
                <w:rFonts w:cs="Calibri"/>
                <w:sz w:val="24"/>
                <w:szCs w:val="24"/>
              </w:rPr>
              <w:t xml:space="preserve"> Another source of objectivity is to have more than one supervisor evaluate each employee, if this is consistent with the organization of the workplace.</w:t>
            </w:r>
          </w:p>
          <w:p w:rsidR="00373F39" w:rsidRPr="007F2466" w:rsidRDefault="00373F39" w:rsidP="00B519DF">
            <w:pPr>
              <w:rPr>
                <w:rFonts w:cs="Calibri"/>
                <w:sz w:val="24"/>
                <w:szCs w:val="24"/>
              </w:rPr>
            </w:pPr>
          </w:p>
        </w:tc>
      </w:tr>
    </w:tbl>
    <w:p w:rsidR="00373F39" w:rsidRPr="007F2466" w:rsidRDefault="00373F39" w:rsidP="0017204E">
      <w:pPr>
        <w:rPr>
          <w:rFonts w:ascii="Times New Roman" w:hAnsi="Times New Roman"/>
          <w:sz w:val="24"/>
          <w:szCs w:val="24"/>
        </w:rPr>
      </w:pPr>
    </w:p>
    <w:p w:rsidR="00373F39" w:rsidRPr="007F2466" w:rsidRDefault="00373F39" w:rsidP="0017204E">
      <w:pPr>
        <w:rPr>
          <w:rFonts w:ascii="Times New Roman" w:hAnsi="Times New Roman"/>
          <w:sz w:val="24"/>
          <w:szCs w:val="24"/>
        </w:rPr>
      </w:pPr>
    </w:p>
    <w:p w:rsidR="00373F39" w:rsidRPr="007F2466" w:rsidRDefault="00373F39" w:rsidP="0017204E">
      <w:pPr>
        <w:rPr>
          <w:rFonts w:ascii="Times New Roman" w:hAnsi="Times New Roman"/>
          <w:sz w:val="24"/>
          <w:szCs w:val="24"/>
        </w:rPr>
      </w:pPr>
    </w:p>
    <w:p w:rsidR="00661B9D" w:rsidRPr="007F2466" w:rsidRDefault="00661B9D" w:rsidP="00056720">
      <w:pPr>
        <w:rPr>
          <w:rFonts w:ascii="Times New Roman" w:hAnsi="Times New Roman"/>
          <w:sz w:val="24"/>
          <w:szCs w:val="24"/>
        </w:rPr>
      </w:pPr>
      <w:r w:rsidRPr="007F2466">
        <w:rPr>
          <w:rFonts w:cs="Calibri"/>
          <w:sz w:val="24"/>
          <w:szCs w:val="24"/>
        </w:rPr>
        <w:br w:type="page"/>
      </w:r>
    </w:p>
    <w:p w:rsidR="00661B9D" w:rsidRPr="007F2466" w:rsidRDefault="00661B9D" w:rsidP="00661B9D">
      <w:pPr>
        <w:jc w:val="center"/>
        <w:rPr>
          <w:rFonts w:ascii="Times New Roman" w:hAnsi="Times New Roman"/>
          <w:b/>
          <w:sz w:val="24"/>
          <w:szCs w:val="24"/>
        </w:rPr>
      </w:pPr>
      <w:bookmarkStart w:id="13" w:name="_Toc334450586"/>
      <w:r w:rsidRPr="007F2466">
        <w:rPr>
          <w:rStyle w:val="Heading2Char"/>
          <w:rFonts w:eastAsia="Calibri"/>
          <w:i w:val="0"/>
          <w:sz w:val="24"/>
          <w:szCs w:val="24"/>
        </w:rPr>
        <w:t>HR case study 3A</w:t>
      </w:r>
      <w:bookmarkEnd w:id="13"/>
      <w:r w:rsidR="003938A4" w:rsidRPr="007F2466">
        <w:t>:</w:t>
      </w:r>
      <w:r w:rsidRPr="007F2466">
        <w:rPr>
          <w:rFonts w:ascii="Times New Roman" w:hAnsi="Times New Roman"/>
          <w:sz w:val="24"/>
          <w:szCs w:val="24"/>
        </w:rPr>
        <w:t xml:space="preserve">  </w:t>
      </w:r>
      <w:r w:rsidRPr="007F2466">
        <w:rPr>
          <w:rFonts w:ascii="Times New Roman" w:hAnsi="Times New Roman"/>
          <w:b/>
          <w:sz w:val="24"/>
          <w:szCs w:val="24"/>
        </w:rPr>
        <w:t xml:space="preserve">Request for salary increase </w:t>
      </w:r>
    </w:p>
    <w:p w:rsidR="00661B9D" w:rsidRPr="007F2466" w:rsidRDefault="00661B9D" w:rsidP="00056720">
      <w:pPr>
        <w:rPr>
          <w:rFonts w:ascii="Times New Roman" w:hAnsi="Times New Roman"/>
          <w:sz w:val="24"/>
          <w:szCs w:val="24"/>
        </w:rPr>
      </w:pPr>
    </w:p>
    <w:p w:rsidR="00661B9D" w:rsidRPr="007F2466" w:rsidRDefault="00975489" w:rsidP="00056720">
      <w:pPr>
        <w:rPr>
          <w:rFonts w:ascii="Times New Roman" w:hAnsi="Times New Roman"/>
          <w:sz w:val="24"/>
          <w:szCs w:val="24"/>
        </w:rPr>
      </w:pPr>
      <w:r w:rsidRPr="007F2466">
        <w:rPr>
          <w:rFonts w:ascii="Times New Roman" w:hAnsi="Times New Roman"/>
          <w:sz w:val="24"/>
          <w:szCs w:val="24"/>
        </w:rPr>
        <w:t xml:space="preserve">Dr C is in charge of a Government-run outreach program dedicated to reduction of mother-to-child transmission of HIV.  </w:t>
      </w:r>
      <w:proofErr w:type="spellStart"/>
      <w:r w:rsidR="00AF61DB" w:rsidRPr="007F2466">
        <w:rPr>
          <w:rFonts w:ascii="Times New Roman" w:hAnsi="Times New Roman"/>
          <w:sz w:val="24"/>
          <w:szCs w:val="24"/>
        </w:rPr>
        <w:t>He/</w:t>
      </w:r>
      <w:r w:rsidRPr="007F2466">
        <w:rPr>
          <w:rFonts w:ascii="Times New Roman" w:hAnsi="Times New Roman"/>
          <w:sz w:val="24"/>
          <w:szCs w:val="24"/>
        </w:rPr>
        <w:t>She</w:t>
      </w:r>
      <w:proofErr w:type="spellEnd"/>
      <w:r w:rsidRPr="007F2466">
        <w:rPr>
          <w:rFonts w:ascii="Times New Roman" w:hAnsi="Times New Roman"/>
          <w:sz w:val="24"/>
          <w:szCs w:val="24"/>
        </w:rPr>
        <w:t xml:space="preserve"> has a group of 20 field workers who are assigned to antenatal clinics, where they conduct voluntary counselling and testing, with follow</w:t>
      </w:r>
      <w:r w:rsidR="00DF6C6A" w:rsidRPr="007F2466">
        <w:rPr>
          <w:rFonts w:ascii="Times New Roman" w:hAnsi="Times New Roman"/>
          <w:sz w:val="24"/>
          <w:szCs w:val="24"/>
        </w:rPr>
        <w:t xml:space="preserve"> </w:t>
      </w:r>
      <w:r w:rsidRPr="007F2466">
        <w:rPr>
          <w:rFonts w:ascii="Times New Roman" w:hAnsi="Times New Roman"/>
          <w:sz w:val="24"/>
          <w:szCs w:val="24"/>
        </w:rPr>
        <w:t>up for HIV + pregnant women.  One of her</w:t>
      </w:r>
      <w:r w:rsidR="00AF61DB" w:rsidRPr="007F2466">
        <w:rPr>
          <w:rFonts w:ascii="Times New Roman" w:hAnsi="Times New Roman"/>
          <w:sz w:val="24"/>
          <w:szCs w:val="24"/>
        </w:rPr>
        <w:t>/his</w:t>
      </w:r>
      <w:r w:rsidRPr="007F2466">
        <w:rPr>
          <w:rFonts w:ascii="Times New Roman" w:hAnsi="Times New Roman"/>
          <w:sz w:val="24"/>
          <w:szCs w:val="24"/>
        </w:rPr>
        <w:t xml:space="preserve"> best field workers asks </w:t>
      </w:r>
      <w:r w:rsidR="0069198A" w:rsidRPr="007F2466">
        <w:rPr>
          <w:rFonts w:ascii="Times New Roman" w:hAnsi="Times New Roman"/>
          <w:sz w:val="24"/>
          <w:szCs w:val="24"/>
        </w:rPr>
        <w:t>him/</w:t>
      </w:r>
      <w:r w:rsidRPr="007F2466">
        <w:rPr>
          <w:rFonts w:ascii="Times New Roman" w:hAnsi="Times New Roman"/>
          <w:sz w:val="24"/>
          <w:szCs w:val="24"/>
        </w:rPr>
        <w:t xml:space="preserve">her for an increase in salary of 30%, because she has been offered a job </w:t>
      </w:r>
      <w:r w:rsidR="00DF6C6A" w:rsidRPr="007F2466">
        <w:rPr>
          <w:rFonts w:ascii="Times New Roman" w:hAnsi="Times New Roman"/>
          <w:sz w:val="24"/>
          <w:szCs w:val="24"/>
        </w:rPr>
        <w:t xml:space="preserve">with a higher salary </w:t>
      </w:r>
      <w:r w:rsidRPr="007F2466">
        <w:rPr>
          <w:rFonts w:ascii="Times New Roman" w:hAnsi="Times New Roman"/>
          <w:sz w:val="24"/>
          <w:szCs w:val="24"/>
        </w:rPr>
        <w:t xml:space="preserve">in another NGO doing similar field work, </w:t>
      </w:r>
      <w:r w:rsidR="00DF6C6A" w:rsidRPr="007F2466">
        <w:rPr>
          <w:rFonts w:ascii="Times New Roman" w:hAnsi="Times New Roman"/>
          <w:sz w:val="24"/>
          <w:szCs w:val="24"/>
        </w:rPr>
        <w:t>in</w:t>
      </w:r>
      <w:r w:rsidRPr="007F2466">
        <w:rPr>
          <w:rFonts w:ascii="Times New Roman" w:hAnsi="Times New Roman"/>
          <w:sz w:val="24"/>
          <w:szCs w:val="24"/>
        </w:rPr>
        <w:t xml:space="preserve"> a program to control tuberculosis.  </w:t>
      </w:r>
      <w:r w:rsidR="00DF6C6A" w:rsidRPr="007F2466">
        <w:rPr>
          <w:rFonts w:ascii="Times New Roman" w:hAnsi="Times New Roman"/>
          <w:sz w:val="24"/>
          <w:szCs w:val="24"/>
        </w:rPr>
        <w:t>The</w:t>
      </w:r>
      <w:r w:rsidRPr="007F2466">
        <w:rPr>
          <w:rFonts w:ascii="Times New Roman" w:hAnsi="Times New Roman"/>
          <w:sz w:val="24"/>
          <w:szCs w:val="24"/>
        </w:rPr>
        <w:t xml:space="preserve"> employee says that she does not want to change jobs but cannot afford to decline this offer.  She also says that the salary that she has been offered at the other NGO is similar to the salary that they pay all their field workers in this job category.  </w:t>
      </w:r>
    </w:p>
    <w:p w:rsidR="00975489" w:rsidRPr="007F2466" w:rsidRDefault="00975489" w:rsidP="00056720">
      <w:pPr>
        <w:rPr>
          <w:rFonts w:ascii="Times New Roman" w:hAnsi="Times New Roman"/>
          <w:sz w:val="24"/>
          <w:szCs w:val="24"/>
        </w:rPr>
      </w:pPr>
    </w:p>
    <w:p w:rsidR="00975489" w:rsidRPr="007F2466" w:rsidRDefault="007F2466" w:rsidP="00056720">
      <w:pPr>
        <w:rPr>
          <w:rFonts w:ascii="Times New Roman" w:hAnsi="Times New Roman"/>
          <w:b/>
          <w:sz w:val="24"/>
          <w:szCs w:val="24"/>
        </w:rPr>
      </w:pPr>
      <w:r w:rsidRPr="007F2466">
        <w:rPr>
          <w:rFonts w:ascii="Times New Roman" w:hAnsi="Times New Roman"/>
          <w:b/>
          <w:sz w:val="24"/>
          <w:szCs w:val="24"/>
        </w:rPr>
        <w:t>QUESTIONS</w:t>
      </w:r>
    </w:p>
    <w:p w:rsidR="00975489" w:rsidRPr="007F2466" w:rsidRDefault="00975489" w:rsidP="00056720">
      <w:pPr>
        <w:rPr>
          <w:rFonts w:ascii="Times New Roman" w:hAnsi="Times New Roman"/>
          <w:sz w:val="24"/>
          <w:szCs w:val="24"/>
        </w:rPr>
      </w:pPr>
    </w:p>
    <w:p w:rsidR="00975489" w:rsidRPr="007F2466" w:rsidRDefault="00975489" w:rsidP="00975489">
      <w:pPr>
        <w:numPr>
          <w:ilvl w:val="0"/>
          <w:numId w:val="23"/>
        </w:numPr>
        <w:ind w:left="360"/>
        <w:rPr>
          <w:rFonts w:ascii="Times New Roman" w:hAnsi="Times New Roman"/>
          <w:sz w:val="24"/>
          <w:szCs w:val="24"/>
        </w:rPr>
      </w:pPr>
      <w:r w:rsidRPr="007F2466">
        <w:rPr>
          <w:rFonts w:ascii="Times New Roman" w:hAnsi="Times New Roman"/>
          <w:sz w:val="24"/>
          <w:szCs w:val="24"/>
        </w:rPr>
        <w:t>How should Dr C handle this request?</w:t>
      </w:r>
    </w:p>
    <w:p w:rsidR="00975489" w:rsidRPr="007F2466" w:rsidRDefault="00975489" w:rsidP="00975489">
      <w:pPr>
        <w:numPr>
          <w:ilvl w:val="0"/>
          <w:numId w:val="23"/>
        </w:numPr>
        <w:ind w:left="360"/>
        <w:rPr>
          <w:rFonts w:ascii="Times New Roman" w:hAnsi="Times New Roman"/>
          <w:sz w:val="24"/>
          <w:szCs w:val="24"/>
        </w:rPr>
      </w:pPr>
      <w:r w:rsidRPr="007F2466">
        <w:rPr>
          <w:rFonts w:ascii="Times New Roman" w:hAnsi="Times New Roman"/>
          <w:sz w:val="24"/>
          <w:szCs w:val="24"/>
        </w:rPr>
        <w:t>Whom should she</w:t>
      </w:r>
      <w:r w:rsidR="00AF61DB" w:rsidRPr="007F2466">
        <w:rPr>
          <w:rFonts w:ascii="Times New Roman" w:hAnsi="Times New Roman"/>
          <w:sz w:val="24"/>
          <w:szCs w:val="24"/>
        </w:rPr>
        <w:t>/he</w:t>
      </w:r>
      <w:r w:rsidRPr="007F2466">
        <w:rPr>
          <w:rFonts w:ascii="Times New Roman" w:hAnsi="Times New Roman"/>
          <w:sz w:val="24"/>
          <w:szCs w:val="24"/>
        </w:rPr>
        <w:t xml:space="preserve"> consult in her</w:t>
      </w:r>
      <w:r w:rsidR="00AF61DB" w:rsidRPr="007F2466">
        <w:rPr>
          <w:rFonts w:ascii="Times New Roman" w:hAnsi="Times New Roman"/>
          <w:sz w:val="24"/>
          <w:szCs w:val="24"/>
        </w:rPr>
        <w:t>/his</w:t>
      </w:r>
      <w:r w:rsidRPr="007F2466">
        <w:rPr>
          <w:rFonts w:ascii="Times New Roman" w:hAnsi="Times New Roman"/>
          <w:sz w:val="24"/>
          <w:szCs w:val="24"/>
        </w:rPr>
        <w:t xml:space="preserve"> workplace?</w:t>
      </w:r>
    </w:p>
    <w:p w:rsidR="00975489" w:rsidRPr="007F2466" w:rsidRDefault="00975489" w:rsidP="00975489">
      <w:pPr>
        <w:numPr>
          <w:ilvl w:val="0"/>
          <w:numId w:val="23"/>
        </w:numPr>
        <w:ind w:left="360"/>
        <w:rPr>
          <w:rFonts w:ascii="Times New Roman" w:hAnsi="Times New Roman"/>
          <w:sz w:val="24"/>
          <w:szCs w:val="24"/>
        </w:rPr>
      </w:pPr>
      <w:r w:rsidRPr="007F2466">
        <w:rPr>
          <w:rFonts w:ascii="Times New Roman" w:hAnsi="Times New Roman"/>
          <w:sz w:val="24"/>
          <w:szCs w:val="24"/>
        </w:rPr>
        <w:t>What options does she</w:t>
      </w:r>
      <w:r w:rsidR="00AF61DB" w:rsidRPr="007F2466">
        <w:rPr>
          <w:rFonts w:ascii="Times New Roman" w:hAnsi="Times New Roman"/>
          <w:sz w:val="24"/>
          <w:szCs w:val="24"/>
        </w:rPr>
        <w:t>/he</w:t>
      </w:r>
      <w:r w:rsidRPr="007F2466">
        <w:rPr>
          <w:rFonts w:ascii="Times New Roman" w:hAnsi="Times New Roman"/>
          <w:sz w:val="24"/>
          <w:szCs w:val="24"/>
        </w:rPr>
        <w:t xml:space="preserve"> have?</w:t>
      </w:r>
    </w:p>
    <w:p w:rsidR="00975489" w:rsidRPr="007F2466" w:rsidRDefault="00975489" w:rsidP="00056720">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CellMar>
          <w:top w:w="288" w:type="dxa"/>
          <w:left w:w="288" w:type="dxa"/>
          <w:bottom w:w="288" w:type="dxa"/>
          <w:right w:w="288" w:type="dxa"/>
        </w:tblCellMar>
        <w:tblLook w:val="04A0" w:firstRow="1" w:lastRow="0" w:firstColumn="1" w:lastColumn="0" w:noHBand="0" w:noVBand="1"/>
      </w:tblPr>
      <w:tblGrid>
        <w:gridCol w:w="9738"/>
      </w:tblGrid>
      <w:tr w:rsidR="00975489" w:rsidRPr="007F2466" w:rsidTr="00913561">
        <w:tc>
          <w:tcPr>
            <w:tcW w:w="9738" w:type="dxa"/>
            <w:shd w:val="clear" w:color="auto" w:fill="DAEEF3"/>
          </w:tcPr>
          <w:p w:rsidR="00975489" w:rsidRPr="007F2466" w:rsidRDefault="00975489" w:rsidP="007F2695">
            <w:pPr>
              <w:numPr>
                <w:ilvl w:val="0"/>
                <w:numId w:val="25"/>
              </w:numPr>
              <w:tabs>
                <w:tab w:val="left" w:pos="365"/>
              </w:tabs>
              <w:ind w:left="0" w:firstLine="0"/>
              <w:rPr>
                <w:rFonts w:cs="Calibri"/>
                <w:sz w:val="24"/>
                <w:szCs w:val="24"/>
              </w:rPr>
            </w:pPr>
            <w:r w:rsidRPr="007F2466">
              <w:rPr>
                <w:rFonts w:cs="Calibri"/>
                <w:sz w:val="24"/>
                <w:szCs w:val="24"/>
              </w:rPr>
              <w:t>How should Dr C handle this request?</w:t>
            </w:r>
          </w:p>
          <w:p w:rsidR="00551C25" w:rsidRPr="007F2466" w:rsidRDefault="00551C25" w:rsidP="007F2695">
            <w:pPr>
              <w:tabs>
                <w:tab w:val="left" w:pos="365"/>
              </w:tabs>
              <w:rPr>
                <w:rFonts w:cs="Calibri"/>
                <w:sz w:val="24"/>
                <w:szCs w:val="24"/>
              </w:rPr>
            </w:pPr>
          </w:p>
          <w:p w:rsidR="00551C25" w:rsidRPr="007F2466" w:rsidRDefault="003E446E" w:rsidP="007F2695">
            <w:pPr>
              <w:tabs>
                <w:tab w:val="left" w:pos="365"/>
              </w:tabs>
              <w:rPr>
                <w:rFonts w:cs="Calibri"/>
                <w:sz w:val="24"/>
                <w:szCs w:val="24"/>
              </w:rPr>
            </w:pPr>
            <w:r w:rsidRPr="007F2466">
              <w:rPr>
                <w:rFonts w:cs="Calibri"/>
                <w:sz w:val="24"/>
                <w:szCs w:val="24"/>
              </w:rPr>
              <w:t>With care, diplomacy, and consultation, as described below.  This is a challenging problem.</w:t>
            </w:r>
          </w:p>
          <w:p w:rsidR="00551C25" w:rsidRPr="007F2466" w:rsidRDefault="00551C25" w:rsidP="007F2695">
            <w:pPr>
              <w:tabs>
                <w:tab w:val="left" w:pos="365"/>
              </w:tabs>
              <w:rPr>
                <w:rFonts w:cs="Calibri"/>
                <w:sz w:val="24"/>
                <w:szCs w:val="24"/>
              </w:rPr>
            </w:pPr>
          </w:p>
          <w:p w:rsidR="00975489" w:rsidRPr="007F2466" w:rsidRDefault="00975489" w:rsidP="007F2695">
            <w:pPr>
              <w:numPr>
                <w:ilvl w:val="0"/>
                <w:numId w:val="25"/>
              </w:numPr>
              <w:tabs>
                <w:tab w:val="left" w:pos="365"/>
              </w:tabs>
              <w:ind w:left="0" w:firstLine="0"/>
              <w:rPr>
                <w:rFonts w:cs="Calibri"/>
                <w:sz w:val="24"/>
                <w:szCs w:val="24"/>
              </w:rPr>
            </w:pPr>
            <w:r w:rsidRPr="007F2466">
              <w:rPr>
                <w:rFonts w:cs="Calibri"/>
                <w:sz w:val="24"/>
                <w:szCs w:val="24"/>
              </w:rPr>
              <w:t xml:space="preserve">Whom should </w:t>
            </w:r>
            <w:r w:rsidR="00AF61DB" w:rsidRPr="007F2466">
              <w:rPr>
                <w:rFonts w:cs="Calibri"/>
                <w:sz w:val="24"/>
                <w:szCs w:val="24"/>
              </w:rPr>
              <w:t>he/</w:t>
            </w:r>
            <w:r w:rsidRPr="007F2466">
              <w:rPr>
                <w:rFonts w:cs="Calibri"/>
                <w:sz w:val="24"/>
                <w:szCs w:val="24"/>
              </w:rPr>
              <w:t xml:space="preserve">she consult in </w:t>
            </w:r>
            <w:r w:rsidR="00AF61DB" w:rsidRPr="007F2466">
              <w:rPr>
                <w:rFonts w:cs="Calibri"/>
                <w:sz w:val="24"/>
                <w:szCs w:val="24"/>
              </w:rPr>
              <w:t>his/</w:t>
            </w:r>
            <w:r w:rsidRPr="007F2466">
              <w:rPr>
                <w:rFonts w:cs="Calibri"/>
                <w:sz w:val="24"/>
                <w:szCs w:val="24"/>
              </w:rPr>
              <w:t>her workplace?</w:t>
            </w:r>
          </w:p>
          <w:p w:rsidR="00551C25" w:rsidRPr="007F2466" w:rsidRDefault="00551C25" w:rsidP="007F2695">
            <w:pPr>
              <w:tabs>
                <w:tab w:val="left" w:pos="365"/>
              </w:tabs>
              <w:rPr>
                <w:rFonts w:cs="Calibri"/>
                <w:sz w:val="24"/>
                <w:szCs w:val="24"/>
              </w:rPr>
            </w:pPr>
          </w:p>
          <w:p w:rsidR="00551C25" w:rsidRPr="007F2466" w:rsidRDefault="00551C25" w:rsidP="007F2695">
            <w:pPr>
              <w:tabs>
                <w:tab w:val="left" w:pos="365"/>
              </w:tabs>
              <w:rPr>
                <w:rFonts w:cs="Calibri"/>
                <w:sz w:val="24"/>
                <w:szCs w:val="24"/>
              </w:rPr>
            </w:pPr>
            <w:r w:rsidRPr="007F2466">
              <w:rPr>
                <w:rFonts w:cs="Calibri"/>
                <w:sz w:val="24"/>
                <w:szCs w:val="24"/>
              </w:rPr>
              <w:t>A Government program will have an HR office and Dr C has to consult the staff of this office.  If the HR staff tells he</w:t>
            </w:r>
            <w:r w:rsidR="0069198A" w:rsidRPr="007F2466">
              <w:rPr>
                <w:rFonts w:cs="Calibri"/>
                <w:sz w:val="24"/>
                <w:szCs w:val="24"/>
              </w:rPr>
              <w:t>r</w:t>
            </w:r>
            <w:r w:rsidR="00AF61DB" w:rsidRPr="007F2466">
              <w:rPr>
                <w:rFonts w:cs="Calibri"/>
                <w:sz w:val="24"/>
                <w:szCs w:val="24"/>
              </w:rPr>
              <w:t>/him</w:t>
            </w:r>
            <w:r w:rsidRPr="007F2466">
              <w:rPr>
                <w:rFonts w:cs="Calibri"/>
                <w:sz w:val="24"/>
                <w:szCs w:val="24"/>
              </w:rPr>
              <w:t xml:space="preserve"> that there is nothing that can be done, Dr C may be put into a position where her</w:t>
            </w:r>
            <w:r w:rsidR="00AF61DB" w:rsidRPr="007F2466">
              <w:rPr>
                <w:rFonts w:cs="Calibri"/>
                <w:sz w:val="24"/>
                <w:szCs w:val="24"/>
              </w:rPr>
              <w:t>/his</w:t>
            </w:r>
            <w:r w:rsidRPr="007F2466">
              <w:rPr>
                <w:rFonts w:cs="Calibri"/>
                <w:sz w:val="24"/>
                <w:szCs w:val="24"/>
              </w:rPr>
              <w:t xml:space="preserve"> program is in jeopardy because the Government salary standards are not competitive with private not-for-profit NGOs</w:t>
            </w:r>
            <w:r w:rsidR="003E446E" w:rsidRPr="007F2466">
              <w:rPr>
                <w:rFonts w:cs="Calibri"/>
                <w:sz w:val="24"/>
                <w:szCs w:val="24"/>
              </w:rPr>
              <w:t xml:space="preserve"> that have similar positions</w:t>
            </w:r>
            <w:r w:rsidRPr="007F2466">
              <w:rPr>
                <w:rFonts w:cs="Calibri"/>
                <w:sz w:val="24"/>
                <w:szCs w:val="24"/>
              </w:rPr>
              <w:t>.</w:t>
            </w:r>
          </w:p>
          <w:p w:rsidR="00551C25" w:rsidRPr="007F2466" w:rsidRDefault="00551C25" w:rsidP="007F2695">
            <w:pPr>
              <w:tabs>
                <w:tab w:val="left" w:pos="365"/>
              </w:tabs>
              <w:rPr>
                <w:rFonts w:cs="Calibri"/>
                <w:sz w:val="24"/>
                <w:szCs w:val="24"/>
              </w:rPr>
            </w:pPr>
          </w:p>
          <w:p w:rsidR="00975489" w:rsidRPr="007F2466" w:rsidRDefault="00975489" w:rsidP="007F2695">
            <w:pPr>
              <w:numPr>
                <w:ilvl w:val="0"/>
                <w:numId w:val="25"/>
              </w:numPr>
              <w:tabs>
                <w:tab w:val="left" w:pos="365"/>
              </w:tabs>
              <w:ind w:left="0" w:firstLine="0"/>
              <w:rPr>
                <w:rFonts w:cs="Calibri"/>
                <w:sz w:val="24"/>
                <w:szCs w:val="24"/>
              </w:rPr>
            </w:pPr>
            <w:r w:rsidRPr="007F2466">
              <w:rPr>
                <w:rFonts w:cs="Calibri"/>
                <w:sz w:val="24"/>
                <w:szCs w:val="24"/>
              </w:rPr>
              <w:t>What options does she</w:t>
            </w:r>
            <w:r w:rsidR="00AF61DB" w:rsidRPr="007F2466">
              <w:rPr>
                <w:rFonts w:cs="Calibri"/>
                <w:sz w:val="24"/>
                <w:szCs w:val="24"/>
              </w:rPr>
              <w:t>/he</w:t>
            </w:r>
            <w:r w:rsidRPr="007F2466">
              <w:rPr>
                <w:rFonts w:cs="Calibri"/>
                <w:sz w:val="24"/>
                <w:szCs w:val="24"/>
              </w:rPr>
              <w:t xml:space="preserve"> have?</w:t>
            </w:r>
          </w:p>
          <w:p w:rsidR="00975489" w:rsidRPr="007F2466" w:rsidRDefault="00975489" w:rsidP="007F2695">
            <w:pPr>
              <w:rPr>
                <w:rFonts w:cs="Calibri"/>
                <w:sz w:val="24"/>
                <w:szCs w:val="24"/>
              </w:rPr>
            </w:pPr>
          </w:p>
          <w:p w:rsidR="00975489" w:rsidRPr="007F2466" w:rsidRDefault="00551C25" w:rsidP="007F2695">
            <w:pPr>
              <w:rPr>
                <w:rFonts w:cs="Calibri"/>
                <w:sz w:val="24"/>
                <w:szCs w:val="24"/>
              </w:rPr>
            </w:pPr>
            <w:r w:rsidRPr="007F2466">
              <w:rPr>
                <w:rFonts w:cs="Calibri"/>
                <w:sz w:val="24"/>
                <w:szCs w:val="24"/>
              </w:rPr>
              <w:t>There are several options.  One option is to promote this excellent worker to a higher grade with additional responsibilities, perhaps to oversee co-workers at several antenatal clinics.  Of course, this could cause morale problems with other members of her field staff.</w:t>
            </w:r>
          </w:p>
          <w:p w:rsidR="00551C25" w:rsidRPr="007F2466" w:rsidRDefault="00551C25" w:rsidP="007F2695">
            <w:pPr>
              <w:rPr>
                <w:rFonts w:cs="Calibri"/>
                <w:sz w:val="24"/>
                <w:szCs w:val="24"/>
              </w:rPr>
            </w:pPr>
          </w:p>
          <w:p w:rsidR="003E446E" w:rsidRPr="007F2466" w:rsidRDefault="00551C25" w:rsidP="007F2695">
            <w:pPr>
              <w:rPr>
                <w:rFonts w:cs="Calibri"/>
                <w:sz w:val="24"/>
                <w:szCs w:val="24"/>
              </w:rPr>
            </w:pPr>
            <w:r w:rsidRPr="007F2466">
              <w:rPr>
                <w:rFonts w:cs="Calibri"/>
                <w:sz w:val="24"/>
                <w:szCs w:val="24"/>
              </w:rPr>
              <w:t xml:space="preserve">Another option is to upgrade the field worker jobs to a higher grade with an increase in salary for all the staff doing similar jobs.  This could push the budget for her unit over its planned level.  So such a move would require Dr C to consult with </w:t>
            </w:r>
            <w:r w:rsidR="00AF61DB" w:rsidRPr="007F2466">
              <w:rPr>
                <w:rFonts w:cs="Calibri"/>
                <w:sz w:val="24"/>
                <w:szCs w:val="24"/>
              </w:rPr>
              <w:t>his/</w:t>
            </w:r>
            <w:r w:rsidRPr="007F2466">
              <w:rPr>
                <w:rFonts w:cs="Calibri"/>
                <w:sz w:val="24"/>
                <w:szCs w:val="24"/>
              </w:rPr>
              <w:t xml:space="preserve">her superiors.  </w:t>
            </w:r>
          </w:p>
          <w:p w:rsidR="003E446E" w:rsidRPr="007F2466" w:rsidRDefault="003E446E" w:rsidP="007F2695">
            <w:pPr>
              <w:rPr>
                <w:rFonts w:cs="Calibri"/>
                <w:sz w:val="24"/>
                <w:szCs w:val="24"/>
              </w:rPr>
            </w:pPr>
          </w:p>
          <w:p w:rsidR="00551C25" w:rsidRPr="007F2466" w:rsidRDefault="00551C25" w:rsidP="007F2695">
            <w:pPr>
              <w:rPr>
                <w:rFonts w:cs="Calibri"/>
                <w:sz w:val="24"/>
                <w:szCs w:val="24"/>
              </w:rPr>
            </w:pPr>
            <w:r w:rsidRPr="007F2466">
              <w:rPr>
                <w:rFonts w:cs="Calibri"/>
                <w:sz w:val="24"/>
                <w:szCs w:val="24"/>
              </w:rPr>
              <w:t>The discussion here could include an assessment of competitive remuneration between Government pay scales and those of private N</w:t>
            </w:r>
            <w:r w:rsidR="003E446E" w:rsidRPr="007F2466">
              <w:rPr>
                <w:rFonts w:cs="Calibri"/>
                <w:sz w:val="24"/>
                <w:szCs w:val="24"/>
              </w:rPr>
              <w:t xml:space="preserve">GOs.  It may turn out that the Government positions offer certain “offsets” such as “permanent” employment and a better retirement plan </w:t>
            </w:r>
            <w:r w:rsidR="00A213D3" w:rsidRPr="007F2466">
              <w:rPr>
                <w:rFonts w:cs="Calibri"/>
                <w:sz w:val="24"/>
                <w:szCs w:val="24"/>
              </w:rPr>
              <w:t xml:space="preserve">and health benefits </w:t>
            </w:r>
            <w:r w:rsidR="003E446E" w:rsidRPr="007F2466">
              <w:rPr>
                <w:rFonts w:cs="Calibri"/>
                <w:sz w:val="24"/>
                <w:szCs w:val="24"/>
              </w:rPr>
              <w:t xml:space="preserve">than </w:t>
            </w:r>
            <w:r w:rsidR="00A213D3" w:rsidRPr="007F2466">
              <w:rPr>
                <w:rFonts w:cs="Calibri"/>
                <w:sz w:val="24"/>
                <w:szCs w:val="24"/>
              </w:rPr>
              <w:t>those</w:t>
            </w:r>
            <w:r w:rsidR="003E446E" w:rsidRPr="007F2466">
              <w:rPr>
                <w:rFonts w:cs="Calibri"/>
                <w:sz w:val="24"/>
                <w:szCs w:val="24"/>
              </w:rPr>
              <w:t xml:space="preserve"> provided by the NGOs in the same field.  So total remuneration, including benefits, needs to be considered in such a comparison.  If the offsets provided by Government employment are substantial, Dr C may be able to persuade her field workers to accept a lower salary in return.</w:t>
            </w:r>
          </w:p>
          <w:p w:rsidR="00551C25" w:rsidRPr="007F2466" w:rsidRDefault="00551C25" w:rsidP="007F2695">
            <w:pPr>
              <w:rPr>
                <w:rFonts w:cs="Calibri"/>
                <w:sz w:val="24"/>
                <w:szCs w:val="24"/>
              </w:rPr>
            </w:pPr>
          </w:p>
          <w:p w:rsidR="00975489" w:rsidRPr="007F2466" w:rsidRDefault="003E446E" w:rsidP="00A213D3">
            <w:pPr>
              <w:rPr>
                <w:rFonts w:cs="Calibri"/>
                <w:sz w:val="24"/>
                <w:szCs w:val="24"/>
              </w:rPr>
            </w:pPr>
            <w:r w:rsidRPr="007F2466">
              <w:rPr>
                <w:rFonts w:cs="Calibri"/>
                <w:sz w:val="24"/>
                <w:szCs w:val="24"/>
              </w:rPr>
              <w:t xml:space="preserve">Finally, as a last resort, Dr C could </w:t>
            </w:r>
            <w:r w:rsidR="00AF61DB" w:rsidRPr="007F2466">
              <w:rPr>
                <w:rFonts w:cs="Calibri"/>
                <w:sz w:val="24"/>
                <w:szCs w:val="24"/>
              </w:rPr>
              <w:t>him/</w:t>
            </w:r>
            <w:r w:rsidR="00A213D3" w:rsidRPr="007F2466">
              <w:rPr>
                <w:rFonts w:cs="Calibri"/>
                <w:sz w:val="24"/>
                <w:szCs w:val="24"/>
              </w:rPr>
              <w:t xml:space="preserve">herself </w:t>
            </w:r>
            <w:r w:rsidRPr="007F2466">
              <w:rPr>
                <w:rFonts w:cs="Calibri"/>
                <w:sz w:val="24"/>
                <w:szCs w:val="24"/>
              </w:rPr>
              <w:t xml:space="preserve">threaten to </w:t>
            </w:r>
            <w:r w:rsidR="00A213D3" w:rsidRPr="007F2466">
              <w:rPr>
                <w:rFonts w:cs="Calibri"/>
                <w:sz w:val="24"/>
                <w:szCs w:val="24"/>
              </w:rPr>
              <w:t>leave her current position</w:t>
            </w:r>
            <w:r w:rsidRPr="007F2466">
              <w:rPr>
                <w:rFonts w:cs="Calibri"/>
                <w:sz w:val="24"/>
                <w:szCs w:val="24"/>
              </w:rPr>
              <w:t>, unless her</w:t>
            </w:r>
            <w:r w:rsidR="00AF61DB" w:rsidRPr="007F2466">
              <w:rPr>
                <w:rFonts w:cs="Calibri"/>
                <w:sz w:val="24"/>
                <w:szCs w:val="24"/>
              </w:rPr>
              <w:t>/his</w:t>
            </w:r>
            <w:r w:rsidRPr="007F2466">
              <w:rPr>
                <w:rFonts w:cs="Calibri"/>
                <w:sz w:val="24"/>
                <w:szCs w:val="24"/>
              </w:rPr>
              <w:t xml:space="preserve"> present supervisor agrees to some remediation plan that would help to retain excellent staff workers.</w:t>
            </w:r>
            <w:r w:rsidR="00A213D3" w:rsidRPr="007F2466">
              <w:rPr>
                <w:rFonts w:cs="Calibri"/>
                <w:sz w:val="24"/>
                <w:szCs w:val="24"/>
              </w:rPr>
              <w:t xml:space="preserve">  But this is an option of last resort and could be very counter-productive.</w:t>
            </w:r>
          </w:p>
        </w:tc>
      </w:tr>
    </w:tbl>
    <w:p w:rsidR="00975489" w:rsidRPr="007F2466" w:rsidRDefault="00975489" w:rsidP="00056720">
      <w:pPr>
        <w:rPr>
          <w:rFonts w:ascii="Times New Roman" w:hAnsi="Times New Roman"/>
          <w:sz w:val="24"/>
          <w:szCs w:val="24"/>
        </w:rPr>
      </w:pPr>
    </w:p>
    <w:p w:rsidR="00975489" w:rsidRPr="007F2466" w:rsidRDefault="00975489" w:rsidP="00056720">
      <w:pPr>
        <w:rPr>
          <w:rFonts w:ascii="Times New Roman" w:hAnsi="Times New Roman"/>
          <w:sz w:val="24"/>
          <w:szCs w:val="24"/>
        </w:rPr>
      </w:pPr>
    </w:p>
    <w:p w:rsidR="00975489" w:rsidRPr="007F2466" w:rsidRDefault="00975489" w:rsidP="00056720">
      <w:pPr>
        <w:rPr>
          <w:rFonts w:ascii="Times New Roman" w:hAnsi="Times New Roman"/>
          <w:sz w:val="24"/>
          <w:szCs w:val="24"/>
        </w:rPr>
      </w:pPr>
    </w:p>
    <w:p w:rsidR="00975489" w:rsidRPr="007F2466" w:rsidRDefault="00975489" w:rsidP="00056720">
      <w:pPr>
        <w:rPr>
          <w:rFonts w:ascii="Times New Roman" w:hAnsi="Times New Roman"/>
          <w:sz w:val="24"/>
          <w:szCs w:val="24"/>
        </w:rPr>
      </w:pPr>
    </w:p>
    <w:p w:rsidR="00975489" w:rsidRPr="007F2466" w:rsidRDefault="00975489" w:rsidP="00056720">
      <w:pPr>
        <w:rPr>
          <w:rFonts w:ascii="Times New Roman" w:hAnsi="Times New Roman"/>
          <w:sz w:val="24"/>
          <w:szCs w:val="24"/>
        </w:rPr>
      </w:pPr>
    </w:p>
    <w:p w:rsidR="00975489" w:rsidRPr="007F2466" w:rsidRDefault="00975489" w:rsidP="00056720">
      <w:pPr>
        <w:rPr>
          <w:rFonts w:ascii="Times New Roman" w:hAnsi="Times New Roman"/>
          <w:sz w:val="24"/>
          <w:szCs w:val="24"/>
        </w:rPr>
      </w:pPr>
    </w:p>
    <w:p w:rsidR="00975489" w:rsidRPr="007F2466" w:rsidRDefault="00975489" w:rsidP="00056720">
      <w:pPr>
        <w:rPr>
          <w:rFonts w:ascii="Times New Roman" w:hAnsi="Times New Roman"/>
          <w:sz w:val="24"/>
          <w:szCs w:val="24"/>
        </w:rPr>
      </w:pPr>
    </w:p>
    <w:p w:rsidR="00661B9D" w:rsidRPr="007F2466" w:rsidRDefault="00661B9D" w:rsidP="00056720">
      <w:pPr>
        <w:rPr>
          <w:rFonts w:ascii="Times New Roman" w:hAnsi="Times New Roman"/>
          <w:sz w:val="24"/>
          <w:szCs w:val="24"/>
        </w:rPr>
      </w:pPr>
      <w:r w:rsidRPr="007F2466">
        <w:rPr>
          <w:rFonts w:cs="Calibri"/>
          <w:sz w:val="24"/>
          <w:szCs w:val="24"/>
        </w:rPr>
        <w:br w:type="page"/>
      </w:r>
    </w:p>
    <w:p w:rsidR="004F58EB" w:rsidRPr="007F2466" w:rsidRDefault="004F58EB" w:rsidP="00D21E54">
      <w:pPr>
        <w:jc w:val="center"/>
      </w:pPr>
      <w:bookmarkStart w:id="14" w:name="_Toc334450587"/>
      <w:r w:rsidRPr="007F2466">
        <w:rPr>
          <w:rStyle w:val="Heading2Char"/>
          <w:rFonts w:eastAsia="Calibri"/>
          <w:i w:val="0"/>
          <w:sz w:val="24"/>
          <w:szCs w:val="24"/>
        </w:rPr>
        <w:t>HR case study 3</w:t>
      </w:r>
      <w:r w:rsidR="00661B9D" w:rsidRPr="007F2466">
        <w:rPr>
          <w:rStyle w:val="Heading2Char"/>
          <w:rFonts w:eastAsia="Calibri"/>
          <w:i w:val="0"/>
          <w:sz w:val="24"/>
          <w:szCs w:val="24"/>
        </w:rPr>
        <w:t>B</w:t>
      </w:r>
      <w:bookmarkEnd w:id="14"/>
      <w:r w:rsidR="003938A4" w:rsidRPr="007F2466">
        <w:rPr>
          <w:b/>
        </w:rPr>
        <w:t xml:space="preserve">:  </w:t>
      </w:r>
      <w:r w:rsidRPr="007F2466">
        <w:rPr>
          <w:b/>
          <w:sz w:val="24"/>
          <w:szCs w:val="24"/>
        </w:rPr>
        <w:t>Dealing with a difficult employee</w:t>
      </w:r>
    </w:p>
    <w:p w:rsidR="004F58EB" w:rsidRPr="007F2466" w:rsidRDefault="004F58EB" w:rsidP="004F58EB">
      <w:pPr>
        <w:jc w:val="center"/>
        <w:rPr>
          <w:rFonts w:ascii="Times New Roman" w:hAnsi="Times New Roman"/>
          <w:sz w:val="24"/>
          <w:szCs w:val="24"/>
        </w:rPr>
      </w:pPr>
    </w:p>
    <w:p w:rsidR="004F58EB" w:rsidRPr="007F2466" w:rsidRDefault="004F58EB" w:rsidP="004F58EB">
      <w:pPr>
        <w:rPr>
          <w:rFonts w:ascii="Times New Roman" w:hAnsi="Times New Roman"/>
          <w:sz w:val="24"/>
          <w:szCs w:val="24"/>
        </w:rPr>
      </w:pPr>
      <w:r w:rsidRPr="007F2466">
        <w:rPr>
          <w:rFonts w:ascii="Times New Roman" w:hAnsi="Times New Roman"/>
          <w:sz w:val="24"/>
          <w:szCs w:val="24"/>
        </w:rPr>
        <w:t xml:space="preserve">You are a manager of a research project on a very important topic which is awaited by the Ministry of Health to make a decision on and to ensure funding from </w:t>
      </w:r>
      <w:r w:rsidR="00A213D3" w:rsidRPr="007F2466">
        <w:rPr>
          <w:rFonts w:ascii="Times New Roman" w:hAnsi="Times New Roman"/>
          <w:sz w:val="24"/>
          <w:szCs w:val="24"/>
        </w:rPr>
        <w:t xml:space="preserve">the </w:t>
      </w:r>
      <w:r w:rsidRPr="007F2466">
        <w:rPr>
          <w:rFonts w:ascii="Times New Roman" w:hAnsi="Times New Roman"/>
          <w:sz w:val="24"/>
          <w:szCs w:val="24"/>
        </w:rPr>
        <w:t>Global fund</w:t>
      </w:r>
      <w:r w:rsidR="00A213D3" w:rsidRPr="007F2466">
        <w:rPr>
          <w:rFonts w:ascii="Times New Roman" w:hAnsi="Times New Roman"/>
          <w:sz w:val="24"/>
          <w:szCs w:val="24"/>
        </w:rPr>
        <w:t>.  Furthermore,</w:t>
      </w:r>
      <w:r w:rsidRPr="007F2466">
        <w:rPr>
          <w:rFonts w:ascii="Times New Roman" w:hAnsi="Times New Roman"/>
          <w:sz w:val="24"/>
          <w:szCs w:val="24"/>
        </w:rPr>
        <w:t xml:space="preserve"> you are working against a tight deadline.  You have collected data on this project and you are now at a stage where data have to be inputted into the computer for analysis.  You have this very skilled and meticulous data entry clerk who has a pattern of not coming to work on Mondays and Tuesdays and shows up Wednesdays.  He always claims that he was not well and had to see a doctor and always has a sick leave report which attests to the fact that he was not well.</w:t>
      </w:r>
    </w:p>
    <w:p w:rsidR="004F58EB" w:rsidRPr="007F2466" w:rsidRDefault="004F58EB" w:rsidP="004F58EB">
      <w:pPr>
        <w:rPr>
          <w:rFonts w:ascii="Times New Roman" w:hAnsi="Times New Roman"/>
          <w:sz w:val="24"/>
          <w:szCs w:val="24"/>
        </w:rPr>
      </w:pPr>
    </w:p>
    <w:p w:rsidR="004F58EB" w:rsidRPr="007F2466" w:rsidRDefault="007F2466" w:rsidP="004F58EB">
      <w:pPr>
        <w:rPr>
          <w:rFonts w:ascii="Times New Roman" w:hAnsi="Times New Roman"/>
          <w:sz w:val="24"/>
          <w:szCs w:val="24"/>
        </w:rPr>
      </w:pPr>
      <w:r>
        <w:rPr>
          <w:rFonts w:ascii="Times New Roman" w:hAnsi="Times New Roman"/>
          <w:b/>
          <w:sz w:val="24"/>
          <w:szCs w:val="24"/>
        </w:rPr>
        <w:t>QUESTIONS</w:t>
      </w:r>
      <w:r w:rsidR="004F58EB" w:rsidRPr="007F2466">
        <w:rPr>
          <w:rFonts w:ascii="Times New Roman" w:hAnsi="Times New Roman"/>
          <w:sz w:val="24"/>
          <w:szCs w:val="24"/>
        </w:rPr>
        <w:t xml:space="preserve"> </w:t>
      </w:r>
    </w:p>
    <w:p w:rsidR="004F58EB" w:rsidRPr="007F2466" w:rsidRDefault="004F58EB" w:rsidP="004F58EB">
      <w:pPr>
        <w:rPr>
          <w:rFonts w:ascii="Times New Roman" w:hAnsi="Times New Roman"/>
          <w:sz w:val="24"/>
          <w:szCs w:val="24"/>
        </w:rPr>
      </w:pPr>
    </w:p>
    <w:p w:rsidR="004F58EB" w:rsidRPr="007F2466" w:rsidRDefault="004F58EB" w:rsidP="004F58EB">
      <w:pPr>
        <w:numPr>
          <w:ilvl w:val="0"/>
          <w:numId w:val="2"/>
        </w:numPr>
        <w:ind w:left="360"/>
        <w:rPr>
          <w:rFonts w:ascii="Times New Roman" w:hAnsi="Times New Roman"/>
          <w:sz w:val="24"/>
          <w:szCs w:val="24"/>
        </w:rPr>
      </w:pPr>
      <w:r w:rsidRPr="007F2466">
        <w:rPr>
          <w:rFonts w:ascii="Times New Roman" w:hAnsi="Times New Roman"/>
          <w:sz w:val="24"/>
          <w:szCs w:val="24"/>
        </w:rPr>
        <w:t>What steps would you would take in order to address this matter?</w:t>
      </w:r>
    </w:p>
    <w:p w:rsidR="004F58EB" w:rsidRPr="007F2466" w:rsidRDefault="004F58EB" w:rsidP="004F58EB">
      <w:pPr>
        <w:numPr>
          <w:ilvl w:val="0"/>
          <w:numId w:val="2"/>
        </w:numPr>
        <w:ind w:left="360"/>
        <w:rPr>
          <w:rFonts w:ascii="Times New Roman" w:hAnsi="Times New Roman"/>
          <w:sz w:val="24"/>
          <w:szCs w:val="24"/>
        </w:rPr>
      </w:pPr>
      <w:r w:rsidRPr="007F2466">
        <w:rPr>
          <w:rFonts w:ascii="Times New Roman" w:hAnsi="Times New Roman"/>
          <w:sz w:val="24"/>
          <w:szCs w:val="24"/>
        </w:rPr>
        <w:t>Do you think this data entry clerk is a candidate who should be dismissed and why?</w:t>
      </w:r>
    </w:p>
    <w:p w:rsidR="00A213D3" w:rsidRPr="007F2466" w:rsidRDefault="00A213D3" w:rsidP="00A213D3">
      <w:pPr>
        <w:numPr>
          <w:ilvl w:val="0"/>
          <w:numId w:val="2"/>
        </w:numPr>
        <w:ind w:left="360"/>
        <w:rPr>
          <w:rFonts w:ascii="Times New Roman" w:hAnsi="Times New Roman"/>
          <w:sz w:val="24"/>
          <w:szCs w:val="24"/>
        </w:rPr>
      </w:pPr>
      <w:r w:rsidRPr="007F2466">
        <w:rPr>
          <w:rFonts w:ascii="Times New Roman" w:hAnsi="Times New Roman"/>
          <w:sz w:val="24"/>
          <w:szCs w:val="24"/>
        </w:rPr>
        <w:t>What strategies do you think your organization has that will ensure that situations of this kind are well dealt with?</w:t>
      </w:r>
    </w:p>
    <w:p w:rsidR="004F58EB" w:rsidRPr="007F2466" w:rsidRDefault="004F58EB" w:rsidP="004F58EB">
      <w:pPr>
        <w:numPr>
          <w:ilvl w:val="0"/>
          <w:numId w:val="2"/>
        </w:numPr>
        <w:ind w:left="360"/>
        <w:rPr>
          <w:rFonts w:ascii="Times New Roman" w:hAnsi="Times New Roman"/>
          <w:sz w:val="24"/>
          <w:szCs w:val="24"/>
        </w:rPr>
      </w:pPr>
      <w:r w:rsidRPr="007F2466">
        <w:rPr>
          <w:rFonts w:ascii="Times New Roman" w:hAnsi="Times New Roman"/>
          <w:sz w:val="24"/>
          <w:szCs w:val="24"/>
        </w:rPr>
        <w:t>What do you have to do to motivate staff under your supervision?</w:t>
      </w:r>
    </w:p>
    <w:p w:rsidR="004F58EB" w:rsidRPr="007F2466" w:rsidRDefault="004F58EB" w:rsidP="004F58EB">
      <w:pPr>
        <w:rPr>
          <w:rFonts w:cs="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CellMar>
          <w:top w:w="288" w:type="dxa"/>
          <w:left w:w="288" w:type="dxa"/>
          <w:bottom w:w="288" w:type="dxa"/>
          <w:right w:w="288" w:type="dxa"/>
        </w:tblCellMar>
        <w:tblLook w:val="04A0" w:firstRow="1" w:lastRow="0" w:firstColumn="1" w:lastColumn="0" w:noHBand="0" w:noVBand="1"/>
      </w:tblPr>
      <w:tblGrid>
        <w:gridCol w:w="9918"/>
      </w:tblGrid>
      <w:tr w:rsidR="001E2D6B" w:rsidRPr="007F2466" w:rsidTr="00913561">
        <w:tc>
          <w:tcPr>
            <w:tcW w:w="9918" w:type="dxa"/>
            <w:shd w:val="clear" w:color="auto" w:fill="DAEEF3"/>
          </w:tcPr>
          <w:p w:rsidR="001E2D6B" w:rsidRPr="007F2466" w:rsidRDefault="001E2D6B" w:rsidP="00D646C8">
            <w:pPr>
              <w:rPr>
                <w:rFonts w:cs="Calibri"/>
                <w:b/>
                <w:sz w:val="24"/>
                <w:szCs w:val="24"/>
              </w:rPr>
            </w:pPr>
            <w:r w:rsidRPr="007F2466">
              <w:rPr>
                <w:rFonts w:cs="Calibri"/>
                <w:b/>
                <w:sz w:val="24"/>
                <w:szCs w:val="24"/>
              </w:rPr>
              <w:t>SUGGESTED ANSWERS FOR INSTRUCTORS</w:t>
            </w:r>
          </w:p>
          <w:p w:rsidR="00340596" w:rsidRPr="007F2466" w:rsidRDefault="00340596" w:rsidP="00D646C8">
            <w:pPr>
              <w:rPr>
                <w:rFonts w:cs="Calibri"/>
                <w:sz w:val="24"/>
                <w:szCs w:val="24"/>
              </w:rPr>
            </w:pPr>
          </w:p>
          <w:p w:rsidR="00340596" w:rsidRPr="007F2466" w:rsidRDefault="00340596" w:rsidP="00340596">
            <w:pPr>
              <w:rPr>
                <w:rFonts w:cs="Calibri"/>
                <w:sz w:val="24"/>
                <w:szCs w:val="24"/>
              </w:rPr>
            </w:pPr>
            <w:r w:rsidRPr="007F2466">
              <w:rPr>
                <w:rFonts w:cs="Calibri"/>
                <w:sz w:val="24"/>
                <w:szCs w:val="24"/>
              </w:rPr>
              <w:t>NOTE.  These questions are designed to provoke discussion, and there are no “right” answers.  The following responses represent comments not answers, and the group may come up with quite different views.</w:t>
            </w:r>
          </w:p>
          <w:p w:rsidR="001E2D6B" w:rsidRPr="007F2466" w:rsidRDefault="001E2D6B" w:rsidP="00D646C8">
            <w:pPr>
              <w:rPr>
                <w:rFonts w:cs="Calibri"/>
                <w:sz w:val="24"/>
                <w:szCs w:val="24"/>
              </w:rPr>
            </w:pPr>
          </w:p>
          <w:p w:rsidR="00AF387D" w:rsidRPr="007F2466" w:rsidRDefault="00AF387D" w:rsidP="00AF387D">
            <w:pPr>
              <w:numPr>
                <w:ilvl w:val="0"/>
                <w:numId w:val="6"/>
              </w:numPr>
              <w:ind w:left="360"/>
              <w:rPr>
                <w:rFonts w:cs="Calibri"/>
                <w:sz w:val="24"/>
                <w:szCs w:val="24"/>
              </w:rPr>
            </w:pPr>
            <w:r w:rsidRPr="007F2466">
              <w:rPr>
                <w:rFonts w:cs="Calibri"/>
                <w:sz w:val="24"/>
                <w:szCs w:val="24"/>
              </w:rPr>
              <w:t>What steps would you would take in order to address this matter?</w:t>
            </w:r>
          </w:p>
          <w:p w:rsidR="00AF387D" w:rsidRPr="007F2466" w:rsidRDefault="00AF387D" w:rsidP="00D646C8">
            <w:pPr>
              <w:rPr>
                <w:rFonts w:cs="Calibri"/>
                <w:sz w:val="24"/>
                <w:szCs w:val="24"/>
              </w:rPr>
            </w:pPr>
          </w:p>
          <w:p w:rsidR="001E2D6B" w:rsidRPr="007F2466" w:rsidRDefault="001E2D6B" w:rsidP="00AF387D">
            <w:pPr>
              <w:rPr>
                <w:rFonts w:cs="Calibri"/>
                <w:sz w:val="24"/>
                <w:szCs w:val="24"/>
              </w:rPr>
            </w:pPr>
            <w:r w:rsidRPr="007F2466">
              <w:rPr>
                <w:rFonts w:cs="Calibri"/>
                <w:sz w:val="24"/>
                <w:szCs w:val="24"/>
              </w:rPr>
              <w:t xml:space="preserve">What are the </w:t>
            </w:r>
            <w:r w:rsidR="00A213D3" w:rsidRPr="007F2466">
              <w:rPr>
                <w:rFonts w:cs="Calibri"/>
                <w:sz w:val="24"/>
                <w:szCs w:val="24"/>
              </w:rPr>
              <w:t>facts</w:t>
            </w:r>
            <w:r w:rsidRPr="007F2466">
              <w:rPr>
                <w:rFonts w:cs="Calibri"/>
                <w:sz w:val="24"/>
                <w:szCs w:val="24"/>
              </w:rPr>
              <w:t xml:space="preserve">?  Who </w:t>
            </w:r>
            <w:r w:rsidR="00A213D3" w:rsidRPr="007F2466">
              <w:rPr>
                <w:rFonts w:cs="Calibri"/>
                <w:sz w:val="24"/>
                <w:szCs w:val="24"/>
              </w:rPr>
              <w:t xml:space="preserve">has </w:t>
            </w:r>
            <w:r w:rsidRPr="007F2466">
              <w:rPr>
                <w:rFonts w:cs="Calibri"/>
                <w:sz w:val="24"/>
                <w:szCs w:val="24"/>
              </w:rPr>
              <w:t>sign</w:t>
            </w:r>
            <w:r w:rsidR="00A213D3" w:rsidRPr="007F2466">
              <w:rPr>
                <w:rFonts w:cs="Calibri"/>
                <w:sz w:val="24"/>
                <w:szCs w:val="24"/>
              </w:rPr>
              <w:t>ed</w:t>
            </w:r>
            <w:r w:rsidRPr="007F2466">
              <w:rPr>
                <w:rFonts w:cs="Calibri"/>
                <w:sz w:val="24"/>
                <w:szCs w:val="24"/>
              </w:rPr>
              <w:t xml:space="preserve"> the sick leave report?  How do you know it</w:t>
            </w:r>
            <w:r w:rsidR="00AF387D" w:rsidRPr="007F2466">
              <w:rPr>
                <w:rFonts w:cs="Calibri"/>
                <w:sz w:val="24"/>
                <w:szCs w:val="24"/>
              </w:rPr>
              <w:t>’</w:t>
            </w:r>
            <w:r w:rsidRPr="007F2466">
              <w:rPr>
                <w:rFonts w:cs="Calibri"/>
                <w:sz w:val="24"/>
                <w:szCs w:val="24"/>
              </w:rPr>
              <w:t>s not forged?  Can you ethically or legally contact the doctor to determine if she/he knows about these sick leave reports?  It seems unlikely that most legitimate practitioners would knowingly be party to what looks like malingering.  Since the Ministry likely has both an HR unit and a legal counsel, should you consult them for advice?</w:t>
            </w:r>
          </w:p>
          <w:p w:rsidR="001E2D6B" w:rsidRPr="007F2466" w:rsidRDefault="001E2D6B" w:rsidP="00D646C8">
            <w:pPr>
              <w:rPr>
                <w:rFonts w:cs="Calibri"/>
                <w:sz w:val="24"/>
                <w:szCs w:val="24"/>
              </w:rPr>
            </w:pPr>
          </w:p>
          <w:p w:rsidR="001E2D6B" w:rsidRPr="007F2466" w:rsidRDefault="001E2D6B" w:rsidP="00AF387D">
            <w:pPr>
              <w:rPr>
                <w:rFonts w:cs="Calibri"/>
                <w:sz w:val="24"/>
                <w:szCs w:val="24"/>
              </w:rPr>
            </w:pPr>
            <w:r w:rsidRPr="007F2466">
              <w:rPr>
                <w:rFonts w:cs="Calibri"/>
                <w:sz w:val="24"/>
                <w:szCs w:val="24"/>
              </w:rPr>
              <w:t>More immediate, is the question how to get the data input</w:t>
            </w:r>
            <w:r w:rsidR="00A213D3" w:rsidRPr="007F2466">
              <w:rPr>
                <w:rFonts w:cs="Calibri"/>
                <w:sz w:val="24"/>
                <w:szCs w:val="24"/>
              </w:rPr>
              <w:t>ted</w:t>
            </w:r>
            <w:r w:rsidRPr="007F2466">
              <w:rPr>
                <w:rFonts w:cs="Calibri"/>
                <w:sz w:val="24"/>
                <w:szCs w:val="24"/>
              </w:rPr>
              <w:t xml:space="preserve"> in a timely fashion.  With little time to spare, you likely would have to turn to other staff persons for temporary immediate help to get over this short term crisis.</w:t>
            </w:r>
          </w:p>
          <w:p w:rsidR="001E2D6B" w:rsidRPr="007F2466" w:rsidRDefault="001E2D6B" w:rsidP="00D646C8">
            <w:pPr>
              <w:rPr>
                <w:rFonts w:cs="Calibri"/>
                <w:sz w:val="24"/>
                <w:szCs w:val="24"/>
              </w:rPr>
            </w:pPr>
          </w:p>
          <w:p w:rsidR="00AF387D" w:rsidRPr="007F2466" w:rsidRDefault="00AF387D" w:rsidP="00AF387D">
            <w:pPr>
              <w:numPr>
                <w:ilvl w:val="0"/>
                <w:numId w:val="6"/>
              </w:numPr>
              <w:ind w:left="360"/>
              <w:rPr>
                <w:rFonts w:cs="Calibri"/>
                <w:sz w:val="24"/>
                <w:szCs w:val="24"/>
              </w:rPr>
            </w:pPr>
            <w:r w:rsidRPr="007F2466">
              <w:rPr>
                <w:rFonts w:cs="Calibri"/>
                <w:sz w:val="24"/>
                <w:szCs w:val="24"/>
              </w:rPr>
              <w:t>Do you think this data entry clerk is a candidate who should be dismissed and why?</w:t>
            </w:r>
          </w:p>
          <w:p w:rsidR="00AF387D" w:rsidRPr="007F2466" w:rsidRDefault="00AF387D" w:rsidP="00D646C8">
            <w:pPr>
              <w:rPr>
                <w:rFonts w:cs="Calibri"/>
                <w:sz w:val="24"/>
                <w:szCs w:val="24"/>
              </w:rPr>
            </w:pPr>
          </w:p>
          <w:p w:rsidR="001E2D6B" w:rsidRPr="007F2466" w:rsidRDefault="001E2D6B" w:rsidP="00AF387D">
            <w:pPr>
              <w:rPr>
                <w:rFonts w:cs="Calibri"/>
                <w:sz w:val="24"/>
                <w:szCs w:val="24"/>
              </w:rPr>
            </w:pPr>
            <w:r w:rsidRPr="007F2466">
              <w:rPr>
                <w:rFonts w:cs="Calibri"/>
                <w:sz w:val="24"/>
                <w:szCs w:val="24"/>
              </w:rPr>
              <w:t xml:space="preserve">This is a matter that should be referred to your HR unit within the Ministry.  Likely, the first step would be to ascertain the facts underlying this pattern of sick leave.  If the clerk has been malingering, it is likely that this is justification for dismissal.  However, more compassionate options might be considered.  For instance, if the clerk is an alcoholic (and this pattern is typical of some </w:t>
            </w:r>
            <w:r w:rsidR="00A213D3" w:rsidRPr="007F2466">
              <w:rPr>
                <w:rFonts w:cs="Calibri"/>
                <w:sz w:val="24"/>
                <w:szCs w:val="24"/>
              </w:rPr>
              <w:t>alcoholic individual</w:t>
            </w:r>
            <w:r w:rsidRPr="007F2466">
              <w:rPr>
                <w:rFonts w:cs="Calibri"/>
                <w:sz w:val="24"/>
                <w:szCs w:val="24"/>
              </w:rPr>
              <w:t xml:space="preserve">s) he might be put on administrative leave without pay </w:t>
            </w:r>
            <w:r w:rsidR="00ED23E7" w:rsidRPr="007F2466">
              <w:rPr>
                <w:rFonts w:cs="Calibri"/>
                <w:sz w:val="24"/>
                <w:szCs w:val="24"/>
              </w:rPr>
              <w:t>until he has been rehabilitated.</w:t>
            </w:r>
          </w:p>
          <w:p w:rsidR="001E2D6B" w:rsidRPr="007F2466" w:rsidRDefault="001E2D6B" w:rsidP="00D646C8">
            <w:pPr>
              <w:rPr>
                <w:rFonts w:cs="Calibri"/>
                <w:sz w:val="24"/>
                <w:szCs w:val="24"/>
              </w:rPr>
            </w:pPr>
          </w:p>
          <w:p w:rsidR="00AF387D" w:rsidRPr="007F2466" w:rsidRDefault="00AF387D" w:rsidP="00AF387D">
            <w:pPr>
              <w:numPr>
                <w:ilvl w:val="0"/>
                <w:numId w:val="6"/>
              </w:numPr>
              <w:ind w:left="360"/>
              <w:rPr>
                <w:rFonts w:cs="Calibri"/>
                <w:sz w:val="24"/>
                <w:szCs w:val="24"/>
              </w:rPr>
            </w:pPr>
            <w:r w:rsidRPr="007F2466">
              <w:rPr>
                <w:rFonts w:cs="Calibri"/>
                <w:sz w:val="24"/>
                <w:szCs w:val="24"/>
              </w:rPr>
              <w:t xml:space="preserve">What strategies do you think your organization has </w:t>
            </w:r>
            <w:r w:rsidR="00A213D3" w:rsidRPr="007F2466">
              <w:rPr>
                <w:rFonts w:cs="Calibri"/>
                <w:sz w:val="24"/>
                <w:szCs w:val="24"/>
              </w:rPr>
              <w:t>that will</w:t>
            </w:r>
            <w:r w:rsidRPr="007F2466">
              <w:rPr>
                <w:rFonts w:cs="Calibri"/>
                <w:sz w:val="24"/>
                <w:szCs w:val="24"/>
              </w:rPr>
              <w:t xml:space="preserve"> ensure that situations</w:t>
            </w:r>
            <w:r w:rsidR="00A213D3" w:rsidRPr="007F2466">
              <w:rPr>
                <w:rFonts w:cs="Calibri"/>
                <w:sz w:val="24"/>
                <w:szCs w:val="24"/>
              </w:rPr>
              <w:t xml:space="preserve"> of this kind</w:t>
            </w:r>
            <w:r w:rsidRPr="007F2466">
              <w:rPr>
                <w:rFonts w:cs="Calibri"/>
                <w:sz w:val="24"/>
                <w:szCs w:val="24"/>
              </w:rPr>
              <w:t xml:space="preserve"> are well dealt with?</w:t>
            </w:r>
          </w:p>
          <w:p w:rsidR="00AF387D" w:rsidRPr="007F2466" w:rsidRDefault="00AF387D" w:rsidP="00D646C8">
            <w:pPr>
              <w:rPr>
                <w:rFonts w:cs="Calibri"/>
                <w:sz w:val="24"/>
                <w:szCs w:val="24"/>
              </w:rPr>
            </w:pPr>
          </w:p>
          <w:p w:rsidR="001E2D6B" w:rsidRPr="007F2466" w:rsidRDefault="00ED23E7" w:rsidP="00AF387D">
            <w:pPr>
              <w:rPr>
                <w:rFonts w:cs="Calibri"/>
                <w:sz w:val="24"/>
                <w:szCs w:val="24"/>
              </w:rPr>
            </w:pPr>
            <w:r w:rsidRPr="007F2466">
              <w:rPr>
                <w:rFonts w:cs="Calibri"/>
                <w:sz w:val="24"/>
                <w:szCs w:val="24"/>
              </w:rPr>
              <w:t xml:space="preserve">In an organization such as a Ministry, there would be an HR unit that would/should deal with problems of this type.  It could be asked why wasn’t this situation referred to HR long before this crisis </w:t>
            </w:r>
            <w:proofErr w:type="gramStart"/>
            <w:r w:rsidRPr="007F2466">
              <w:rPr>
                <w:rFonts w:cs="Calibri"/>
                <w:sz w:val="24"/>
                <w:szCs w:val="24"/>
              </w:rPr>
              <w:t>erupted?</w:t>
            </w:r>
            <w:proofErr w:type="gramEnd"/>
            <w:r w:rsidRPr="007F2466">
              <w:rPr>
                <w:rFonts w:cs="Calibri"/>
                <w:sz w:val="24"/>
                <w:szCs w:val="24"/>
              </w:rPr>
              <w:t xml:space="preserve">  The HR unit would then have had to determine the facts here.  They might begin by interviewing the clerk or they might begin by investigating the weekly sick leave reports.  The HR unit certainly should encourage employees </w:t>
            </w:r>
            <w:r w:rsidR="00A213D3" w:rsidRPr="007F2466">
              <w:rPr>
                <w:rFonts w:cs="Calibri"/>
                <w:sz w:val="24"/>
                <w:szCs w:val="24"/>
              </w:rPr>
              <w:t xml:space="preserve">and supervisors </w:t>
            </w:r>
            <w:r w:rsidRPr="007F2466">
              <w:rPr>
                <w:rFonts w:cs="Calibri"/>
                <w:sz w:val="24"/>
                <w:szCs w:val="24"/>
              </w:rPr>
              <w:t xml:space="preserve">to seek their help and advice in situations of this type, in confidence, and early before </w:t>
            </w:r>
            <w:r w:rsidR="00A213D3" w:rsidRPr="007F2466">
              <w:rPr>
                <w:rFonts w:cs="Calibri"/>
                <w:sz w:val="24"/>
                <w:szCs w:val="24"/>
              </w:rPr>
              <w:t>a</w:t>
            </w:r>
            <w:r w:rsidRPr="007F2466">
              <w:rPr>
                <w:rFonts w:cs="Calibri"/>
                <w:sz w:val="24"/>
                <w:szCs w:val="24"/>
              </w:rPr>
              <w:t xml:space="preserve"> problem festers.</w:t>
            </w:r>
          </w:p>
          <w:p w:rsidR="00ED23E7" w:rsidRPr="007F2466" w:rsidRDefault="00ED23E7" w:rsidP="00D646C8">
            <w:pPr>
              <w:rPr>
                <w:rFonts w:cs="Calibri"/>
                <w:sz w:val="24"/>
                <w:szCs w:val="24"/>
              </w:rPr>
            </w:pPr>
          </w:p>
          <w:p w:rsidR="00AF387D" w:rsidRPr="007F2466" w:rsidRDefault="00AF387D" w:rsidP="00AF387D">
            <w:pPr>
              <w:numPr>
                <w:ilvl w:val="0"/>
                <w:numId w:val="6"/>
              </w:numPr>
              <w:ind w:left="360"/>
              <w:rPr>
                <w:rFonts w:cs="Calibri"/>
                <w:sz w:val="24"/>
                <w:szCs w:val="24"/>
              </w:rPr>
            </w:pPr>
            <w:r w:rsidRPr="007F2466">
              <w:rPr>
                <w:rFonts w:cs="Calibri"/>
                <w:sz w:val="24"/>
                <w:szCs w:val="24"/>
              </w:rPr>
              <w:t>What do you have to do to motivate staff under your supervision?</w:t>
            </w:r>
          </w:p>
          <w:p w:rsidR="00AF387D" w:rsidRPr="007F2466" w:rsidRDefault="00AF387D" w:rsidP="00D646C8">
            <w:pPr>
              <w:rPr>
                <w:rFonts w:cs="Calibri"/>
                <w:sz w:val="24"/>
                <w:szCs w:val="24"/>
              </w:rPr>
            </w:pPr>
          </w:p>
          <w:p w:rsidR="00212C9F" w:rsidRPr="007F2466" w:rsidRDefault="00ED23E7" w:rsidP="00246B9D">
            <w:pPr>
              <w:rPr>
                <w:rFonts w:cs="Calibri"/>
                <w:sz w:val="24"/>
                <w:szCs w:val="24"/>
              </w:rPr>
            </w:pPr>
            <w:r w:rsidRPr="007F2466">
              <w:rPr>
                <w:rFonts w:cs="Calibri"/>
                <w:sz w:val="24"/>
                <w:szCs w:val="24"/>
              </w:rPr>
              <w:t xml:space="preserve">It doesn’t appear that this situation is necessarily a matter of motivation.  If the clerk was acting this way out of sheer brazen effrontery, and was malingering out of spite, it seems unlikely that her/his </w:t>
            </w:r>
            <w:r w:rsidR="00212C9F" w:rsidRPr="007F2466">
              <w:rPr>
                <w:rFonts w:cs="Calibri"/>
                <w:sz w:val="24"/>
                <w:szCs w:val="24"/>
              </w:rPr>
              <w:t>performance</w:t>
            </w:r>
            <w:r w:rsidRPr="007F2466">
              <w:rPr>
                <w:rFonts w:cs="Calibri"/>
                <w:sz w:val="24"/>
                <w:szCs w:val="24"/>
              </w:rPr>
              <w:t xml:space="preserve"> would be so excellent when he was</w:t>
            </w:r>
            <w:r w:rsidR="00212C9F" w:rsidRPr="007F2466">
              <w:rPr>
                <w:rFonts w:cs="Calibri"/>
                <w:sz w:val="24"/>
                <w:szCs w:val="24"/>
              </w:rPr>
              <w:t xml:space="preserve"> working.  </w:t>
            </w:r>
            <w:r w:rsidR="00AF387D" w:rsidRPr="007F2466">
              <w:rPr>
                <w:rFonts w:cs="Calibri"/>
                <w:sz w:val="24"/>
                <w:szCs w:val="24"/>
              </w:rPr>
              <w:t xml:space="preserve">It could be that the clerk has a health or behavioural problem, such as alcoholism.  </w:t>
            </w:r>
            <w:r w:rsidR="00212C9F" w:rsidRPr="007F2466">
              <w:rPr>
                <w:rFonts w:cs="Calibri"/>
                <w:sz w:val="24"/>
                <w:szCs w:val="24"/>
              </w:rPr>
              <w:t xml:space="preserve">So </w:t>
            </w:r>
            <w:r w:rsidR="0069198A" w:rsidRPr="007F2466">
              <w:rPr>
                <w:rFonts w:cs="Calibri"/>
                <w:sz w:val="24"/>
                <w:szCs w:val="24"/>
              </w:rPr>
              <w:t>our</w:t>
            </w:r>
            <w:r w:rsidR="00212C9F" w:rsidRPr="007F2466">
              <w:rPr>
                <w:rFonts w:cs="Calibri"/>
                <w:sz w:val="24"/>
                <w:szCs w:val="24"/>
              </w:rPr>
              <w:t xml:space="preserve"> instinct is to get to the bottom of the facts in the case, and then consider a course of action.</w:t>
            </w:r>
          </w:p>
        </w:tc>
      </w:tr>
    </w:tbl>
    <w:p w:rsidR="001E2D6B" w:rsidRPr="007F2466" w:rsidRDefault="001E2D6B" w:rsidP="004F58EB">
      <w:pPr>
        <w:rPr>
          <w:rFonts w:cs="Calibri"/>
          <w:sz w:val="24"/>
          <w:szCs w:val="24"/>
        </w:rPr>
      </w:pPr>
    </w:p>
    <w:p w:rsidR="000653A9" w:rsidRPr="007F2466" w:rsidRDefault="00661B9D" w:rsidP="000653A9">
      <w:pPr>
        <w:rPr>
          <w:rFonts w:ascii="Times New Roman" w:hAnsi="Times New Roman"/>
          <w:sz w:val="24"/>
          <w:szCs w:val="24"/>
        </w:rPr>
      </w:pPr>
      <w:r w:rsidRPr="007F2466">
        <w:rPr>
          <w:rFonts w:cs="Calibri"/>
          <w:sz w:val="24"/>
          <w:szCs w:val="24"/>
        </w:rPr>
        <w:br w:type="page"/>
      </w:r>
    </w:p>
    <w:p w:rsidR="000653A9" w:rsidRPr="007F2466" w:rsidRDefault="000653A9" w:rsidP="000653A9">
      <w:pPr>
        <w:jc w:val="center"/>
        <w:rPr>
          <w:rFonts w:ascii="Times New Roman" w:hAnsi="Times New Roman"/>
          <w:b/>
          <w:sz w:val="24"/>
          <w:szCs w:val="24"/>
        </w:rPr>
      </w:pPr>
      <w:bookmarkStart w:id="15" w:name="_Toc334450588"/>
      <w:r w:rsidRPr="007F2466">
        <w:rPr>
          <w:rStyle w:val="Heading2Char"/>
          <w:rFonts w:eastAsia="Calibri"/>
          <w:i w:val="0"/>
          <w:sz w:val="24"/>
          <w:szCs w:val="24"/>
        </w:rPr>
        <w:t>HR case study 4A</w:t>
      </w:r>
      <w:bookmarkEnd w:id="15"/>
      <w:r w:rsidR="003F3E13" w:rsidRPr="007F2466">
        <w:t>:</w:t>
      </w:r>
      <w:r w:rsidRPr="007F2466">
        <w:rPr>
          <w:rFonts w:ascii="Times New Roman" w:hAnsi="Times New Roman"/>
          <w:sz w:val="24"/>
          <w:szCs w:val="24"/>
        </w:rPr>
        <w:t xml:space="preserve">  </w:t>
      </w:r>
      <w:r w:rsidRPr="007F2466">
        <w:rPr>
          <w:rFonts w:ascii="Times New Roman" w:hAnsi="Times New Roman"/>
          <w:b/>
          <w:sz w:val="24"/>
          <w:szCs w:val="24"/>
        </w:rPr>
        <w:t>Maintaining employee morale</w:t>
      </w:r>
    </w:p>
    <w:p w:rsidR="000653A9" w:rsidRPr="007F2466" w:rsidRDefault="000653A9" w:rsidP="000653A9">
      <w:pPr>
        <w:rPr>
          <w:rFonts w:ascii="Times New Roman" w:hAnsi="Times New Roman"/>
          <w:sz w:val="24"/>
          <w:szCs w:val="24"/>
        </w:rPr>
      </w:pPr>
    </w:p>
    <w:p w:rsidR="000653A9" w:rsidRPr="007F2466" w:rsidRDefault="000653A9" w:rsidP="000653A9">
      <w:pPr>
        <w:rPr>
          <w:rFonts w:ascii="Times New Roman" w:hAnsi="Times New Roman"/>
          <w:sz w:val="24"/>
          <w:szCs w:val="24"/>
        </w:rPr>
      </w:pPr>
      <w:r w:rsidRPr="007F2466">
        <w:rPr>
          <w:rFonts w:ascii="Times New Roman" w:hAnsi="Times New Roman"/>
          <w:sz w:val="24"/>
          <w:szCs w:val="24"/>
        </w:rPr>
        <w:t xml:space="preserve">You are working for the Ministry of Health and you are the director of a unit that develops policies for the Ministry.  You have 15 employees in your unit, at various levels and types of expertise.  One day the Director of HR for the Ministry calls you in and tells you that she has received a number of complaints from your staff about morale in your unit.  Also, she tells you that the number of sick days used per person is the highest of any unit in the Ministry, which is sometimes a surrogate for low morale.  The HR director says that when she asked about specific complaints, they included a lack of collaboration and collegiality among the workers in your unit, competition among different members of the unit, a lack of “team spirit”, </w:t>
      </w:r>
      <w:r w:rsidR="001663B7" w:rsidRPr="007F2466">
        <w:rPr>
          <w:rFonts w:ascii="Times New Roman" w:hAnsi="Times New Roman"/>
          <w:sz w:val="24"/>
          <w:szCs w:val="24"/>
        </w:rPr>
        <w:t xml:space="preserve">and </w:t>
      </w:r>
      <w:r w:rsidRPr="007F2466">
        <w:rPr>
          <w:rFonts w:ascii="Times New Roman" w:hAnsi="Times New Roman"/>
          <w:sz w:val="24"/>
          <w:szCs w:val="24"/>
        </w:rPr>
        <w:t xml:space="preserve">the perception that good work was not given adequate recognition.  Also, there was a complaint that the reports issued by your unit did not recognize the authors of those reports or staff </w:t>
      </w:r>
      <w:r w:rsidR="001663B7" w:rsidRPr="007F2466">
        <w:rPr>
          <w:rFonts w:ascii="Times New Roman" w:hAnsi="Times New Roman"/>
          <w:sz w:val="24"/>
          <w:szCs w:val="24"/>
        </w:rPr>
        <w:t>who</w:t>
      </w:r>
      <w:r w:rsidRPr="007F2466">
        <w:rPr>
          <w:rFonts w:ascii="Times New Roman" w:hAnsi="Times New Roman"/>
          <w:sz w:val="24"/>
          <w:szCs w:val="24"/>
        </w:rPr>
        <w:t xml:space="preserve"> assembl</w:t>
      </w:r>
      <w:r w:rsidR="001663B7" w:rsidRPr="007F2466">
        <w:rPr>
          <w:rFonts w:ascii="Times New Roman" w:hAnsi="Times New Roman"/>
          <w:sz w:val="24"/>
          <w:szCs w:val="24"/>
        </w:rPr>
        <w:t>ed</w:t>
      </w:r>
      <w:r w:rsidRPr="007F2466">
        <w:rPr>
          <w:rFonts w:ascii="Times New Roman" w:hAnsi="Times New Roman"/>
          <w:sz w:val="24"/>
          <w:szCs w:val="24"/>
        </w:rPr>
        <w:t xml:space="preserve"> the data or d</w:t>
      </w:r>
      <w:r w:rsidR="001663B7" w:rsidRPr="007F2466">
        <w:rPr>
          <w:rFonts w:ascii="Times New Roman" w:hAnsi="Times New Roman"/>
          <w:sz w:val="24"/>
          <w:szCs w:val="24"/>
        </w:rPr>
        <w:t>id the</w:t>
      </w:r>
      <w:r w:rsidRPr="007F2466">
        <w:rPr>
          <w:rFonts w:ascii="Times New Roman" w:hAnsi="Times New Roman"/>
          <w:sz w:val="24"/>
          <w:szCs w:val="24"/>
        </w:rPr>
        <w:t xml:space="preserve"> analyses that were included in the reports.  </w:t>
      </w:r>
    </w:p>
    <w:p w:rsidR="000653A9" w:rsidRPr="007F2466" w:rsidRDefault="000653A9" w:rsidP="000653A9">
      <w:pPr>
        <w:rPr>
          <w:rFonts w:ascii="Times New Roman" w:hAnsi="Times New Roman"/>
          <w:sz w:val="24"/>
          <w:szCs w:val="24"/>
        </w:rPr>
      </w:pPr>
    </w:p>
    <w:p w:rsidR="000653A9" w:rsidRPr="007F2466" w:rsidRDefault="007F2466" w:rsidP="000653A9">
      <w:pPr>
        <w:rPr>
          <w:rFonts w:ascii="Times New Roman" w:hAnsi="Times New Roman"/>
          <w:b/>
          <w:sz w:val="24"/>
          <w:szCs w:val="24"/>
        </w:rPr>
      </w:pPr>
      <w:r w:rsidRPr="007F2466">
        <w:rPr>
          <w:rFonts w:ascii="Times New Roman" w:hAnsi="Times New Roman"/>
          <w:b/>
          <w:sz w:val="24"/>
          <w:szCs w:val="24"/>
        </w:rPr>
        <w:t>QUESTIONS</w:t>
      </w:r>
    </w:p>
    <w:p w:rsidR="000653A9" w:rsidRPr="007F2466" w:rsidRDefault="000653A9" w:rsidP="000653A9">
      <w:pPr>
        <w:rPr>
          <w:rFonts w:ascii="Times New Roman" w:hAnsi="Times New Roman"/>
          <w:sz w:val="24"/>
          <w:szCs w:val="24"/>
        </w:rPr>
      </w:pPr>
    </w:p>
    <w:p w:rsidR="000653A9" w:rsidRPr="007F2466" w:rsidRDefault="000653A9" w:rsidP="000653A9">
      <w:pPr>
        <w:numPr>
          <w:ilvl w:val="0"/>
          <w:numId w:val="26"/>
        </w:numPr>
        <w:ind w:left="360"/>
        <w:rPr>
          <w:rFonts w:ascii="Times New Roman" w:hAnsi="Times New Roman"/>
          <w:sz w:val="24"/>
          <w:szCs w:val="24"/>
        </w:rPr>
      </w:pPr>
      <w:r w:rsidRPr="007F2466">
        <w:rPr>
          <w:rFonts w:ascii="Times New Roman" w:hAnsi="Times New Roman"/>
          <w:sz w:val="24"/>
          <w:szCs w:val="24"/>
        </w:rPr>
        <w:t>How do you handle this situation?</w:t>
      </w:r>
    </w:p>
    <w:p w:rsidR="000653A9" w:rsidRPr="007F2466" w:rsidRDefault="000653A9" w:rsidP="000653A9">
      <w:pPr>
        <w:numPr>
          <w:ilvl w:val="0"/>
          <w:numId w:val="26"/>
        </w:numPr>
        <w:ind w:left="360"/>
        <w:rPr>
          <w:rFonts w:ascii="Times New Roman" w:hAnsi="Times New Roman"/>
          <w:sz w:val="24"/>
          <w:szCs w:val="24"/>
        </w:rPr>
      </w:pPr>
      <w:r w:rsidRPr="007F2466">
        <w:rPr>
          <w:rFonts w:ascii="Times New Roman" w:hAnsi="Times New Roman"/>
          <w:sz w:val="24"/>
          <w:szCs w:val="24"/>
        </w:rPr>
        <w:t>Do you seek advice and from whom?</w:t>
      </w:r>
    </w:p>
    <w:p w:rsidR="000653A9" w:rsidRPr="007F2466" w:rsidRDefault="000653A9" w:rsidP="000653A9">
      <w:pPr>
        <w:numPr>
          <w:ilvl w:val="0"/>
          <w:numId w:val="26"/>
        </w:numPr>
        <w:ind w:left="360"/>
        <w:rPr>
          <w:rFonts w:ascii="Times New Roman" w:hAnsi="Times New Roman"/>
          <w:sz w:val="24"/>
          <w:szCs w:val="24"/>
        </w:rPr>
      </w:pPr>
      <w:r w:rsidRPr="007F2466">
        <w:rPr>
          <w:rFonts w:ascii="Times New Roman" w:hAnsi="Times New Roman"/>
          <w:sz w:val="24"/>
          <w:szCs w:val="24"/>
        </w:rPr>
        <w:t>Do you discuss this problem with your staff members?</w:t>
      </w:r>
    </w:p>
    <w:p w:rsidR="000653A9" w:rsidRPr="007F2466" w:rsidRDefault="000653A9" w:rsidP="000653A9">
      <w:pPr>
        <w:numPr>
          <w:ilvl w:val="0"/>
          <w:numId w:val="26"/>
        </w:numPr>
        <w:ind w:left="360"/>
        <w:rPr>
          <w:rFonts w:ascii="Times New Roman" w:hAnsi="Times New Roman"/>
          <w:sz w:val="24"/>
          <w:szCs w:val="24"/>
        </w:rPr>
      </w:pPr>
      <w:r w:rsidRPr="007F2466">
        <w:rPr>
          <w:rFonts w:ascii="Times New Roman" w:hAnsi="Times New Roman"/>
          <w:sz w:val="24"/>
          <w:szCs w:val="24"/>
        </w:rPr>
        <w:t>What steps can you take to improve morale?</w:t>
      </w:r>
    </w:p>
    <w:p w:rsidR="000653A9" w:rsidRPr="007F2466" w:rsidRDefault="000653A9" w:rsidP="000653A9">
      <w:pP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CellMar>
          <w:top w:w="288" w:type="dxa"/>
          <w:left w:w="288" w:type="dxa"/>
          <w:bottom w:w="288" w:type="dxa"/>
          <w:right w:w="288" w:type="dxa"/>
        </w:tblCellMar>
        <w:tblLook w:val="04A0" w:firstRow="1" w:lastRow="0" w:firstColumn="1" w:lastColumn="0" w:noHBand="0" w:noVBand="1"/>
      </w:tblPr>
      <w:tblGrid>
        <w:gridCol w:w="9936"/>
      </w:tblGrid>
      <w:tr w:rsidR="000653A9" w:rsidRPr="007F2466" w:rsidTr="00913561">
        <w:tc>
          <w:tcPr>
            <w:tcW w:w="5000" w:type="pct"/>
            <w:shd w:val="clear" w:color="auto" w:fill="DAEEF3"/>
          </w:tcPr>
          <w:p w:rsidR="000653A9" w:rsidRPr="007F2466" w:rsidRDefault="000653A9" w:rsidP="00D010C2">
            <w:pPr>
              <w:ind w:right="-109"/>
              <w:rPr>
                <w:rFonts w:cs="Calibri"/>
                <w:b/>
                <w:sz w:val="24"/>
                <w:szCs w:val="24"/>
              </w:rPr>
            </w:pPr>
            <w:r w:rsidRPr="007F2466">
              <w:rPr>
                <w:rFonts w:cs="Calibri"/>
                <w:b/>
                <w:sz w:val="24"/>
                <w:szCs w:val="24"/>
              </w:rPr>
              <w:t>SUGGESTED ANSWERS FOR INSTRUCTORS</w:t>
            </w:r>
          </w:p>
          <w:p w:rsidR="000653A9" w:rsidRPr="007F2466" w:rsidRDefault="000653A9" w:rsidP="00D010C2">
            <w:pPr>
              <w:ind w:right="-109"/>
              <w:rPr>
                <w:rFonts w:cs="Calibri"/>
                <w:sz w:val="24"/>
                <w:szCs w:val="24"/>
              </w:rPr>
            </w:pPr>
          </w:p>
          <w:p w:rsidR="000653A9" w:rsidRPr="007F2466" w:rsidRDefault="000653A9" w:rsidP="00D010C2">
            <w:pPr>
              <w:ind w:right="-109"/>
              <w:rPr>
                <w:rFonts w:cs="Calibri"/>
                <w:sz w:val="24"/>
                <w:szCs w:val="24"/>
              </w:rPr>
            </w:pPr>
            <w:r w:rsidRPr="007F2466">
              <w:rPr>
                <w:rFonts w:cs="Calibri"/>
                <w:sz w:val="24"/>
                <w:szCs w:val="24"/>
              </w:rPr>
              <w:t>NOTE.  These questions are designed to provoke discussion, and there are no “right” answers.  The following responses represent comments not answers, and the group may come up with quite different views.</w:t>
            </w:r>
          </w:p>
          <w:p w:rsidR="000653A9" w:rsidRPr="007F2466" w:rsidRDefault="000653A9" w:rsidP="00D010C2">
            <w:pPr>
              <w:ind w:right="-109"/>
              <w:rPr>
                <w:rFonts w:cs="Calibri"/>
                <w:sz w:val="24"/>
                <w:szCs w:val="24"/>
              </w:rPr>
            </w:pPr>
          </w:p>
          <w:p w:rsidR="000653A9" w:rsidRPr="007F2466" w:rsidRDefault="000653A9" w:rsidP="00D010C2">
            <w:pPr>
              <w:numPr>
                <w:ilvl w:val="0"/>
                <w:numId w:val="27"/>
              </w:numPr>
              <w:ind w:left="360" w:right="-109"/>
              <w:rPr>
                <w:rFonts w:cs="Calibri"/>
                <w:sz w:val="24"/>
                <w:szCs w:val="24"/>
              </w:rPr>
            </w:pPr>
            <w:r w:rsidRPr="007F2466">
              <w:rPr>
                <w:rFonts w:cs="Calibri"/>
                <w:sz w:val="24"/>
                <w:szCs w:val="24"/>
              </w:rPr>
              <w:t>How do you handle this situation?</w:t>
            </w:r>
          </w:p>
          <w:p w:rsidR="000653A9" w:rsidRPr="007F2466" w:rsidRDefault="000653A9" w:rsidP="00D010C2">
            <w:pPr>
              <w:ind w:right="-109"/>
              <w:rPr>
                <w:rFonts w:cs="Calibri"/>
                <w:sz w:val="24"/>
                <w:szCs w:val="24"/>
              </w:rPr>
            </w:pPr>
          </w:p>
          <w:p w:rsidR="000653A9" w:rsidRPr="007F2466" w:rsidRDefault="000653A9" w:rsidP="00D010C2">
            <w:pPr>
              <w:ind w:right="-109"/>
              <w:rPr>
                <w:rFonts w:cs="Calibri"/>
                <w:sz w:val="24"/>
                <w:szCs w:val="24"/>
              </w:rPr>
            </w:pPr>
            <w:r w:rsidRPr="007F2466">
              <w:rPr>
                <w:rFonts w:cs="Calibri"/>
                <w:sz w:val="24"/>
                <w:szCs w:val="24"/>
              </w:rPr>
              <w:t>See comments below.</w:t>
            </w:r>
          </w:p>
          <w:p w:rsidR="000653A9" w:rsidRPr="007F2466" w:rsidRDefault="000653A9" w:rsidP="00D010C2">
            <w:pPr>
              <w:ind w:right="-109"/>
              <w:rPr>
                <w:rFonts w:cs="Calibri"/>
                <w:sz w:val="24"/>
                <w:szCs w:val="24"/>
              </w:rPr>
            </w:pPr>
          </w:p>
          <w:p w:rsidR="000653A9" w:rsidRPr="007F2466" w:rsidRDefault="000653A9" w:rsidP="00D010C2">
            <w:pPr>
              <w:numPr>
                <w:ilvl w:val="0"/>
                <w:numId w:val="27"/>
              </w:numPr>
              <w:ind w:left="360" w:right="-109"/>
              <w:rPr>
                <w:rFonts w:cs="Calibri"/>
                <w:sz w:val="24"/>
                <w:szCs w:val="24"/>
              </w:rPr>
            </w:pPr>
            <w:r w:rsidRPr="007F2466">
              <w:rPr>
                <w:rFonts w:cs="Calibri"/>
                <w:sz w:val="24"/>
                <w:szCs w:val="24"/>
              </w:rPr>
              <w:t>Do you seek advice and from whom?</w:t>
            </w:r>
          </w:p>
          <w:p w:rsidR="000653A9" w:rsidRPr="007F2466" w:rsidRDefault="000653A9" w:rsidP="00D010C2">
            <w:pPr>
              <w:ind w:right="-109"/>
              <w:rPr>
                <w:rFonts w:cs="Calibri"/>
                <w:sz w:val="24"/>
                <w:szCs w:val="24"/>
              </w:rPr>
            </w:pPr>
          </w:p>
          <w:p w:rsidR="000653A9" w:rsidRPr="007F2466" w:rsidRDefault="000653A9" w:rsidP="00D010C2">
            <w:pPr>
              <w:ind w:right="-109"/>
              <w:rPr>
                <w:rFonts w:cs="Calibri"/>
                <w:sz w:val="24"/>
                <w:szCs w:val="24"/>
              </w:rPr>
            </w:pPr>
            <w:r w:rsidRPr="007F2466">
              <w:rPr>
                <w:rFonts w:cs="Calibri"/>
                <w:sz w:val="24"/>
                <w:szCs w:val="24"/>
              </w:rPr>
              <w:t xml:space="preserve">It sounds like you need advice from the HR staff, </w:t>
            </w:r>
            <w:r w:rsidR="00E944BD" w:rsidRPr="007F2466">
              <w:rPr>
                <w:rFonts w:cs="Calibri"/>
                <w:sz w:val="24"/>
                <w:szCs w:val="24"/>
              </w:rPr>
              <w:t xml:space="preserve">experts </w:t>
            </w:r>
            <w:r w:rsidRPr="007F2466">
              <w:rPr>
                <w:rFonts w:cs="Calibri"/>
                <w:sz w:val="24"/>
                <w:szCs w:val="24"/>
              </w:rPr>
              <w:t>who have handled this type of problem many times before, and hopefully would give you some useful advice.  Also, if you have a mentor or senior colleagues in whom you can confide, you might ask them for their advice.</w:t>
            </w:r>
          </w:p>
          <w:p w:rsidR="000653A9" w:rsidRPr="007F2466" w:rsidRDefault="000653A9" w:rsidP="00D010C2">
            <w:pPr>
              <w:ind w:right="-109"/>
              <w:rPr>
                <w:rFonts w:cs="Calibri"/>
                <w:sz w:val="24"/>
                <w:szCs w:val="24"/>
              </w:rPr>
            </w:pPr>
          </w:p>
          <w:p w:rsidR="000653A9" w:rsidRPr="007F2466" w:rsidRDefault="000653A9" w:rsidP="00D010C2">
            <w:pPr>
              <w:numPr>
                <w:ilvl w:val="0"/>
                <w:numId w:val="27"/>
              </w:numPr>
              <w:ind w:left="360" w:right="-109"/>
              <w:rPr>
                <w:rFonts w:cs="Calibri"/>
                <w:sz w:val="24"/>
                <w:szCs w:val="24"/>
              </w:rPr>
            </w:pPr>
            <w:r w:rsidRPr="007F2466">
              <w:rPr>
                <w:rFonts w:cs="Calibri"/>
                <w:sz w:val="24"/>
                <w:szCs w:val="24"/>
              </w:rPr>
              <w:t>Do you discuss this problem with your staff members?</w:t>
            </w:r>
          </w:p>
          <w:p w:rsidR="000653A9" w:rsidRPr="007F2466" w:rsidRDefault="000653A9" w:rsidP="00D010C2">
            <w:pPr>
              <w:ind w:right="-109"/>
              <w:rPr>
                <w:rFonts w:cs="Calibri"/>
                <w:sz w:val="24"/>
                <w:szCs w:val="24"/>
              </w:rPr>
            </w:pPr>
          </w:p>
          <w:p w:rsidR="000653A9" w:rsidRPr="007F2466" w:rsidRDefault="000653A9" w:rsidP="00D010C2">
            <w:pPr>
              <w:ind w:right="-109"/>
              <w:rPr>
                <w:rFonts w:cs="Calibri"/>
                <w:sz w:val="24"/>
                <w:szCs w:val="24"/>
              </w:rPr>
            </w:pPr>
            <w:r w:rsidRPr="007F2466">
              <w:rPr>
                <w:rFonts w:cs="Calibri"/>
                <w:sz w:val="24"/>
                <w:szCs w:val="24"/>
              </w:rPr>
              <w:t>It could be very useful to bring your staff together and share your concerns about what you have heard.  Alternatively, you might choose to talk to individual staff members separately, particularly if part of the problem is friction between various staff members.  There may be some individuals with whom you have a comfortable relationship or whom you trust and you might wish to talk with them individually.  You could seek several types of suggestions, ideas that are “neutral” and are often mentioned, and comments about personal conflicts between staff members, which are a different kind of problem.  But in some way, you need to invoke the help from at least some of your staff members to improve this situation.</w:t>
            </w:r>
          </w:p>
          <w:p w:rsidR="000653A9" w:rsidRPr="007F2466" w:rsidRDefault="000653A9" w:rsidP="00D010C2">
            <w:pPr>
              <w:ind w:right="-109"/>
              <w:rPr>
                <w:rFonts w:cs="Calibri"/>
                <w:sz w:val="24"/>
                <w:szCs w:val="24"/>
              </w:rPr>
            </w:pPr>
          </w:p>
          <w:p w:rsidR="000653A9" w:rsidRPr="007F2466" w:rsidRDefault="000653A9" w:rsidP="00D010C2">
            <w:pPr>
              <w:numPr>
                <w:ilvl w:val="0"/>
                <w:numId w:val="27"/>
              </w:numPr>
              <w:ind w:left="360" w:right="-109"/>
              <w:rPr>
                <w:rFonts w:cs="Calibri"/>
                <w:sz w:val="24"/>
                <w:szCs w:val="24"/>
              </w:rPr>
            </w:pPr>
            <w:r w:rsidRPr="007F2466">
              <w:rPr>
                <w:rFonts w:cs="Calibri"/>
                <w:sz w:val="24"/>
                <w:szCs w:val="24"/>
              </w:rPr>
              <w:t>What steps can you take to improve morale?</w:t>
            </w:r>
          </w:p>
          <w:p w:rsidR="000653A9" w:rsidRPr="007F2466" w:rsidRDefault="000653A9" w:rsidP="00D010C2">
            <w:pPr>
              <w:ind w:right="-109"/>
              <w:rPr>
                <w:rFonts w:cs="Calibri"/>
                <w:sz w:val="24"/>
                <w:szCs w:val="24"/>
              </w:rPr>
            </w:pPr>
          </w:p>
          <w:p w:rsidR="000653A9" w:rsidRPr="007F2466" w:rsidRDefault="000653A9" w:rsidP="00D010C2">
            <w:pPr>
              <w:ind w:right="-109"/>
              <w:rPr>
                <w:rFonts w:cs="Calibri"/>
                <w:sz w:val="24"/>
                <w:szCs w:val="24"/>
              </w:rPr>
            </w:pPr>
            <w:r w:rsidRPr="007F2466">
              <w:rPr>
                <w:rFonts w:cs="Calibri"/>
                <w:sz w:val="24"/>
                <w:szCs w:val="24"/>
              </w:rPr>
              <w:t xml:space="preserve">Of course this will depend upon what you hear and your views about the nature of the morale problems.  Among others, the following might be relevant.  </w:t>
            </w:r>
          </w:p>
          <w:p w:rsidR="000653A9" w:rsidRPr="007F2466" w:rsidRDefault="000653A9" w:rsidP="00D010C2">
            <w:pPr>
              <w:ind w:right="-109"/>
              <w:rPr>
                <w:rFonts w:cs="Calibri"/>
                <w:sz w:val="24"/>
                <w:szCs w:val="24"/>
              </w:rPr>
            </w:pPr>
          </w:p>
          <w:p w:rsidR="000653A9" w:rsidRPr="007F2466" w:rsidRDefault="000653A9" w:rsidP="00D010C2">
            <w:pPr>
              <w:ind w:right="-109"/>
              <w:rPr>
                <w:rFonts w:cs="Calibri"/>
                <w:sz w:val="24"/>
                <w:szCs w:val="24"/>
              </w:rPr>
            </w:pPr>
            <w:r w:rsidRPr="007F2466">
              <w:rPr>
                <w:rFonts w:cs="Calibri"/>
                <w:sz w:val="24"/>
                <w:szCs w:val="24"/>
              </w:rPr>
              <w:t>First, providing recognition to individual staff members for their contributions to individual reports, including authorship, opportunities to present reports internally, and also opportunities to attend professional meetings and make presentations, as well as authorship on publications.  Recognition of various types is often very important to staff members.</w:t>
            </w:r>
          </w:p>
          <w:p w:rsidR="000653A9" w:rsidRPr="007F2466" w:rsidRDefault="000653A9" w:rsidP="00D010C2">
            <w:pPr>
              <w:ind w:right="-109"/>
              <w:rPr>
                <w:rFonts w:cs="Calibri"/>
                <w:sz w:val="24"/>
                <w:szCs w:val="24"/>
              </w:rPr>
            </w:pPr>
          </w:p>
          <w:p w:rsidR="000653A9" w:rsidRPr="007F2466" w:rsidRDefault="000653A9" w:rsidP="00D010C2">
            <w:pPr>
              <w:ind w:right="-109"/>
              <w:rPr>
                <w:rFonts w:cs="Calibri"/>
                <w:sz w:val="24"/>
                <w:szCs w:val="24"/>
              </w:rPr>
            </w:pPr>
            <w:r w:rsidRPr="007F2466">
              <w:rPr>
                <w:rFonts w:cs="Calibri"/>
                <w:sz w:val="24"/>
                <w:szCs w:val="24"/>
              </w:rPr>
              <w:t>Second, it may be useful to consider how individual projects are organized within you</w:t>
            </w:r>
            <w:r w:rsidR="00E944BD" w:rsidRPr="007F2466">
              <w:rPr>
                <w:rFonts w:cs="Calibri"/>
                <w:sz w:val="24"/>
                <w:szCs w:val="24"/>
              </w:rPr>
              <w:t>r</w:t>
            </w:r>
            <w:r w:rsidRPr="007F2466">
              <w:rPr>
                <w:rFonts w:cs="Calibri"/>
                <w:sz w:val="24"/>
                <w:szCs w:val="24"/>
              </w:rPr>
              <w:t xml:space="preserve"> unit.  </w:t>
            </w:r>
            <w:r w:rsidR="00E944BD" w:rsidRPr="007F2466">
              <w:rPr>
                <w:rFonts w:cs="Calibri"/>
                <w:sz w:val="24"/>
                <w:szCs w:val="24"/>
              </w:rPr>
              <w:t>It is important to define</w:t>
            </w:r>
            <w:r w:rsidRPr="007F2466">
              <w:rPr>
                <w:rFonts w:cs="Calibri"/>
                <w:sz w:val="24"/>
                <w:szCs w:val="24"/>
              </w:rPr>
              <w:t xml:space="preserve"> the team members </w:t>
            </w:r>
            <w:r w:rsidR="00E944BD" w:rsidRPr="007F2466">
              <w:rPr>
                <w:rFonts w:cs="Calibri"/>
                <w:sz w:val="24"/>
                <w:szCs w:val="24"/>
              </w:rPr>
              <w:t>for</w:t>
            </w:r>
            <w:r w:rsidRPr="007F2466">
              <w:rPr>
                <w:rFonts w:cs="Calibri"/>
                <w:sz w:val="24"/>
                <w:szCs w:val="24"/>
              </w:rPr>
              <w:t xml:space="preserve"> each project, what each person’s responsibility is, what are the timeline for individual assignments, and who leads each team effort?</w:t>
            </w:r>
          </w:p>
          <w:p w:rsidR="000653A9" w:rsidRPr="007F2466" w:rsidRDefault="000653A9" w:rsidP="00D010C2">
            <w:pPr>
              <w:ind w:right="-109"/>
              <w:rPr>
                <w:rFonts w:cs="Calibri"/>
                <w:sz w:val="24"/>
                <w:szCs w:val="24"/>
              </w:rPr>
            </w:pPr>
          </w:p>
          <w:p w:rsidR="000653A9" w:rsidRPr="007F2466" w:rsidRDefault="000653A9" w:rsidP="00D010C2">
            <w:pPr>
              <w:ind w:right="-109"/>
              <w:rPr>
                <w:rFonts w:cs="Calibri"/>
                <w:sz w:val="24"/>
                <w:szCs w:val="24"/>
              </w:rPr>
            </w:pPr>
            <w:r w:rsidRPr="007F2466">
              <w:rPr>
                <w:rFonts w:cs="Calibri"/>
                <w:sz w:val="24"/>
                <w:szCs w:val="24"/>
              </w:rPr>
              <w:t xml:space="preserve">Third, if your information indicates that there is “bad chemistry” between two specific individuals in your unit, you may need to talk to each of them </w:t>
            </w:r>
            <w:proofErr w:type="gramStart"/>
            <w:r w:rsidRPr="007F2466">
              <w:rPr>
                <w:rFonts w:cs="Calibri"/>
                <w:sz w:val="24"/>
                <w:szCs w:val="24"/>
              </w:rPr>
              <w:t>separately,</w:t>
            </w:r>
            <w:proofErr w:type="gramEnd"/>
            <w:r w:rsidRPr="007F2466">
              <w:rPr>
                <w:rFonts w:cs="Calibri"/>
                <w:sz w:val="24"/>
                <w:szCs w:val="24"/>
              </w:rPr>
              <w:t xml:space="preserve"> and perhaps – eventually – together.  You might need to invoke help from HR staff to participate or to </w:t>
            </w:r>
            <w:proofErr w:type="gramStart"/>
            <w:r w:rsidRPr="007F2466">
              <w:rPr>
                <w:rFonts w:cs="Calibri"/>
                <w:sz w:val="24"/>
                <w:szCs w:val="24"/>
              </w:rPr>
              <w:t>advise</w:t>
            </w:r>
            <w:proofErr w:type="gramEnd"/>
            <w:r w:rsidRPr="007F2466">
              <w:rPr>
                <w:rFonts w:cs="Calibri"/>
                <w:sz w:val="24"/>
                <w:szCs w:val="24"/>
              </w:rPr>
              <w:t xml:space="preserve"> on such delicate issues.</w:t>
            </w:r>
          </w:p>
          <w:p w:rsidR="000653A9" w:rsidRPr="007F2466" w:rsidRDefault="000653A9" w:rsidP="00D010C2">
            <w:pPr>
              <w:ind w:right="-109"/>
              <w:rPr>
                <w:rFonts w:cs="Calibri"/>
                <w:sz w:val="24"/>
                <w:szCs w:val="24"/>
              </w:rPr>
            </w:pPr>
          </w:p>
          <w:p w:rsidR="000653A9" w:rsidRPr="007F2466" w:rsidRDefault="000653A9" w:rsidP="00D010C2">
            <w:pPr>
              <w:ind w:right="-109"/>
              <w:rPr>
                <w:rFonts w:cs="Calibri"/>
                <w:sz w:val="24"/>
                <w:szCs w:val="24"/>
              </w:rPr>
            </w:pPr>
            <w:r w:rsidRPr="007F2466">
              <w:rPr>
                <w:rFonts w:cs="Calibri"/>
                <w:sz w:val="24"/>
                <w:szCs w:val="24"/>
              </w:rPr>
              <w:t>Fourth, you might wish to consider some group “play” activities, to engender group morale.  Although this is a bit artificial, it can have a positive impact in some situations.</w:t>
            </w:r>
          </w:p>
          <w:p w:rsidR="000653A9" w:rsidRPr="007F2466" w:rsidRDefault="000653A9" w:rsidP="00D010C2">
            <w:pPr>
              <w:ind w:right="-109"/>
              <w:rPr>
                <w:rFonts w:cs="Calibri"/>
                <w:sz w:val="24"/>
                <w:szCs w:val="24"/>
              </w:rPr>
            </w:pPr>
          </w:p>
          <w:p w:rsidR="000653A9" w:rsidRPr="007F2466" w:rsidRDefault="000653A9" w:rsidP="00D010C2">
            <w:pPr>
              <w:ind w:right="-109"/>
              <w:rPr>
                <w:rFonts w:cs="Calibri"/>
                <w:sz w:val="24"/>
                <w:szCs w:val="24"/>
              </w:rPr>
            </w:pPr>
            <w:r w:rsidRPr="007F2466">
              <w:rPr>
                <w:rFonts w:cs="Calibri"/>
                <w:sz w:val="24"/>
                <w:szCs w:val="24"/>
              </w:rPr>
              <w:t>Fifth, if there are issues about compensation or promotion, these need to be considered.  It may or may not be possible to deal with these issues.</w:t>
            </w:r>
          </w:p>
        </w:tc>
      </w:tr>
    </w:tbl>
    <w:p w:rsidR="000653A9" w:rsidRPr="007F2466" w:rsidRDefault="000653A9" w:rsidP="000653A9">
      <w:pPr>
        <w:rPr>
          <w:rFonts w:ascii="Times New Roman" w:hAnsi="Times New Roman"/>
          <w:sz w:val="24"/>
          <w:szCs w:val="24"/>
          <w:u w:val="single"/>
        </w:rPr>
      </w:pPr>
    </w:p>
    <w:p w:rsidR="000653A9" w:rsidRPr="007F2466" w:rsidRDefault="000653A9" w:rsidP="000653A9">
      <w:pPr>
        <w:rPr>
          <w:rFonts w:ascii="Times New Roman" w:hAnsi="Times New Roman"/>
          <w:sz w:val="24"/>
          <w:szCs w:val="24"/>
          <w:u w:val="single"/>
        </w:rPr>
      </w:pPr>
    </w:p>
    <w:p w:rsidR="00373445" w:rsidRPr="007F2466" w:rsidRDefault="000653A9" w:rsidP="00082BB4">
      <w:pPr>
        <w:rPr>
          <w:rFonts w:cs="Calibri"/>
          <w:sz w:val="24"/>
          <w:szCs w:val="24"/>
        </w:rPr>
      </w:pPr>
      <w:r w:rsidRPr="007F2466">
        <w:rPr>
          <w:rFonts w:ascii="Times New Roman" w:hAnsi="Times New Roman"/>
          <w:sz w:val="24"/>
          <w:szCs w:val="24"/>
          <w:u w:val="single"/>
        </w:rPr>
        <w:br w:type="page"/>
      </w:r>
    </w:p>
    <w:p w:rsidR="00441FA1" w:rsidRPr="007F2466" w:rsidRDefault="00373445" w:rsidP="003D3B4F">
      <w:pPr>
        <w:jc w:val="center"/>
        <w:rPr>
          <w:rFonts w:ascii="Times New Roman" w:hAnsi="Times New Roman"/>
          <w:b/>
          <w:sz w:val="24"/>
          <w:szCs w:val="24"/>
        </w:rPr>
      </w:pPr>
      <w:bookmarkStart w:id="16" w:name="_Toc334450589"/>
      <w:r w:rsidRPr="007F2466">
        <w:rPr>
          <w:rStyle w:val="Heading2Char"/>
          <w:rFonts w:eastAsia="Calibri"/>
          <w:i w:val="0"/>
          <w:sz w:val="24"/>
          <w:szCs w:val="24"/>
        </w:rPr>
        <w:t>HR case study 4</w:t>
      </w:r>
      <w:r w:rsidR="00661B9D" w:rsidRPr="007F2466">
        <w:rPr>
          <w:rStyle w:val="Heading2Char"/>
          <w:rFonts w:eastAsia="Calibri"/>
          <w:i w:val="0"/>
          <w:sz w:val="24"/>
          <w:szCs w:val="24"/>
        </w:rPr>
        <w:t>B</w:t>
      </w:r>
      <w:bookmarkEnd w:id="16"/>
      <w:r w:rsidR="003F3E13" w:rsidRPr="007F2466">
        <w:rPr>
          <w:b/>
        </w:rPr>
        <w:t>:</w:t>
      </w:r>
      <w:r w:rsidR="007F7077" w:rsidRPr="007F2466">
        <w:rPr>
          <w:rFonts w:ascii="Times New Roman" w:hAnsi="Times New Roman"/>
          <w:b/>
          <w:sz w:val="24"/>
          <w:szCs w:val="24"/>
        </w:rPr>
        <w:t xml:space="preserve">  </w:t>
      </w:r>
      <w:r w:rsidR="00097592" w:rsidRPr="007F2466">
        <w:rPr>
          <w:rFonts w:ascii="Times New Roman" w:hAnsi="Times New Roman"/>
          <w:b/>
          <w:sz w:val="24"/>
          <w:szCs w:val="24"/>
        </w:rPr>
        <w:t>S</w:t>
      </w:r>
      <w:r w:rsidR="00BD1182" w:rsidRPr="007F2466">
        <w:rPr>
          <w:rFonts w:ascii="Times New Roman" w:hAnsi="Times New Roman"/>
          <w:b/>
          <w:sz w:val="24"/>
          <w:szCs w:val="24"/>
        </w:rPr>
        <w:t>triking for benefits</w:t>
      </w:r>
    </w:p>
    <w:p w:rsidR="00373445" w:rsidRPr="007F2466" w:rsidRDefault="00373445" w:rsidP="00056720">
      <w:pPr>
        <w:rPr>
          <w:rFonts w:ascii="Times New Roman" w:hAnsi="Times New Roman"/>
          <w:b/>
          <w:sz w:val="24"/>
          <w:szCs w:val="24"/>
        </w:rPr>
      </w:pPr>
    </w:p>
    <w:p w:rsidR="00E03ABE" w:rsidRPr="007F2466" w:rsidRDefault="00441FA1" w:rsidP="00056720">
      <w:pPr>
        <w:rPr>
          <w:rFonts w:ascii="Times New Roman" w:hAnsi="Times New Roman"/>
          <w:sz w:val="24"/>
          <w:szCs w:val="24"/>
        </w:rPr>
      </w:pPr>
      <w:r w:rsidRPr="007F2466">
        <w:rPr>
          <w:rFonts w:ascii="Times New Roman" w:hAnsi="Times New Roman"/>
          <w:sz w:val="24"/>
          <w:szCs w:val="24"/>
        </w:rPr>
        <w:t xml:space="preserve">In </w:t>
      </w:r>
      <w:r w:rsidR="00BD1182" w:rsidRPr="007F2466">
        <w:rPr>
          <w:rFonts w:ascii="Times New Roman" w:hAnsi="Times New Roman"/>
          <w:sz w:val="24"/>
          <w:szCs w:val="24"/>
        </w:rPr>
        <w:t>April</w:t>
      </w:r>
      <w:r w:rsidR="00373445" w:rsidRPr="007F2466">
        <w:rPr>
          <w:rFonts w:ascii="Times New Roman" w:hAnsi="Times New Roman"/>
          <w:sz w:val="24"/>
          <w:szCs w:val="24"/>
        </w:rPr>
        <w:t>,</w:t>
      </w:r>
      <w:r w:rsidR="00BD1182" w:rsidRPr="007F2466">
        <w:rPr>
          <w:rFonts w:ascii="Times New Roman" w:hAnsi="Times New Roman"/>
          <w:sz w:val="24"/>
          <w:szCs w:val="24"/>
        </w:rPr>
        <w:t xml:space="preserve"> </w:t>
      </w:r>
      <w:r w:rsidR="00014137" w:rsidRPr="007F2466">
        <w:rPr>
          <w:rFonts w:ascii="Times New Roman" w:hAnsi="Times New Roman"/>
          <w:sz w:val="24"/>
          <w:szCs w:val="24"/>
        </w:rPr>
        <w:t>20</w:t>
      </w:r>
      <w:r w:rsidR="00373445" w:rsidRPr="007F2466">
        <w:rPr>
          <w:rFonts w:ascii="Times New Roman" w:hAnsi="Times New Roman"/>
          <w:sz w:val="24"/>
          <w:szCs w:val="24"/>
        </w:rPr>
        <w:t>1</w:t>
      </w:r>
      <w:r w:rsidR="00014137" w:rsidRPr="007F2466">
        <w:rPr>
          <w:rFonts w:ascii="Times New Roman" w:hAnsi="Times New Roman"/>
          <w:sz w:val="24"/>
          <w:szCs w:val="24"/>
        </w:rPr>
        <w:t>1,</w:t>
      </w:r>
      <w:r w:rsidRPr="007F2466">
        <w:rPr>
          <w:rFonts w:ascii="Times New Roman" w:hAnsi="Times New Roman"/>
          <w:sz w:val="24"/>
          <w:szCs w:val="24"/>
        </w:rPr>
        <w:t xml:space="preserve"> the Botswana public</w:t>
      </w:r>
      <w:r w:rsidR="00BD1182" w:rsidRPr="007F2466">
        <w:rPr>
          <w:rFonts w:ascii="Times New Roman" w:hAnsi="Times New Roman"/>
          <w:sz w:val="24"/>
          <w:szCs w:val="24"/>
        </w:rPr>
        <w:t xml:space="preserve"> service was engulf</w:t>
      </w:r>
      <w:r w:rsidR="00014137" w:rsidRPr="007F2466">
        <w:rPr>
          <w:rFonts w:ascii="Times New Roman" w:hAnsi="Times New Roman"/>
          <w:sz w:val="24"/>
          <w:szCs w:val="24"/>
        </w:rPr>
        <w:t>ed</w:t>
      </w:r>
      <w:r w:rsidR="00BD1182" w:rsidRPr="007F2466">
        <w:rPr>
          <w:rFonts w:ascii="Times New Roman" w:hAnsi="Times New Roman"/>
          <w:sz w:val="24"/>
          <w:szCs w:val="24"/>
        </w:rPr>
        <w:t xml:space="preserve"> by a nation</w:t>
      </w:r>
      <w:r w:rsidRPr="007F2466">
        <w:rPr>
          <w:rFonts w:ascii="Times New Roman" w:hAnsi="Times New Roman"/>
          <w:sz w:val="24"/>
          <w:szCs w:val="24"/>
        </w:rPr>
        <w:t xml:space="preserve">wide strike </w:t>
      </w:r>
      <w:r w:rsidR="00373445" w:rsidRPr="007F2466">
        <w:rPr>
          <w:rFonts w:ascii="Times New Roman" w:hAnsi="Times New Roman"/>
          <w:sz w:val="24"/>
          <w:szCs w:val="24"/>
        </w:rPr>
        <w:t>by</w:t>
      </w:r>
      <w:r w:rsidR="00BD1182" w:rsidRPr="007F2466">
        <w:rPr>
          <w:rFonts w:ascii="Times New Roman" w:hAnsi="Times New Roman"/>
          <w:sz w:val="24"/>
          <w:szCs w:val="24"/>
        </w:rPr>
        <w:t xml:space="preserve"> public service employees.  </w:t>
      </w:r>
      <w:r w:rsidR="00373445" w:rsidRPr="007F2466">
        <w:rPr>
          <w:rFonts w:ascii="Times New Roman" w:hAnsi="Times New Roman"/>
          <w:sz w:val="24"/>
          <w:szCs w:val="24"/>
        </w:rPr>
        <w:t>The</w:t>
      </w:r>
      <w:r w:rsidR="00BD1182" w:rsidRPr="007F2466">
        <w:rPr>
          <w:rFonts w:ascii="Times New Roman" w:hAnsi="Times New Roman"/>
          <w:sz w:val="24"/>
          <w:szCs w:val="24"/>
        </w:rPr>
        <w:t xml:space="preserve"> employees wanted </w:t>
      </w:r>
      <w:r w:rsidR="00373445" w:rsidRPr="007F2466">
        <w:rPr>
          <w:rFonts w:ascii="Times New Roman" w:hAnsi="Times New Roman"/>
          <w:sz w:val="24"/>
          <w:szCs w:val="24"/>
        </w:rPr>
        <w:t xml:space="preserve">the </w:t>
      </w:r>
      <w:r w:rsidR="00BD1182" w:rsidRPr="007F2466">
        <w:rPr>
          <w:rFonts w:ascii="Times New Roman" w:hAnsi="Times New Roman"/>
          <w:sz w:val="24"/>
          <w:szCs w:val="24"/>
        </w:rPr>
        <w:t xml:space="preserve">government of Botswana to increase salaries by 16%.  Negotiations were </w:t>
      </w:r>
      <w:r w:rsidR="00373445" w:rsidRPr="007F2466">
        <w:rPr>
          <w:rFonts w:ascii="Times New Roman" w:hAnsi="Times New Roman"/>
          <w:sz w:val="24"/>
          <w:szCs w:val="24"/>
        </w:rPr>
        <w:t>undertaken but</w:t>
      </w:r>
      <w:r w:rsidR="00BD1182" w:rsidRPr="007F2466">
        <w:rPr>
          <w:rFonts w:ascii="Times New Roman" w:hAnsi="Times New Roman"/>
          <w:sz w:val="24"/>
          <w:szCs w:val="24"/>
        </w:rPr>
        <w:t xml:space="preserve"> no suitable agreement was reached between the </w:t>
      </w:r>
      <w:r w:rsidR="00373445" w:rsidRPr="007F2466">
        <w:rPr>
          <w:rFonts w:ascii="Times New Roman" w:hAnsi="Times New Roman"/>
          <w:sz w:val="24"/>
          <w:szCs w:val="24"/>
        </w:rPr>
        <w:t>main public servants</w:t>
      </w:r>
      <w:r w:rsidR="00827BDB" w:rsidRPr="007F2466">
        <w:rPr>
          <w:rFonts w:ascii="Times New Roman" w:hAnsi="Times New Roman"/>
          <w:sz w:val="24"/>
          <w:szCs w:val="24"/>
        </w:rPr>
        <w:t>’</w:t>
      </w:r>
      <w:r w:rsidR="00373445" w:rsidRPr="007F2466">
        <w:rPr>
          <w:rFonts w:ascii="Times New Roman" w:hAnsi="Times New Roman"/>
          <w:sz w:val="24"/>
          <w:szCs w:val="24"/>
        </w:rPr>
        <w:t xml:space="preserve"> union </w:t>
      </w:r>
      <w:r w:rsidR="00827BDB" w:rsidRPr="007F2466">
        <w:rPr>
          <w:rFonts w:ascii="Times New Roman" w:hAnsi="Times New Roman"/>
          <w:sz w:val="24"/>
          <w:szCs w:val="24"/>
        </w:rPr>
        <w:t>[</w:t>
      </w:r>
      <w:r w:rsidR="00373445" w:rsidRPr="007F2466">
        <w:rPr>
          <w:rFonts w:ascii="Times New Roman" w:hAnsi="Times New Roman"/>
          <w:sz w:val="24"/>
          <w:szCs w:val="24"/>
        </w:rPr>
        <w:t>BOFEPUSO</w:t>
      </w:r>
      <w:r w:rsidR="00827BDB" w:rsidRPr="007F2466">
        <w:rPr>
          <w:rFonts w:ascii="Times New Roman" w:hAnsi="Times New Roman"/>
          <w:sz w:val="24"/>
          <w:szCs w:val="24"/>
        </w:rPr>
        <w:t>]</w:t>
      </w:r>
      <w:r w:rsidR="00373445" w:rsidRPr="007F2466">
        <w:rPr>
          <w:rFonts w:ascii="Times New Roman" w:hAnsi="Times New Roman"/>
          <w:sz w:val="24"/>
          <w:szCs w:val="24"/>
        </w:rPr>
        <w:t xml:space="preserve"> and the Government</w:t>
      </w:r>
      <w:r w:rsidR="00BD1182" w:rsidRPr="007F2466">
        <w:rPr>
          <w:rFonts w:ascii="Times New Roman" w:hAnsi="Times New Roman"/>
          <w:sz w:val="24"/>
          <w:szCs w:val="24"/>
        </w:rPr>
        <w:t xml:space="preserve">.  </w:t>
      </w:r>
      <w:r w:rsidR="00373445" w:rsidRPr="007F2466">
        <w:rPr>
          <w:rFonts w:ascii="Times New Roman" w:hAnsi="Times New Roman"/>
          <w:sz w:val="24"/>
          <w:szCs w:val="24"/>
        </w:rPr>
        <w:t>The Government of Botswana</w:t>
      </w:r>
      <w:r w:rsidR="00827BDB" w:rsidRPr="007F2466">
        <w:rPr>
          <w:rFonts w:ascii="Times New Roman" w:hAnsi="Times New Roman"/>
          <w:sz w:val="24"/>
          <w:szCs w:val="24"/>
        </w:rPr>
        <w:t xml:space="preserve"> believed</w:t>
      </w:r>
      <w:r w:rsidR="00BD1182" w:rsidRPr="007F2466">
        <w:rPr>
          <w:rFonts w:ascii="Times New Roman" w:hAnsi="Times New Roman"/>
          <w:sz w:val="24"/>
          <w:szCs w:val="24"/>
        </w:rPr>
        <w:t xml:space="preserve"> that 16% was rather too high considering that the country was experiencing an economic recession </w:t>
      </w:r>
      <w:r w:rsidR="00373445" w:rsidRPr="007F2466">
        <w:rPr>
          <w:rFonts w:ascii="Times New Roman" w:hAnsi="Times New Roman"/>
          <w:sz w:val="24"/>
          <w:szCs w:val="24"/>
        </w:rPr>
        <w:t>and could not afford this large a raise in salaries</w:t>
      </w:r>
      <w:r w:rsidR="00BD1182" w:rsidRPr="007F2466">
        <w:rPr>
          <w:rFonts w:ascii="Times New Roman" w:hAnsi="Times New Roman"/>
          <w:sz w:val="24"/>
          <w:szCs w:val="24"/>
        </w:rPr>
        <w:t xml:space="preserve">.  </w:t>
      </w:r>
      <w:r w:rsidR="00373445" w:rsidRPr="007F2466">
        <w:rPr>
          <w:rFonts w:ascii="Times New Roman" w:hAnsi="Times New Roman"/>
          <w:sz w:val="24"/>
          <w:szCs w:val="24"/>
        </w:rPr>
        <w:t xml:space="preserve">The </w:t>
      </w:r>
      <w:r w:rsidR="00BD1182" w:rsidRPr="007F2466">
        <w:rPr>
          <w:rFonts w:ascii="Times New Roman" w:hAnsi="Times New Roman"/>
          <w:sz w:val="24"/>
          <w:szCs w:val="24"/>
        </w:rPr>
        <w:t>Government instead proposed a conditional 5% in September after it ha</w:t>
      </w:r>
      <w:r w:rsidR="00373445" w:rsidRPr="007F2466">
        <w:rPr>
          <w:rFonts w:ascii="Times New Roman" w:hAnsi="Times New Roman"/>
          <w:sz w:val="24"/>
          <w:szCs w:val="24"/>
        </w:rPr>
        <w:t>d</w:t>
      </w:r>
      <w:r w:rsidR="00BD1182" w:rsidRPr="007F2466">
        <w:rPr>
          <w:rFonts w:ascii="Times New Roman" w:hAnsi="Times New Roman"/>
          <w:sz w:val="24"/>
          <w:szCs w:val="24"/>
        </w:rPr>
        <w:t xml:space="preserve"> evaluated the situation.  The Unions did not accept this proposal and they </w:t>
      </w:r>
      <w:r w:rsidR="00373445" w:rsidRPr="007F2466">
        <w:rPr>
          <w:rFonts w:ascii="Times New Roman" w:hAnsi="Times New Roman"/>
          <w:sz w:val="24"/>
          <w:szCs w:val="24"/>
        </w:rPr>
        <w:t>went out on strike</w:t>
      </w:r>
      <w:r w:rsidR="00BD1182" w:rsidRPr="007F2466">
        <w:rPr>
          <w:rFonts w:ascii="Times New Roman" w:hAnsi="Times New Roman"/>
          <w:sz w:val="24"/>
          <w:szCs w:val="24"/>
        </w:rPr>
        <w:t>.  The striking personnel included all sectors.  Among these were nurses</w:t>
      </w:r>
      <w:r w:rsidR="0069198A" w:rsidRPr="007F2466">
        <w:rPr>
          <w:rFonts w:ascii="Times New Roman" w:hAnsi="Times New Roman"/>
          <w:sz w:val="24"/>
          <w:szCs w:val="24"/>
        </w:rPr>
        <w:t>,</w:t>
      </w:r>
      <w:r w:rsidR="00BD1182" w:rsidRPr="007F2466">
        <w:rPr>
          <w:rFonts w:ascii="Times New Roman" w:hAnsi="Times New Roman"/>
          <w:sz w:val="24"/>
          <w:szCs w:val="24"/>
        </w:rPr>
        <w:t xml:space="preserve"> doctors</w:t>
      </w:r>
      <w:r w:rsidR="0069198A" w:rsidRPr="007F2466">
        <w:rPr>
          <w:rFonts w:ascii="Times New Roman" w:hAnsi="Times New Roman"/>
          <w:sz w:val="24"/>
          <w:szCs w:val="24"/>
        </w:rPr>
        <w:t>,</w:t>
      </w:r>
      <w:r w:rsidR="00BD1182" w:rsidRPr="007F2466">
        <w:rPr>
          <w:rFonts w:ascii="Times New Roman" w:hAnsi="Times New Roman"/>
          <w:sz w:val="24"/>
          <w:szCs w:val="24"/>
        </w:rPr>
        <w:t xml:space="preserve"> and other health personnel.  </w:t>
      </w:r>
    </w:p>
    <w:p w:rsidR="00E03ABE" w:rsidRPr="007F2466" w:rsidRDefault="00E03ABE" w:rsidP="00056720">
      <w:pPr>
        <w:rPr>
          <w:rFonts w:ascii="Times New Roman" w:hAnsi="Times New Roman"/>
          <w:sz w:val="24"/>
          <w:szCs w:val="24"/>
        </w:rPr>
      </w:pPr>
    </w:p>
    <w:p w:rsidR="00E03ABE" w:rsidRPr="007F2466" w:rsidRDefault="00EF574B" w:rsidP="00056720">
      <w:pPr>
        <w:rPr>
          <w:rFonts w:ascii="Times New Roman" w:hAnsi="Times New Roman"/>
          <w:sz w:val="24"/>
          <w:szCs w:val="24"/>
        </w:rPr>
      </w:pPr>
      <w:r w:rsidRPr="007F2466">
        <w:rPr>
          <w:rFonts w:ascii="Times New Roman" w:hAnsi="Times New Roman"/>
          <w:sz w:val="24"/>
          <w:szCs w:val="24"/>
        </w:rPr>
        <w:t>According to the labour laws in Botswana, health workers are regarded as essential service</w:t>
      </w:r>
      <w:r w:rsidR="00373445" w:rsidRPr="007F2466">
        <w:rPr>
          <w:rFonts w:ascii="Times New Roman" w:hAnsi="Times New Roman"/>
          <w:sz w:val="24"/>
          <w:szCs w:val="24"/>
        </w:rPr>
        <w:t xml:space="preserve"> worker</w:t>
      </w:r>
      <w:r w:rsidRPr="007F2466">
        <w:rPr>
          <w:rFonts w:ascii="Times New Roman" w:hAnsi="Times New Roman"/>
          <w:sz w:val="24"/>
          <w:szCs w:val="24"/>
        </w:rPr>
        <w:t>s</w:t>
      </w:r>
      <w:r w:rsidR="00373445" w:rsidRPr="007F2466">
        <w:rPr>
          <w:rFonts w:ascii="Times New Roman" w:hAnsi="Times New Roman"/>
          <w:sz w:val="24"/>
          <w:szCs w:val="24"/>
        </w:rPr>
        <w:t>,</w:t>
      </w:r>
      <w:r w:rsidRPr="007F2466">
        <w:rPr>
          <w:rFonts w:ascii="Times New Roman" w:hAnsi="Times New Roman"/>
          <w:sz w:val="24"/>
          <w:szCs w:val="24"/>
        </w:rPr>
        <w:t xml:space="preserve"> meaning that the services they provide are very crucial to human life</w:t>
      </w:r>
      <w:r w:rsidR="00373445" w:rsidRPr="007F2466">
        <w:rPr>
          <w:rFonts w:ascii="Times New Roman" w:hAnsi="Times New Roman"/>
          <w:sz w:val="24"/>
          <w:szCs w:val="24"/>
        </w:rPr>
        <w:t xml:space="preserve">.  Under the law, </w:t>
      </w:r>
      <w:r w:rsidR="00787ADF" w:rsidRPr="007F2466">
        <w:rPr>
          <w:rFonts w:ascii="Times New Roman" w:hAnsi="Times New Roman"/>
          <w:sz w:val="24"/>
          <w:szCs w:val="24"/>
        </w:rPr>
        <w:t xml:space="preserve">they are forbidden to </w:t>
      </w:r>
      <w:r w:rsidRPr="007F2466">
        <w:rPr>
          <w:rFonts w:ascii="Times New Roman" w:hAnsi="Times New Roman"/>
          <w:sz w:val="24"/>
          <w:szCs w:val="24"/>
        </w:rPr>
        <w:t>participate in a strike</w:t>
      </w:r>
      <w:r w:rsidR="00787ADF" w:rsidRPr="007F2466">
        <w:rPr>
          <w:rFonts w:ascii="Times New Roman" w:hAnsi="Times New Roman"/>
          <w:sz w:val="24"/>
          <w:szCs w:val="24"/>
        </w:rPr>
        <w:t xml:space="preserve"> that </w:t>
      </w:r>
      <w:r w:rsidR="00E03ABE" w:rsidRPr="007F2466">
        <w:rPr>
          <w:rFonts w:ascii="Times New Roman" w:hAnsi="Times New Roman"/>
          <w:sz w:val="24"/>
          <w:szCs w:val="24"/>
        </w:rPr>
        <w:t>would</w:t>
      </w:r>
      <w:r w:rsidRPr="007F2466">
        <w:rPr>
          <w:rFonts w:ascii="Times New Roman" w:hAnsi="Times New Roman"/>
          <w:sz w:val="24"/>
          <w:szCs w:val="24"/>
        </w:rPr>
        <w:t xml:space="preserve"> jeopardize </w:t>
      </w:r>
      <w:r w:rsidR="00E03ABE" w:rsidRPr="007F2466">
        <w:rPr>
          <w:rFonts w:ascii="Times New Roman" w:hAnsi="Times New Roman"/>
          <w:sz w:val="24"/>
          <w:szCs w:val="24"/>
        </w:rPr>
        <w:t xml:space="preserve">the </w:t>
      </w:r>
      <w:r w:rsidRPr="007F2466">
        <w:rPr>
          <w:rFonts w:ascii="Times New Roman" w:hAnsi="Times New Roman"/>
          <w:sz w:val="24"/>
          <w:szCs w:val="24"/>
        </w:rPr>
        <w:t xml:space="preserve">lives </w:t>
      </w:r>
      <w:r w:rsidR="007F41B3" w:rsidRPr="007F2466">
        <w:rPr>
          <w:rFonts w:ascii="Times New Roman" w:hAnsi="Times New Roman"/>
          <w:sz w:val="24"/>
          <w:szCs w:val="24"/>
        </w:rPr>
        <w:t>of patients under their care.  T</w:t>
      </w:r>
      <w:r w:rsidRPr="007F2466">
        <w:rPr>
          <w:rFonts w:ascii="Times New Roman" w:hAnsi="Times New Roman"/>
          <w:sz w:val="24"/>
          <w:szCs w:val="24"/>
        </w:rPr>
        <w:t xml:space="preserve">his notwithstanding </w:t>
      </w:r>
      <w:r w:rsidR="00E03ABE" w:rsidRPr="007F2466">
        <w:rPr>
          <w:rFonts w:ascii="Times New Roman" w:hAnsi="Times New Roman"/>
          <w:sz w:val="24"/>
          <w:szCs w:val="24"/>
        </w:rPr>
        <w:t xml:space="preserve">the </w:t>
      </w:r>
      <w:r w:rsidRPr="007F2466">
        <w:rPr>
          <w:rFonts w:ascii="Times New Roman" w:hAnsi="Times New Roman"/>
          <w:sz w:val="24"/>
          <w:szCs w:val="24"/>
        </w:rPr>
        <w:t>health care workers joined the strike.  Realizing that these health care workers were persistent strike</w:t>
      </w:r>
      <w:r w:rsidR="00E03ABE" w:rsidRPr="007F2466">
        <w:rPr>
          <w:rFonts w:ascii="Times New Roman" w:hAnsi="Times New Roman"/>
          <w:sz w:val="24"/>
          <w:szCs w:val="24"/>
        </w:rPr>
        <w:t>rs</w:t>
      </w:r>
      <w:r w:rsidRPr="007F2466">
        <w:rPr>
          <w:rFonts w:ascii="Times New Roman" w:hAnsi="Times New Roman"/>
          <w:sz w:val="24"/>
          <w:szCs w:val="24"/>
        </w:rPr>
        <w:t xml:space="preserve">, the Directorate of Public Service Management took them to court.  The court ruled that all essential workers should stop participating in the strike and should go back to work.  Some </w:t>
      </w:r>
      <w:r w:rsidR="00E03ABE" w:rsidRPr="007F2466">
        <w:rPr>
          <w:rFonts w:ascii="Times New Roman" w:hAnsi="Times New Roman"/>
          <w:sz w:val="24"/>
          <w:szCs w:val="24"/>
        </w:rPr>
        <w:t xml:space="preserve">health </w:t>
      </w:r>
      <w:r w:rsidRPr="007F2466">
        <w:rPr>
          <w:rFonts w:ascii="Times New Roman" w:hAnsi="Times New Roman"/>
          <w:sz w:val="24"/>
          <w:szCs w:val="24"/>
        </w:rPr>
        <w:t xml:space="preserve">workers went back to work </w:t>
      </w:r>
      <w:r w:rsidR="00E03ABE" w:rsidRPr="007F2466">
        <w:rPr>
          <w:rFonts w:ascii="Times New Roman" w:hAnsi="Times New Roman"/>
          <w:sz w:val="24"/>
          <w:szCs w:val="24"/>
        </w:rPr>
        <w:t xml:space="preserve">but </w:t>
      </w:r>
      <w:r w:rsidRPr="007F2466">
        <w:rPr>
          <w:rFonts w:ascii="Times New Roman" w:hAnsi="Times New Roman"/>
          <w:sz w:val="24"/>
          <w:szCs w:val="24"/>
        </w:rPr>
        <w:t xml:space="preserve">others further joined the strike in solidarity with those who were being ordered to back to work.  Consequently government had no choice but to expel </w:t>
      </w:r>
      <w:r w:rsidR="007F41B3" w:rsidRPr="007F2466">
        <w:rPr>
          <w:rFonts w:ascii="Times New Roman" w:hAnsi="Times New Roman"/>
          <w:sz w:val="24"/>
          <w:szCs w:val="24"/>
        </w:rPr>
        <w:t xml:space="preserve">all </w:t>
      </w:r>
      <w:r w:rsidRPr="007F2466">
        <w:rPr>
          <w:rFonts w:ascii="Times New Roman" w:hAnsi="Times New Roman"/>
          <w:sz w:val="24"/>
          <w:szCs w:val="24"/>
        </w:rPr>
        <w:t xml:space="preserve">those essential workers who did not return to work after the court order.  </w:t>
      </w:r>
      <w:r w:rsidR="005462F8" w:rsidRPr="007F2466">
        <w:rPr>
          <w:rFonts w:ascii="Times New Roman" w:hAnsi="Times New Roman"/>
          <w:sz w:val="24"/>
          <w:szCs w:val="24"/>
        </w:rPr>
        <w:t xml:space="preserve">This further worsened the lives of those workers who were expelled from </w:t>
      </w:r>
      <w:r w:rsidR="00E03ABE" w:rsidRPr="007F2466">
        <w:rPr>
          <w:rFonts w:ascii="Times New Roman" w:hAnsi="Times New Roman"/>
          <w:sz w:val="24"/>
          <w:szCs w:val="24"/>
        </w:rPr>
        <w:t xml:space="preserve">the </w:t>
      </w:r>
      <w:r w:rsidR="005462F8" w:rsidRPr="007F2466">
        <w:rPr>
          <w:rFonts w:ascii="Times New Roman" w:hAnsi="Times New Roman"/>
          <w:sz w:val="24"/>
          <w:szCs w:val="24"/>
        </w:rPr>
        <w:t>civil service</w:t>
      </w:r>
      <w:r w:rsidR="00E03ABE" w:rsidRPr="007F2466">
        <w:rPr>
          <w:rFonts w:ascii="Times New Roman" w:hAnsi="Times New Roman"/>
          <w:sz w:val="24"/>
          <w:szCs w:val="24"/>
        </w:rPr>
        <w:t>; they</w:t>
      </w:r>
      <w:r w:rsidR="005462F8" w:rsidRPr="007F2466">
        <w:rPr>
          <w:rFonts w:ascii="Times New Roman" w:hAnsi="Times New Roman"/>
          <w:sz w:val="24"/>
          <w:szCs w:val="24"/>
        </w:rPr>
        <w:t xml:space="preserve"> had to reapply for </w:t>
      </w:r>
      <w:r w:rsidR="00E03ABE" w:rsidRPr="007F2466">
        <w:rPr>
          <w:rFonts w:ascii="Times New Roman" w:hAnsi="Times New Roman"/>
          <w:sz w:val="24"/>
          <w:szCs w:val="24"/>
        </w:rPr>
        <w:t xml:space="preserve">their </w:t>
      </w:r>
      <w:r w:rsidR="005462F8" w:rsidRPr="007F2466">
        <w:rPr>
          <w:rFonts w:ascii="Times New Roman" w:hAnsi="Times New Roman"/>
          <w:sz w:val="24"/>
          <w:szCs w:val="24"/>
        </w:rPr>
        <w:t xml:space="preserve">positions and some </w:t>
      </w:r>
      <w:r w:rsidR="00E03ABE" w:rsidRPr="007F2466">
        <w:rPr>
          <w:rFonts w:ascii="Times New Roman" w:hAnsi="Times New Roman"/>
          <w:sz w:val="24"/>
          <w:szCs w:val="24"/>
        </w:rPr>
        <w:t>failed to get</w:t>
      </w:r>
      <w:r w:rsidR="005462F8" w:rsidRPr="007F2466">
        <w:rPr>
          <w:rFonts w:ascii="Times New Roman" w:hAnsi="Times New Roman"/>
          <w:sz w:val="24"/>
          <w:szCs w:val="24"/>
        </w:rPr>
        <w:t xml:space="preserve"> re-employed.  Many </w:t>
      </w:r>
      <w:r w:rsidR="00610A8E" w:rsidRPr="007F2466">
        <w:rPr>
          <w:rFonts w:ascii="Times New Roman" w:hAnsi="Times New Roman"/>
          <w:sz w:val="24"/>
          <w:szCs w:val="24"/>
        </w:rPr>
        <w:t>were left</w:t>
      </w:r>
      <w:r w:rsidR="005462F8" w:rsidRPr="007F2466">
        <w:rPr>
          <w:rFonts w:ascii="Times New Roman" w:hAnsi="Times New Roman"/>
          <w:sz w:val="24"/>
          <w:szCs w:val="24"/>
        </w:rPr>
        <w:t xml:space="preserve"> with</w:t>
      </w:r>
      <w:r w:rsidR="00E03ABE" w:rsidRPr="007F2466">
        <w:rPr>
          <w:rFonts w:ascii="Times New Roman" w:hAnsi="Times New Roman"/>
          <w:sz w:val="24"/>
          <w:szCs w:val="24"/>
        </w:rPr>
        <w:t>out</w:t>
      </w:r>
      <w:r w:rsidR="005462F8" w:rsidRPr="007F2466">
        <w:rPr>
          <w:rFonts w:ascii="Times New Roman" w:hAnsi="Times New Roman"/>
          <w:sz w:val="24"/>
          <w:szCs w:val="24"/>
        </w:rPr>
        <w:t xml:space="preserve"> any employment because the</w:t>
      </w:r>
      <w:r w:rsidR="00E03ABE" w:rsidRPr="007F2466">
        <w:rPr>
          <w:rFonts w:ascii="Times New Roman" w:hAnsi="Times New Roman"/>
          <w:sz w:val="24"/>
          <w:szCs w:val="24"/>
        </w:rPr>
        <w:t>ir</w:t>
      </w:r>
      <w:r w:rsidR="005462F8" w:rsidRPr="007F2466">
        <w:rPr>
          <w:rFonts w:ascii="Times New Roman" w:hAnsi="Times New Roman"/>
          <w:sz w:val="24"/>
          <w:szCs w:val="24"/>
        </w:rPr>
        <w:t xml:space="preserve"> positions were no longer available.  </w:t>
      </w:r>
    </w:p>
    <w:p w:rsidR="00E03ABE" w:rsidRPr="007F2466" w:rsidRDefault="00E03ABE" w:rsidP="00056720">
      <w:pPr>
        <w:rPr>
          <w:rFonts w:ascii="Times New Roman" w:hAnsi="Times New Roman"/>
          <w:sz w:val="24"/>
          <w:szCs w:val="24"/>
        </w:rPr>
      </w:pPr>
    </w:p>
    <w:p w:rsidR="00E03ABE" w:rsidRPr="007F2466" w:rsidRDefault="005462F8" w:rsidP="00056720">
      <w:pPr>
        <w:rPr>
          <w:rFonts w:ascii="Times New Roman" w:hAnsi="Times New Roman"/>
          <w:sz w:val="24"/>
          <w:szCs w:val="24"/>
        </w:rPr>
      </w:pPr>
      <w:r w:rsidRPr="007F2466">
        <w:rPr>
          <w:rFonts w:ascii="Times New Roman" w:hAnsi="Times New Roman"/>
          <w:sz w:val="24"/>
          <w:szCs w:val="24"/>
        </w:rPr>
        <w:t xml:space="preserve">This strike actually caused a lot of harm for both sides.  Both parties ended up losing since the unions had to accede to 3% increase </w:t>
      </w:r>
      <w:r w:rsidR="00E03ABE" w:rsidRPr="007F2466">
        <w:rPr>
          <w:rFonts w:ascii="Times New Roman" w:hAnsi="Times New Roman"/>
          <w:sz w:val="24"/>
          <w:szCs w:val="24"/>
        </w:rPr>
        <w:t xml:space="preserve">which was </w:t>
      </w:r>
      <w:r w:rsidRPr="007F2466">
        <w:rPr>
          <w:rFonts w:ascii="Times New Roman" w:hAnsi="Times New Roman"/>
          <w:sz w:val="24"/>
          <w:szCs w:val="24"/>
        </w:rPr>
        <w:t>far less than what the</w:t>
      </w:r>
      <w:r w:rsidR="00E03ABE" w:rsidRPr="007F2466">
        <w:rPr>
          <w:rFonts w:ascii="Times New Roman" w:hAnsi="Times New Roman"/>
          <w:sz w:val="24"/>
          <w:szCs w:val="24"/>
        </w:rPr>
        <w:t xml:space="preserve"> Government had originally offered</w:t>
      </w:r>
      <w:r w:rsidRPr="007F2466">
        <w:rPr>
          <w:rFonts w:ascii="Times New Roman" w:hAnsi="Times New Roman"/>
          <w:sz w:val="24"/>
          <w:szCs w:val="24"/>
        </w:rPr>
        <w:t xml:space="preserve">.  On the </w:t>
      </w:r>
      <w:r w:rsidR="00E03ABE" w:rsidRPr="007F2466">
        <w:rPr>
          <w:rFonts w:ascii="Times New Roman" w:hAnsi="Times New Roman"/>
          <w:sz w:val="24"/>
          <w:szCs w:val="24"/>
        </w:rPr>
        <w:t xml:space="preserve">other </w:t>
      </w:r>
      <w:r w:rsidRPr="007F2466">
        <w:rPr>
          <w:rFonts w:ascii="Times New Roman" w:hAnsi="Times New Roman"/>
          <w:sz w:val="24"/>
          <w:szCs w:val="24"/>
        </w:rPr>
        <w:t>hand</w:t>
      </w:r>
      <w:r w:rsidR="00E03ABE" w:rsidRPr="007F2466">
        <w:rPr>
          <w:rFonts w:ascii="Times New Roman" w:hAnsi="Times New Roman"/>
          <w:sz w:val="24"/>
          <w:szCs w:val="24"/>
        </w:rPr>
        <w:t>, the</w:t>
      </w:r>
      <w:r w:rsidRPr="007F2466">
        <w:rPr>
          <w:rFonts w:ascii="Times New Roman" w:hAnsi="Times New Roman"/>
          <w:sz w:val="24"/>
          <w:szCs w:val="24"/>
        </w:rPr>
        <w:t xml:space="preserve"> government also lost because services were at standstill and the economic downturn was deepened</w:t>
      </w:r>
      <w:r w:rsidR="00E03ABE" w:rsidRPr="007F2466">
        <w:rPr>
          <w:rFonts w:ascii="Times New Roman" w:hAnsi="Times New Roman"/>
          <w:sz w:val="24"/>
          <w:szCs w:val="24"/>
        </w:rPr>
        <w:t xml:space="preserve"> since t</w:t>
      </w:r>
      <w:r w:rsidRPr="007F2466">
        <w:rPr>
          <w:rFonts w:ascii="Times New Roman" w:hAnsi="Times New Roman"/>
          <w:sz w:val="24"/>
          <w:szCs w:val="24"/>
        </w:rPr>
        <w:t xml:space="preserve">he unemployment rate </w:t>
      </w:r>
      <w:r w:rsidR="00E03ABE" w:rsidRPr="007F2466">
        <w:rPr>
          <w:rFonts w:ascii="Times New Roman" w:hAnsi="Times New Roman"/>
          <w:sz w:val="24"/>
          <w:szCs w:val="24"/>
        </w:rPr>
        <w:t>rose.</w:t>
      </w:r>
    </w:p>
    <w:p w:rsidR="005462F8" w:rsidRPr="007F2466" w:rsidRDefault="005462F8" w:rsidP="00056720">
      <w:pPr>
        <w:rPr>
          <w:rFonts w:ascii="Times New Roman" w:hAnsi="Times New Roman"/>
          <w:sz w:val="24"/>
          <w:szCs w:val="24"/>
        </w:rPr>
      </w:pPr>
    </w:p>
    <w:p w:rsidR="005462F8" w:rsidRPr="007F2466" w:rsidRDefault="007F2466" w:rsidP="00056720">
      <w:pPr>
        <w:rPr>
          <w:rFonts w:ascii="Times New Roman" w:hAnsi="Times New Roman"/>
          <w:b/>
          <w:sz w:val="24"/>
          <w:szCs w:val="24"/>
        </w:rPr>
      </w:pPr>
      <w:r w:rsidRPr="007F2466">
        <w:rPr>
          <w:rFonts w:ascii="Times New Roman" w:hAnsi="Times New Roman"/>
          <w:b/>
          <w:sz w:val="24"/>
          <w:szCs w:val="24"/>
        </w:rPr>
        <w:t>QUESTIONS</w:t>
      </w:r>
    </w:p>
    <w:p w:rsidR="00E03ABE" w:rsidRPr="007F2466" w:rsidRDefault="00E03ABE" w:rsidP="00056720">
      <w:pPr>
        <w:rPr>
          <w:rFonts w:ascii="Times New Roman" w:hAnsi="Times New Roman"/>
          <w:sz w:val="24"/>
          <w:szCs w:val="24"/>
        </w:rPr>
      </w:pPr>
    </w:p>
    <w:p w:rsidR="005462F8" w:rsidRPr="007F2466" w:rsidRDefault="00991BC1" w:rsidP="00056720">
      <w:pPr>
        <w:numPr>
          <w:ilvl w:val="0"/>
          <w:numId w:val="1"/>
        </w:numPr>
        <w:ind w:left="360"/>
        <w:rPr>
          <w:rFonts w:ascii="Times New Roman" w:hAnsi="Times New Roman"/>
          <w:sz w:val="24"/>
          <w:szCs w:val="24"/>
        </w:rPr>
      </w:pPr>
      <w:r w:rsidRPr="007F2466">
        <w:rPr>
          <w:rFonts w:ascii="Times New Roman" w:hAnsi="Times New Roman"/>
          <w:sz w:val="24"/>
          <w:szCs w:val="24"/>
        </w:rPr>
        <w:t xml:space="preserve">Imagine yourself being the Chief Executive of a health </w:t>
      </w:r>
      <w:r w:rsidR="00610A8E" w:rsidRPr="007F2466">
        <w:rPr>
          <w:rFonts w:ascii="Times New Roman" w:hAnsi="Times New Roman"/>
          <w:sz w:val="24"/>
          <w:szCs w:val="24"/>
        </w:rPr>
        <w:t>i</w:t>
      </w:r>
      <w:r w:rsidRPr="007F2466">
        <w:rPr>
          <w:rFonts w:ascii="Times New Roman" w:hAnsi="Times New Roman"/>
          <w:sz w:val="24"/>
          <w:szCs w:val="24"/>
        </w:rPr>
        <w:t>nstitution, what would you have done to mitigate the strike</w:t>
      </w:r>
      <w:r w:rsidR="00E03ABE" w:rsidRPr="007F2466">
        <w:rPr>
          <w:rFonts w:ascii="Times New Roman" w:hAnsi="Times New Roman"/>
          <w:sz w:val="24"/>
          <w:szCs w:val="24"/>
        </w:rPr>
        <w:t>?</w:t>
      </w:r>
    </w:p>
    <w:p w:rsidR="00991BC1" w:rsidRPr="007F2466" w:rsidRDefault="00991BC1" w:rsidP="00056720">
      <w:pPr>
        <w:numPr>
          <w:ilvl w:val="0"/>
          <w:numId w:val="1"/>
        </w:numPr>
        <w:ind w:left="360"/>
        <w:rPr>
          <w:rFonts w:ascii="Times New Roman" w:hAnsi="Times New Roman"/>
          <w:sz w:val="24"/>
          <w:szCs w:val="24"/>
        </w:rPr>
      </w:pPr>
      <w:r w:rsidRPr="007F2466">
        <w:rPr>
          <w:rFonts w:ascii="Times New Roman" w:hAnsi="Times New Roman"/>
          <w:sz w:val="24"/>
          <w:szCs w:val="24"/>
        </w:rPr>
        <w:t>What would you do to have avoided the strike</w:t>
      </w:r>
      <w:r w:rsidR="00097592" w:rsidRPr="007F2466">
        <w:rPr>
          <w:rFonts w:ascii="Times New Roman" w:hAnsi="Times New Roman"/>
          <w:sz w:val="24"/>
          <w:szCs w:val="24"/>
        </w:rPr>
        <w:t xml:space="preserve"> as a man</w:t>
      </w:r>
      <w:r w:rsidR="00610A8E" w:rsidRPr="007F2466">
        <w:rPr>
          <w:rFonts w:ascii="Times New Roman" w:hAnsi="Times New Roman"/>
          <w:sz w:val="24"/>
          <w:szCs w:val="24"/>
        </w:rPr>
        <w:t>a</w:t>
      </w:r>
      <w:r w:rsidR="00097592" w:rsidRPr="007F2466">
        <w:rPr>
          <w:rFonts w:ascii="Times New Roman" w:hAnsi="Times New Roman"/>
          <w:sz w:val="24"/>
          <w:szCs w:val="24"/>
        </w:rPr>
        <w:t>ger of the institution</w:t>
      </w:r>
      <w:r w:rsidRPr="007F2466">
        <w:rPr>
          <w:rFonts w:ascii="Times New Roman" w:hAnsi="Times New Roman"/>
          <w:sz w:val="24"/>
          <w:szCs w:val="24"/>
        </w:rPr>
        <w:t>?</w:t>
      </w:r>
    </w:p>
    <w:p w:rsidR="00991BC1" w:rsidRPr="007F2466" w:rsidRDefault="00991BC1" w:rsidP="00056720">
      <w:pPr>
        <w:numPr>
          <w:ilvl w:val="0"/>
          <w:numId w:val="1"/>
        </w:numPr>
        <w:ind w:left="360"/>
        <w:rPr>
          <w:rFonts w:ascii="Times New Roman" w:hAnsi="Times New Roman"/>
          <w:sz w:val="24"/>
          <w:szCs w:val="24"/>
        </w:rPr>
      </w:pPr>
      <w:r w:rsidRPr="007F2466">
        <w:rPr>
          <w:rFonts w:ascii="Times New Roman" w:hAnsi="Times New Roman"/>
          <w:sz w:val="24"/>
          <w:szCs w:val="24"/>
        </w:rPr>
        <w:t>How would you have assisted both parties</w:t>
      </w:r>
      <w:r w:rsidR="00E03ABE" w:rsidRPr="007F2466">
        <w:rPr>
          <w:rFonts w:ascii="Times New Roman" w:hAnsi="Times New Roman"/>
          <w:sz w:val="24"/>
          <w:szCs w:val="24"/>
        </w:rPr>
        <w:t>,</w:t>
      </w:r>
      <w:r w:rsidRPr="007F2466">
        <w:rPr>
          <w:rFonts w:ascii="Times New Roman" w:hAnsi="Times New Roman"/>
          <w:sz w:val="24"/>
          <w:szCs w:val="24"/>
        </w:rPr>
        <w:t xml:space="preserve"> </w:t>
      </w:r>
      <w:r w:rsidR="00097592" w:rsidRPr="007F2466">
        <w:rPr>
          <w:rFonts w:ascii="Times New Roman" w:hAnsi="Times New Roman"/>
          <w:sz w:val="24"/>
          <w:szCs w:val="24"/>
        </w:rPr>
        <w:t>that is government and the unions</w:t>
      </w:r>
      <w:r w:rsidR="00E03ABE" w:rsidRPr="007F2466">
        <w:rPr>
          <w:rFonts w:ascii="Times New Roman" w:hAnsi="Times New Roman"/>
          <w:sz w:val="24"/>
          <w:szCs w:val="24"/>
        </w:rPr>
        <w:t>,</w:t>
      </w:r>
      <w:r w:rsidR="00097592" w:rsidRPr="007F2466">
        <w:rPr>
          <w:rFonts w:ascii="Times New Roman" w:hAnsi="Times New Roman"/>
          <w:sz w:val="24"/>
          <w:szCs w:val="24"/>
        </w:rPr>
        <w:t xml:space="preserve"> </w:t>
      </w:r>
      <w:r w:rsidRPr="007F2466">
        <w:rPr>
          <w:rFonts w:ascii="Times New Roman" w:hAnsi="Times New Roman"/>
          <w:sz w:val="24"/>
          <w:szCs w:val="24"/>
        </w:rPr>
        <w:t xml:space="preserve">so that they end up with a win-win situation rather than </w:t>
      </w:r>
      <w:proofErr w:type="gramStart"/>
      <w:r w:rsidRPr="007F2466">
        <w:rPr>
          <w:rFonts w:ascii="Times New Roman" w:hAnsi="Times New Roman"/>
          <w:sz w:val="24"/>
          <w:szCs w:val="24"/>
        </w:rPr>
        <w:t>a lose</w:t>
      </w:r>
      <w:proofErr w:type="gramEnd"/>
      <w:r w:rsidRPr="007F2466">
        <w:rPr>
          <w:rFonts w:ascii="Times New Roman" w:hAnsi="Times New Roman"/>
          <w:sz w:val="24"/>
          <w:szCs w:val="24"/>
        </w:rPr>
        <w:t>-lose situation which was the case</w:t>
      </w:r>
      <w:r w:rsidR="00E03ABE" w:rsidRPr="007F2466">
        <w:rPr>
          <w:rFonts w:ascii="Times New Roman" w:hAnsi="Times New Roman"/>
          <w:sz w:val="24"/>
          <w:szCs w:val="24"/>
        </w:rPr>
        <w:t>?</w:t>
      </w:r>
    </w:p>
    <w:p w:rsidR="00991BC1" w:rsidRPr="007F2466" w:rsidRDefault="00991BC1" w:rsidP="00E03ABE">
      <w:pPr>
        <w:numPr>
          <w:ilvl w:val="0"/>
          <w:numId w:val="1"/>
        </w:numPr>
        <w:ind w:left="360"/>
        <w:rPr>
          <w:rFonts w:ascii="Times New Roman" w:hAnsi="Times New Roman"/>
          <w:sz w:val="24"/>
          <w:szCs w:val="24"/>
        </w:rPr>
      </w:pPr>
      <w:r w:rsidRPr="007F2466">
        <w:rPr>
          <w:rFonts w:ascii="Times New Roman" w:hAnsi="Times New Roman"/>
          <w:sz w:val="24"/>
          <w:szCs w:val="24"/>
        </w:rPr>
        <w:t>Outline future strategies that should be put in place to avoid future strikes because this strike has shown that the problems were not resolved</w:t>
      </w:r>
      <w:r w:rsidR="00097592" w:rsidRPr="007F2466">
        <w:rPr>
          <w:rFonts w:ascii="Times New Roman" w:hAnsi="Times New Roman"/>
          <w:sz w:val="24"/>
          <w:szCs w:val="24"/>
        </w:rPr>
        <w:t xml:space="preserve"> and cannot be resolved through strikes</w:t>
      </w:r>
      <w:r w:rsidRPr="007F2466">
        <w:rPr>
          <w:rFonts w:ascii="Times New Roman" w:hAnsi="Times New Roman"/>
          <w:sz w:val="24"/>
          <w:szCs w:val="24"/>
        </w:rPr>
        <w:t xml:space="preserve">. </w:t>
      </w:r>
    </w:p>
    <w:p w:rsidR="00991BC1" w:rsidRPr="007F2466" w:rsidRDefault="00991BC1" w:rsidP="00E03ABE">
      <w:pPr>
        <w:numPr>
          <w:ilvl w:val="0"/>
          <w:numId w:val="1"/>
        </w:numPr>
        <w:ind w:left="360"/>
        <w:rPr>
          <w:rFonts w:ascii="Times New Roman" w:hAnsi="Times New Roman"/>
          <w:sz w:val="24"/>
          <w:szCs w:val="24"/>
        </w:rPr>
      </w:pPr>
      <w:r w:rsidRPr="007F2466">
        <w:rPr>
          <w:rFonts w:ascii="Times New Roman" w:hAnsi="Times New Roman"/>
          <w:sz w:val="24"/>
          <w:szCs w:val="24"/>
        </w:rPr>
        <w:t>All public servants ended up with 3% increase</w:t>
      </w:r>
      <w:r w:rsidR="00D21F16" w:rsidRPr="007F2466">
        <w:rPr>
          <w:rFonts w:ascii="Times New Roman" w:hAnsi="Times New Roman"/>
          <w:sz w:val="24"/>
          <w:szCs w:val="24"/>
        </w:rPr>
        <w:t>,</w:t>
      </w:r>
      <w:r w:rsidR="00097592" w:rsidRPr="007F2466">
        <w:rPr>
          <w:rFonts w:ascii="Times New Roman" w:hAnsi="Times New Roman"/>
          <w:sz w:val="24"/>
          <w:szCs w:val="24"/>
        </w:rPr>
        <w:t xml:space="preserve"> which also benefited the high ranking government officers</w:t>
      </w:r>
      <w:r w:rsidR="00D21F16" w:rsidRPr="007F2466">
        <w:rPr>
          <w:rFonts w:ascii="Times New Roman" w:hAnsi="Times New Roman"/>
          <w:sz w:val="24"/>
          <w:szCs w:val="24"/>
        </w:rPr>
        <w:t>.  S</w:t>
      </w:r>
      <w:r w:rsidR="00097592" w:rsidRPr="007F2466">
        <w:rPr>
          <w:rFonts w:ascii="Times New Roman" w:hAnsi="Times New Roman"/>
          <w:sz w:val="24"/>
          <w:szCs w:val="24"/>
        </w:rPr>
        <w:t xml:space="preserve">ome of </w:t>
      </w:r>
      <w:r w:rsidR="00D21F16" w:rsidRPr="007F2466">
        <w:rPr>
          <w:rFonts w:ascii="Times New Roman" w:hAnsi="Times New Roman"/>
          <w:sz w:val="24"/>
          <w:szCs w:val="24"/>
        </w:rPr>
        <w:t>these leaders</w:t>
      </w:r>
      <w:r w:rsidR="00097592" w:rsidRPr="007F2466">
        <w:rPr>
          <w:rFonts w:ascii="Times New Roman" w:hAnsi="Times New Roman"/>
          <w:sz w:val="24"/>
          <w:szCs w:val="24"/>
        </w:rPr>
        <w:t xml:space="preserve"> were negotiating with unions </w:t>
      </w:r>
      <w:r w:rsidR="00D21F16" w:rsidRPr="007F2466">
        <w:rPr>
          <w:rFonts w:ascii="Times New Roman" w:hAnsi="Times New Roman"/>
          <w:sz w:val="24"/>
          <w:szCs w:val="24"/>
        </w:rPr>
        <w:t>on behalf of the G</w:t>
      </w:r>
      <w:r w:rsidR="00097592" w:rsidRPr="007F2466">
        <w:rPr>
          <w:rFonts w:ascii="Times New Roman" w:hAnsi="Times New Roman"/>
          <w:sz w:val="24"/>
          <w:szCs w:val="24"/>
        </w:rPr>
        <w:t>overnment</w:t>
      </w:r>
      <w:r w:rsidR="00D21F16" w:rsidRPr="007F2466">
        <w:rPr>
          <w:rFonts w:ascii="Times New Roman" w:hAnsi="Times New Roman"/>
          <w:sz w:val="24"/>
          <w:szCs w:val="24"/>
        </w:rPr>
        <w:t xml:space="preserve">.  </w:t>
      </w:r>
      <w:r w:rsidRPr="007F2466">
        <w:rPr>
          <w:rFonts w:ascii="Times New Roman" w:hAnsi="Times New Roman"/>
          <w:sz w:val="24"/>
          <w:szCs w:val="24"/>
        </w:rPr>
        <w:t xml:space="preserve">If you </w:t>
      </w:r>
      <w:r w:rsidR="00D21F16" w:rsidRPr="007F2466">
        <w:rPr>
          <w:rFonts w:ascii="Times New Roman" w:hAnsi="Times New Roman"/>
          <w:sz w:val="24"/>
          <w:szCs w:val="24"/>
        </w:rPr>
        <w:t>we</w:t>
      </w:r>
      <w:r w:rsidRPr="007F2466">
        <w:rPr>
          <w:rFonts w:ascii="Times New Roman" w:hAnsi="Times New Roman"/>
          <w:sz w:val="24"/>
          <w:szCs w:val="24"/>
        </w:rPr>
        <w:t xml:space="preserve">re an ethical CEO would you also take the 3% </w:t>
      </w:r>
      <w:r w:rsidR="00D21F16" w:rsidRPr="007F2466">
        <w:rPr>
          <w:rFonts w:ascii="Times New Roman" w:hAnsi="Times New Roman"/>
          <w:sz w:val="24"/>
          <w:szCs w:val="24"/>
        </w:rPr>
        <w:t>raise, considering that some striking health workers</w:t>
      </w:r>
      <w:r w:rsidRPr="007F2466">
        <w:rPr>
          <w:rFonts w:ascii="Times New Roman" w:hAnsi="Times New Roman"/>
          <w:sz w:val="24"/>
          <w:szCs w:val="24"/>
        </w:rPr>
        <w:t xml:space="preserve"> had </w:t>
      </w:r>
      <w:r w:rsidR="00D21F16" w:rsidRPr="007F2466">
        <w:rPr>
          <w:rFonts w:ascii="Times New Roman" w:hAnsi="Times New Roman"/>
          <w:sz w:val="24"/>
          <w:szCs w:val="24"/>
        </w:rPr>
        <w:t xml:space="preserve">now </w:t>
      </w:r>
      <w:r w:rsidRPr="007F2466">
        <w:rPr>
          <w:rFonts w:ascii="Times New Roman" w:hAnsi="Times New Roman"/>
          <w:sz w:val="24"/>
          <w:szCs w:val="24"/>
        </w:rPr>
        <w:t>lost their job</w:t>
      </w:r>
      <w:r w:rsidR="00D21F16" w:rsidRPr="007F2466">
        <w:rPr>
          <w:rFonts w:ascii="Times New Roman" w:hAnsi="Times New Roman"/>
          <w:sz w:val="24"/>
          <w:szCs w:val="24"/>
        </w:rPr>
        <w:t>s</w:t>
      </w:r>
      <w:r w:rsidR="00E03ABE" w:rsidRPr="007F2466">
        <w:rPr>
          <w:rFonts w:ascii="Times New Roman" w:hAnsi="Times New Roman"/>
          <w:sz w:val="24"/>
          <w:szCs w:val="24"/>
        </w:rPr>
        <w:t>?</w:t>
      </w:r>
    </w:p>
    <w:p w:rsidR="00212C9F" w:rsidRPr="007F2466" w:rsidRDefault="00212C9F" w:rsidP="00212C9F">
      <w:pPr>
        <w:rPr>
          <w:rFonts w:cs="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CellMar>
          <w:top w:w="288" w:type="dxa"/>
          <w:left w:w="288" w:type="dxa"/>
          <w:bottom w:w="288" w:type="dxa"/>
          <w:right w:w="288" w:type="dxa"/>
        </w:tblCellMar>
        <w:tblLook w:val="04A0" w:firstRow="1" w:lastRow="0" w:firstColumn="1" w:lastColumn="0" w:noHBand="0" w:noVBand="1"/>
      </w:tblPr>
      <w:tblGrid>
        <w:gridCol w:w="9576"/>
      </w:tblGrid>
      <w:tr w:rsidR="00212C9F" w:rsidRPr="007F2466" w:rsidTr="00913561">
        <w:tc>
          <w:tcPr>
            <w:tcW w:w="9576" w:type="dxa"/>
            <w:shd w:val="clear" w:color="auto" w:fill="DAEEF3"/>
          </w:tcPr>
          <w:p w:rsidR="00212C9F" w:rsidRPr="007F2466" w:rsidRDefault="00212C9F" w:rsidP="00D646C8">
            <w:pPr>
              <w:rPr>
                <w:rFonts w:cs="Calibri"/>
                <w:b/>
                <w:sz w:val="24"/>
                <w:szCs w:val="24"/>
              </w:rPr>
            </w:pPr>
            <w:r w:rsidRPr="007F2466">
              <w:rPr>
                <w:rFonts w:cs="Calibri"/>
                <w:b/>
                <w:sz w:val="24"/>
                <w:szCs w:val="24"/>
              </w:rPr>
              <w:t>SUGGESTED ANSWERS FOR INSTRUCTORS</w:t>
            </w:r>
          </w:p>
          <w:p w:rsidR="00340596" w:rsidRPr="007F2466" w:rsidRDefault="00340596" w:rsidP="00D646C8">
            <w:pPr>
              <w:rPr>
                <w:rFonts w:cs="Calibri"/>
                <w:sz w:val="24"/>
                <w:szCs w:val="24"/>
              </w:rPr>
            </w:pPr>
          </w:p>
          <w:p w:rsidR="00340596" w:rsidRPr="007F2466" w:rsidRDefault="00340596" w:rsidP="00D646C8">
            <w:pPr>
              <w:rPr>
                <w:rFonts w:cs="Calibri"/>
                <w:sz w:val="24"/>
                <w:szCs w:val="24"/>
              </w:rPr>
            </w:pPr>
            <w:r w:rsidRPr="007F2466">
              <w:rPr>
                <w:rFonts w:cs="Calibri"/>
                <w:sz w:val="24"/>
                <w:szCs w:val="24"/>
              </w:rPr>
              <w:t>NOTE.  These questions are designed to provoke discussion, and there are no “right” answers.  The following responses represent comments not answers, and the group may come up with quite different views.</w:t>
            </w:r>
          </w:p>
          <w:p w:rsidR="00212C9F" w:rsidRPr="007F2466" w:rsidRDefault="00212C9F" w:rsidP="00D646C8">
            <w:pPr>
              <w:rPr>
                <w:rFonts w:cs="Calibri"/>
                <w:sz w:val="24"/>
                <w:szCs w:val="24"/>
              </w:rPr>
            </w:pPr>
          </w:p>
          <w:p w:rsidR="00212C9F" w:rsidRPr="007F2466" w:rsidRDefault="00212C9F" w:rsidP="00D646C8">
            <w:pPr>
              <w:numPr>
                <w:ilvl w:val="0"/>
                <w:numId w:val="5"/>
              </w:numPr>
              <w:ind w:left="360"/>
              <w:rPr>
                <w:rFonts w:cs="Calibri"/>
                <w:sz w:val="24"/>
                <w:szCs w:val="24"/>
              </w:rPr>
            </w:pPr>
            <w:r w:rsidRPr="007F2466">
              <w:rPr>
                <w:rFonts w:cs="Calibri"/>
                <w:sz w:val="24"/>
                <w:szCs w:val="24"/>
              </w:rPr>
              <w:t>Imagine yourself being t</w:t>
            </w:r>
            <w:r w:rsidR="00D21F16" w:rsidRPr="007F2466">
              <w:rPr>
                <w:rFonts w:cs="Calibri"/>
                <w:sz w:val="24"/>
                <w:szCs w:val="24"/>
              </w:rPr>
              <w:t>he Chief Executive of a health i</w:t>
            </w:r>
            <w:r w:rsidRPr="007F2466">
              <w:rPr>
                <w:rFonts w:cs="Calibri"/>
                <w:sz w:val="24"/>
                <w:szCs w:val="24"/>
              </w:rPr>
              <w:t>nstitution, what would you have done to mitigate the strike?</w:t>
            </w:r>
          </w:p>
          <w:p w:rsidR="00212C9F" w:rsidRPr="007F2466" w:rsidRDefault="00212C9F" w:rsidP="00D646C8">
            <w:pPr>
              <w:rPr>
                <w:rFonts w:cs="Calibri"/>
                <w:sz w:val="24"/>
                <w:szCs w:val="24"/>
              </w:rPr>
            </w:pPr>
          </w:p>
          <w:p w:rsidR="00212C9F" w:rsidRPr="007F2466" w:rsidRDefault="00212C9F" w:rsidP="00D646C8">
            <w:pPr>
              <w:rPr>
                <w:rFonts w:cs="Calibri"/>
                <w:sz w:val="24"/>
                <w:szCs w:val="24"/>
              </w:rPr>
            </w:pPr>
            <w:r w:rsidRPr="007F2466">
              <w:rPr>
                <w:rFonts w:cs="Calibri"/>
                <w:sz w:val="24"/>
                <w:szCs w:val="24"/>
              </w:rPr>
              <w:t xml:space="preserve">This scenario is outside the usual scope of HR responsibilities, since it involves the national </w:t>
            </w:r>
            <w:r w:rsidR="004861F4" w:rsidRPr="007F2466">
              <w:rPr>
                <w:rFonts w:cs="Calibri"/>
                <w:sz w:val="24"/>
                <w:szCs w:val="24"/>
              </w:rPr>
              <w:t>G</w:t>
            </w:r>
            <w:r w:rsidRPr="007F2466">
              <w:rPr>
                <w:rFonts w:cs="Calibri"/>
                <w:sz w:val="24"/>
                <w:szCs w:val="24"/>
              </w:rPr>
              <w:t xml:space="preserve">overnment of a country and national unions.  Having said that, in </w:t>
            </w:r>
            <w:r w:rsidR="00C816F8" w:rsidRPr="007F2466">
              <w:rPr>
                <w:rFonts w:cs="Calibri"/>
                <w:sz w:val="24"/>
                <w:szCs w:val="24"/>
              </w:rPr>
              <w:t>many</w:t>
            </w:r>
            <w:r w:rsidRPr="007F2466">
              <w:rPr>
                <w:rFonts w:cs="Calibri"/>
                <w:sz w:val="24"/>
                <w:szCs w:val="24"/>
              </w:rPr>
              <w:t xml:space="preserve"> countries there are laws that regulate bargaining between the Government and its employees.  Those regulations usually begin with a plan for negotiation, but if negotiations fail, then the laws sometimes invoke “binding arbitration” conducted by an external expert or group of experts in negotiation.  Both sides must agree to abide by the </w:t>
            </w:r>
            <w:r w:rsidR="004861F4" w:rsidRPr="007F2466">
              <w:rPr>
                <w:rFonts w:cs="Calibri"/>
                <w:sz w:val="24"/>
                <w:szCs w:val="24"/>
              </w:rPr>
              <w:t xml:space="preserve">recommendations of the arbitration process.  Failure to follow the “laws of the land” by either side could then lead to criminal </w:t>
            </w:r>
            <w:r w:rsidR="00AF387D" w:rsidRPr="007F2466">
              <w:rPr>
                <w:rFonts w:cs="Calibri"/>
                <w:sz w:val="24"/>
                <w:szCs w:val="24"/>
              </w:rPr>
              <w:t>prosecution</w:t>
            </w:r>
            <w:r w:rsidR="004861F4" w:rsidRPr="007F2466">
              <w:rPr>
                <w:rFonts w:cs="Calibri"/>
                <w:sz w:val="24"/>
                <w:szCs w:val="24"/>
              </w:rPr>
              <w:t xml:space="preserve"> and sanctions.</w:t>
            </w:r>
          </w:p>
          <w:p w:rsidR="00212C9F" w:rsidRPr="007F2466" w:rsidRDefault="00212C9F" w:rsidP="00D646C8">
            <w:pPr>
              <w:rPr>
                <w:rFonts w:cs="Calibri"/>
                <w:sz w:val="24"/>
                <w:szCs w:val="24"/>
              </w:rPr>
            </w:pPr>
          </w:p>
          <w:p w:rsidR="00212C9F" w:rsidRPr="007F2466" w:rsidRDefault="00212C9F" w:rsidP="00D646C8">
            <w:pPr>
              <w:numPr>
                <w:ilvl w:val="0"/>
                <w:numId w:val="5"/>
              </w:numPr>
              <w:ind w:left="360"/>
              <w:rPr>
                <w:rFonts w:cs="Calibri"/>
                <w:sz w:val="24"/>
                <w:szCs w:val="24"/>
              </w:rPr>
            </w:pPr>
            <w:r w:rsidRPr="007F2466">
              <w:rPr>
                <w:rFonts w:cs="Calibri"/>
                <w:sz w:val="24"/>
                <w:szCs w:val="24"/>
              </w:rPr>
              <w:t>What would you do to have avoided the strike as a man</w:t>
            </w:r>
            <w:r w:rsidR="004861F4" w:rsidRPr="007F2466">
              <w:rPr>
                <w:rFonts w:cs="Calibri"/>
                <w:sz w:val="24"/>
                <w:szCs w:val="24"/>
              </w:rPr>
              <w:t>a</w:t>
            </w:r>
            <w:r w:rsidRPr="007F2466">
              <w:rPr>
                <w:rFonts w:cs="Calibri"/>
                <w:sz w:val="24"/>
                <w:szCs w:val="24"/>
              </w:rPr>
              <w:t>ger of the institution?</w:t>
            </w:r>
          </w:p>
          <w:p w:rsidR="004861F4" w:rsidRPr="007F2466" w:rsidRDefault="004861F4" w:rsidP="00D646C8">
            <w:pPr>
              <w:rPr>
                <w:rFonts w:cs="Calibri"/>
                <w:sz w:val="24"/>
                <w:szCs w:val="24"/>
              </w:rPr>
            </w:pPr>
          </w:p>
          <w:p w:rsidR="004861F4" w:rsidRPr="007F2466" w:rsidRDefault="004861F4" w:rsidP="00D646C8">
            <w:pPr>
              <w:rPr>
                <w:rFonts w:cs="Calibri"/>
                <w:sz w:val="24"/>
                <w:szCs w:val="24"/>
              </w:rPr>
            </w:pPr>
            <w:r w:rsidRPr="007F2466">
              <w:rPr>
                <w:rFonts w:cs="Calibri"/>
                <w:sz w:val="24"/>
                <w:szCs w:val="24"/>
              </w:rPr>
              <w:t>I am not sure that managers at the local level could do much, since this was a national issue that pre-empted the authority of local managers.  However, if the local institution was a health entity so that employees were bound not to strike by national law, the manager could have consulted with the involved staff and attempted to conciliate them and persuade them not to strike on the basis of their responsibilities for their patients.</w:t>
            </w:r>
            <w:r w:rsidR="00C816F8" w:rsidRPr="007F2466">
              <w:rPr>
                <w:rFonts w:cs="Calibri"/>
                <w:sz w:val="24"/>
                <w:szCs w:val="24"/>
              </w:rPr>
              <w:t xml:space="preserve">  The manager could also have made clear to his/her employees that they might well forfeit their jobs if they went out on strike, since striking was in violation of national law.</w:t>
            </w:r>
          </w:p>
          <w:p w:rsidR="004861F4" w:rsidRPr="007F2466" w:rsidRDefault="004861F4" w:rsidP="00D646C8">
            <w:pPr>
              <w:rPr>
                <w:rFonts w:cs="Calibri"/>
                <w:sz w:val="24"/>
                <w:szCs w:val="24"/>
              </w:rPr>
            </w:pPr>
          </w:p>
          <w:p w:rsidR="00212C9F" w:rsidRPr="007F2466" w:rsidRDefault="00212C9F" w:rsidP="00D646C8">
            <w:pPr>
              <w:numPr>
                <w:ilvl w:val="0"/>
                <w:numId w:val="5"/>
              </w:numPr>
              <w:ind w:left="360"/>
              <w:rPr>
                <w:rFonts w:cs="Calibri"/>
                <w:sz w:val="24"/>
                <w:szCs w:val="24"/>
              </w:rPr>
            </w:pPr>
            <w:r w:rsidRPr="007F2466">
              <w:rPr>
                <w:rFonts w:cs="Calibri"/>
                <w:sz w:val="24"/>
                <w:szCs w:val="24"/>
              </w:rPr>
              <w:t xml:space="preserve">How would you have assisted both parties, that is government and the unions, so that they end up with a win-win situation rather than </w:t>
            </w:r>
            <w:proofErr w:type="gramStart"/>
            <w:r w:rsidRPr="007F2466">
              <w:rPr>
                <w:rFonts w:cs="Calibri"/>
                <w:sz w:val="24"/>
                <w:szCs w:val="24"/>
              </w:rPr>
              <w:t>a lose</w:t>
            </w:r>
            <w:proofErr w:type="gramEnd"/>
            <w:r w:rsidRPr="007F2466">
              <w:rPr>
                <w:rFonts w:cs="Calibri"/>
                <w:sz w:val="24"/>
                <w:szCs w:val="24"/>
              </w:rPr>
              <w:t>-lose situation which was the case?</w:t>
            </w:r>
          </w:p>
          <w:p w:rsidR="004861F4" w:rsidRPr="007F2466" w:rsidRDefault="004861F4" w:rsidP="00D646C8">
            <w:pPr>
              <w:rPr>
                <w:rFonts w:cs="Calibri"/>
                <w:sz w:val="24"/>
                <w:szCs w:val="24"/>
              </w:rPr>
            </w:pPr>
          </w:p>
          <w:p w:rsidR="004861F4" w:rsidRPr="007F2466" w:rsidRDefault="004861F4" w:rsidP="00D646C8">
            <w:pPr>
              <w:rPr>
                <w:rFonts w:cs="Calibri"/>
                <w:sz w:val="24"/>
                <w:szCs w:val="24"/>
              </w:rPr>
            </w:pPr>
            <w:r w:rsidRPr="007F2466">
              <w:rPr>
                <w:rFonts w:cs="Calibri"/>
                <w:sz w:val="24"/>
                <w:szCs w:val="24"/>
              </w:rPr>
              <w:t xml:space="preserve">I don’t believe that local managers could do much, since this issue was “above their pay grade”.  However, they could offer to provide assistance to those in the Government who were leading the negotiations.  </w:t>
            </w:r>
            <w:r w:rsidR="00915CED" w:rsidRPr="007F2466">
              <w:rPr>
                <w:rFonts w:cs="Calibri"/>
                <w:sz w:val="24"/>
                <w:szCs w:val="24"/>
              </w:rPr>
              <w:t>Also, they could have informal discussions with their own employees to see – at the local level – what might be acceptable to their employees.  That could have been useful input for the Government officials conducting the negotiations.</w:t>
            </w:r>
          </w:p>
          <w:p w:rsidR="004861F4" w:rsidRPr="007F2466" w:rsidRDefault="004861F4" w:rsidP="00D646C8">
            <w:pPr>
              <w:rPr>
                <w:rFonts w:cs="Calibri"/>
                <w:sz w:val="24"/>
                <w:szCs w:val="24"/>
              </w:rPr>
            </w:pPr>
          </w:p>
          <w:p w:rsidR="00212C9F" w:rsidRPr="007F2466" w:rsidRDefault="00212C9F" w:rsidP="00D646C8">
            <w:pPr>
              <w:numPr>
                <w:ilvl w:val="0"/>
                <w:numId w:val="5"/>
              </w:numPr>
              <w:ind w:left="360"/>
              <w:rPr>
                <w:rFonts w:cs="Calibri"/>
                <w:sz w:val="24"/>
                <w:szCs w:val="24"/>
              </w:rPr>
            </w:pPr>
            <w:r w:rsidRPr="007F2466">
              <w:rPr>
                <w:rFonts w:cs="Calibri"/>
                <w:sz w:val="24"/>
                <w:szCs w:val="24"/>
              </w:rPr>
              <w:t xml:space="preserve">Outline future strategies that should be put in place to avoid future strikes because this strike has shown that the problems were not resolved and cannot be resolved through strikes. </w:t>
            </w:r>
          </w:p>
          <w:p w:rsidR="00915CED" w:rsidRPr="007F2466" w:rsidRDefault="00915CED" w:rsidP="00D646C8">
            <w:pPr>
              <w:rPr>
                <w:rFonts w:cs="Calibri"/>
                <w:sz w:val="24"/>
                <w:szCs w:val="24"/>
              </w:rPr>
            </w:pPr>
          </w:p>
          <w:p w:rsidR="00915CED" w:rsidRPr="007F2466" w:rsidRDefault="00937472" w:rsidP="00D646C8">
            <w:pPr>
              <w:rPr>
                <w:rFonts w:cs="Calibri"/>
                <w:sz w:val="24"/>
                <w:szCs w:val="24"/>
              </w:rPr>
            </w:pPr>
            <w:r w:rsidRPr="007F2466">
              <w:rPr>
                <w:rFonts w:cs="Calibri"/>
                <w:sz w:val="24"/>
                <w:szCs w:val="24"/>
              </w:rPr>
              <w:t xml:space="preserve">As mentioned above, a sovereign nation needs to have laws that govern the rules and regulations for Government employees.  I am not sure if the problem here was inadequate laws or inadequate implementation of the laws.  Furthermore, there is an unwritten “social contract” under which citizens of a country agree to abide by the laws of the land.  If government employees – who are also citizens – refuse to accept this “social contract” and refuse to abide by the laws, then the system breaks down, leading to a lose-lose outcome, as happened in this instance.  If the situation is moving in that direction, then the President and other political leaders need to get on their “bully pulpit” and exhort the Government employees to recognize their responsibilities as citizens.  When that fails, then </w:t>
            </w:r>
            <w:proofErr w:type="gramStart"/>
            <w:r w:rsidRPr="007F2466">
              <w:rPr>
                <w:rFonts w:cs="Calibri"/>
                <w:sz w:val="24"/>
                <w:szCs w:val="24"/>
              </w:rPr>
              <w:t>a lose</w:t>
            </w:r>
            <w:proofErr w:type="gramEnd"/>
            <w:r w:rsidRPr="007F2466">
              <w:rPr>
                <w:rFonts w:cs="Calibri"/>
                <w:sz w:val="24"/>
                <w:szCs w:val="24"/>
              </w:rPr>
              <w:t>-lose outcome is almost inevitable.</w:t>
            </w:r>
          </w:p>
          <w:p w:rsidR="00915CED" w:rsidRPr="007F2466" w:rsidRDefault="00915CED" w:rsidP="00D646C8">
            <w:pPr>
              <w:rPr>
                <w:rFonts w:cs="Calibri"/>
                <w:sz w:val="24"/>
                <w:szCs w:val="24"/>
              </w:rPr>
            </w:pPr>
          </w:p>
          <w:p w:rsidR="00C816F8" w:rsidRPr="007F2466" w:rsidRDefault="00C816F8" w:rsidP="00C816F8">
            <w:pPr>
              <w:numPr>
                <w:ilvl w:val="0"/>
                <w:numId w:val="5"/>
              </w:numPr>
              <w:ind w:left="360"/>
              <w:rPr>
                <w:rFonts w:cs="Calibri"/>
                <w:sz w:val="24"/>
                <w:szCs w:val="24"/>
              </w:rPr>
            </w:pPr>
            <w:r w:rsidRPr="007F2466">
              <w:rPr>
                <w:rFonts w:cs="Calibri"/>
                <w:sz w:val="24"/>
                <w:szCs w:val="24"/>
              </w:rPr>
              <w:t>All public servants ended up with 3% increase, which also benefited the high ranking government officers.  Some of these leaders were negotiating with unions on behalf of the Government.  If you were an ethical CEO would you also take the 3% raise, considering that some striking health workers had now lost their jobs?</w:t>
            </w:r>
          </w:p>
          <w:p w:rsidR="00937472" w:rsidRPr="007F2466" w:rsidRDefault="00937472" w:rsidP="00937472">
            <w:pPr>
              <w:rPr>
                <w:rFonts w:cs="Calibri"/>
                <w:sz w:val="24"/>
                <w:szCs w:val="24"/>
              </w:rPr>
            </w:pPr>
          </w:p>
          <w:p w:rsidR="00212C9F" w:rsidRPr="007F2466" w:rsidRDefault="00937472" w:rsidP="00DD3B4A">
            <w:pPr>
              <w:rPr>
                <w:rFonts w:cs="Calibri"/>
                <w:sz w:val="24"/>
                <w:szCs w:val="24"/>
              </w:rPr>
            </w:pPr>
            <w:r w:rsidRPr="007F2466">
              <w:rPr>
                <w:rFonts w:cs="Calibri"/>
                <w:sz w:val="24"/>
                <w:szCs w:val="24"/>
              </w:rPr>
              <w:t xml:space="preserve">That’s an unfair question.  If the CEO behaved in an honest and ethical way during this stormy period, there is no particular reason why he/she should be penalized for </w:t>
            </w:r>
            <w:proofErr w:type="gramStart"/>
            <w:r w:rsidRPr="007F2466">
              <w:rPr>
                <w:rFonts w:cs="Calibri"/>
                <w:sz w:val="24"/>
                <w:szCs w:val="24"/>
              </w:rPr>
              <w:t>the lose</w:t>
            </w:r>
            <w:proofErr w:type="gramEnd"/>
            <w:r w:rsidRPr="007F2466">
              <w:rPr>
                <w:rFonts w:cs="Calibri"/>
                <w:sz w:val="24"/>
                <w:szCs w:val="24"/>
              </w:rPr>
              <w:t xml:space="preserve">-lose outcome.   One can argue that the decision to provide a 3% increase should have been tiered so that the lowest paid employees received a higher increase, which was stepwise decreased with increasing level of pay.  </w:t>
            </w:r>
            <w:r w:rsidR="00726DC9" w:rsidRPr="007F2466">
              <w:rPr>
                <w:rFonts w:cs="Calibri"/>
                <w:sz w:val="24"/>
                <w:szCs w:val="24"/>
              </w:rPr>
              <w:t xml:space="preserve">If the CEO had any input into this national decision, he/she could have suggested alternatives to a 3% across the board proposal.  </w:t>
            </w:r>
            <w:r w:rsidR="00DD3B4A" w:rsidRPr="007F2466">
              <w:rPr>
                <w:rFonts w:cs="Calibri"/>
                <w:sz w:val="24"/>
                <w:szCs w:val="24"/>
              </w:rPr>
              <w:t>But such a decision wa</w:t>
            </w:r>
            <w:r w:rsidRPr="007F2466">
              <w:rPr>
                <w:rFonts w:cs="Calibri"/>
                <w:sz w:val="24"/>
                <w:szCs w:val="24"/>
              </w:rPr>
              <w:t xml:space="preserve">s not the responsibility of the individual CEO and they should not feel that they have an ethical obligation to “correct” the </w:t>
            </w:r>
            <w:r w:rsidR="00726DC9" w:rsidRPr="007F2466">
              <w:rPr>
                <w:rFonts w:cs="Calibri"/>
                <w:sz w:val="24"/>
                <w:szCs w:val="24"/>
              </w:rPr>
              <w:t>“</w:t>
            </w:r>
            <w:r w:rsidRPr="007F2466">
              <w:rPr>
                <w:rFonts w:cs="Calibri"/>
                <w:sz w:val="24"/>
                <w:szCs w:val="24"/>
              </w:rPr>
              <w:t>errors</w:t>
            </w:r>
            <w:r w:rsidR="00726DC9" w:rsidRPr="007F2466">
              <w:rPr>
                <w:rFonts w:cs="Calibri"/>
                <w:sz w:val="24"/>
                <w:szCs w:val="24"/>
              </w:rPr>
              <w:t>”</w:t>
            </w:r>
            <w:r w:rsidRPr="007F2466">
              <w:rPr>
                <w:rFonts w:cs="Calibri"/>
                <w:sz w:val="24"/>
                <w:szCs w:val="24"/>
              </w:rPr>
              <w:t xml:space="preserve"> of those who set the pay raise plan.</w:t>
            </w:r>
            <w:r w:rsidR="00726DC9" w:rsidRPr="007F2466">
              <w:rPr>
                <w:rFonts w:cs="Calibri"/>
                <w:sz w:val="24"/>
                <w:szCs w:val="24"/>
              </w:rPr>
              <w:t xml:space="preserve">  </w:t>
            </w:r>
          </w:p>
        </w:tc>
      </w:tr>
    </w:tbl>
    <w:p w:rsidR="00212C9F" w:rsidRPr="007F2466" w:rsidRDefault="00212C9F" w:rsidP="00212C9F">
      <w:pPr>
        <w:rPr>
          <w:rFonts w:cs="Calibri"/>
          <w:sz w:val="24"/>
          <w:szCs w:val="24"/>
        </w:rPr>
      </w:pPr>
    </w:p>
    <w:p w:rsidR="00581005" w:rsidRPr="007F2466" w:rsidRDefault="00581005" w:rsidP="00561E9C">
      <w:pPr>
        <w:jc w:val="center"/>
        <w:rPr>
          <w:rFonts w:ascii="Times New Roman" w:hAnsi="Times New Roman"/>
          <w:b/>
          <w:sz w:val="24"/>
          <w:szCs w:val="24"/>
        </w:rPr>
      </w:pPr>
      <w:r w:rsidRPr="007F2466">
        <w:rPr>
          <w:rFonts w:ascii="Times New Roman" w:hAnsi="Times New Roman"/>
          <w:b/>
          <w:sz w:val="24"/>
          <w:szCs w:val="24"/>
        </w:rPr>
        <w:t>REFERENCES</w:t>
      </w:r>
    </w:p>
    <w:p w:rsidR="00581005" w:rsidRPr="007F2466" w:rsidRDefault="00581005" w:rsidP="00581005">
      <w:pPr>
        <w:rPr>
          <w:rFonts w:ascii="Times New Roman" w:hAnsi="Times New Roman"/>
          <w:sz w:val="24"/>
          <w:szCs w:val="24"/>
        </w:rPr>
      </w:pPr>
    </w:p>
    <w:p w:rsidR="00581005" w:rsidRPr="007F2466" w:rsidRDefault="00581005" w:rsidP="00581005">
      <w:pPr>
        <w:rPr>
          <w:rFonts w:ascii="Times New Roman" w:hAnsi="Times New Roman"/>
          <w:sz w:val="24"/>
          <w:szCs w:val="24"/>
        </w:rPr>
      </w:pPr>
    </w:p>
    <w:p w:rsidR="00581005" w:rsidRPr="007F2466" w:rsidRDefault="003D3B4F" w:rsidP="00581005">
      <w:pPr>
        <w:rPr>
          <w:rFonts w:ascii="Times New Roman" w:hAnsi="Times New Roman"/>
          <w:sz w:val="24"/>
          <w:szCs w:val="24"/>
        </w:rPr>
      </w:pPr>
      <w:r w:rsidRPr="007F2466">
        <w:rPr>
          <w:rFonts w:ascii="Times New Roman" w:hAnsi="Times New Roman"/>
          <w:sz w:val="24"/>
          <w:szCs w:val="24"/>
        </w:rPr>
        <w:t xml:space="preserve">Armstrong S, Mitchell B.  </w:t>
      </w:r>
      <w:proofErr w:type="gramStart"/>
      <w:r w:rsidRPr="007F2466">
        <w:rPr>
          <w:rFonts w:ascii="Times New Roman" w:hAnsi="Times New Roman"/>
          <w:sz w:val="24"/>
          <w:szCs w:val="24"/>
        </w:rPr>
        <w:t>The essential HR handbook.</w:t>
      </w:r>
      <w:proofErr w:type="gramEnd"/>
      <w:r w:rsidRPr="007F2466">
        <w:rPr>
          <w:rFonts w:ascii="Times New Roman" w:hAnsi="Times New Roman"/>
          <w:sz w:val="24"/>
          <w:szCs w:val="24"/>
        </w:rPr>
        <w:t xml:space="preserve">  </w:t>
      </w:r>
      <w:proofErr w:type="gramStart"/>
      <w:r w:rsidRPr="007F2466">
        <w:rPr>
          <w:rFonts w:ascii="Times New Roman" w:hAnsi="Times New Roman"/>
          <w:sz w:val="24"/>
          <w:szCs w:val="24"/>
        </w:rPr>
        <w:t>Career Press, Pompton Plains, NJ, 2008.</w:t>
      </w:r>
      <w:proofErr w:type="gramEnd"/>
      <w:r w:rsidRPr="007F2466">
        <w:rPr>
          <w:rFonts w:ascii="Times New Roman" w:hAnsi="Times New Roman"/>
          <w:sz w:val="24"/>
          <w:szCs w:val="24"/>
        </w:rPr>
        <w:t xml:space="preserve">  About $15 used from Amazon.com.</w:t>
      </w:r>
    </w:p>
    <w:p w:rsidR="003D3B4F" w:rsidRPr="007F2466" w:rsidRDefault="003D3B4F" w:rsidP="00581005">
      <w:pPr>
        <w:rPr>
          <w:rFonts w:ascii="Times New Roman" w:hAnsi="Times New Roman"/>
          <w:sz w:val="24"/>
          <w:szCs w:val="24"/>
        </w:rPr>
      </w:pPr>
    </w:p>
    <w:p w:rsidR="003D3B4F" w:rsidRPr="007F2466" w:rsidRDefault="00C21BEF" w:rsidP="00C21BEF">
      <w:pPr>
        <w:tabs>
          <w:tab w:val="left" w:pos="360"/>
        </w:tabs>
        <w:ind w:left="360" w:hanging="360"/>
        <w:rPr>
          <w:rFonts w:ascii="Times New Roman" w:hAnsi="Times New Roman"/>
          <w:sz w:val="24"/>
          <w:szCs w:val="24"/>
        </w:rPr>
      </w:pPr>
      <w:r w:rsidRPr="007F2466">
        <w:rPr>
          <w:rFonts w:ascii="Times New Roman" w:hAnsi="Times New Roman"/>
          <w:sz w:val="24"/>
          <w:szCs w:val="24"/>
        </w:rPr>
        <w:tab/>
      </w:r>
      <w:proofErr w:type="gramStart"/>
      <w:r w:rsidR="003D3B4F" w:rsidRPr="007F2466">
        <w:rPr>
          <w:rFonts w:ascii="Times New Roman" w:hAnsi="Times New Roman"/>
          <w:sz w:val="24"/>
          <w:szCs w:val="24"/>
        </w:rPr>
        <w:t>A small concise paperback that is a useful reference if you are faced with HR responsibilities.</w:t>
      </w:r>
      <w:proofErr w:type="gramEnd"/>
    </w:p>
    <w:p w:rsidR="00566EAD" w:rsidRPr="007F2466" w:rsidRDefault="00566EAD" w:rsidP="00C21BEF">
      <w:pPr>
        <w:tabs>
          <w:tab w:val="left" w:pos="360"/>
        </w:tabs>
        <w:ind w:left="360" w:hanging="360"/>
        <w:rPr>
          <w:rFonts w:ascii="Times New Roman" w:hAnsi="Times New Roman"/>
          <w:sz w:val="24"/>
          <w:szCs w:val="24"/>
        </w:rPr>
      </w:pPr>
    </w:p>
    <w:p w:rsidR="00566EAD" w:rsidRPr="007F2466" w:rsidRDefault="00566EAD" w:rsidP="00566EAD">
      <w:r w:rsidRPr="007F2466">
        <w:rPr>
          <w:rFonts w:ascii="Times New Roman" w:hAnsi="Times New Roman"/>
          <w:sz w:val="24"/>
          <w:szCs w:val="24"/>
        </w:rPr>
        <w:br w:type="page"/>
      </w:r>
    </w:p>
    <w:p w:rsidR="00566EAD" w:rsidRPr="00F83F22" w:rsidRDefault="00566EAD" w:rsidP="003F3E13">
      <w:pPr>
        <w:pStyle w:val="Heading1"/>
        <w:rPr>
          <w:rFonts w:ascii="Cambria" w:hAnsi="Cambria"/>
          <w:sz w:val="28"/>
          <w:szCs w:val="28"/>
        </w:rPr>
      </w:pPr>
      <w:bookmarkStart w:id="17" w:name="_Toc334450590"/>
      <w:r w:rsidRPr="00F83F22">
        <w:rPr>
          <w:rFonts w:ascii="Cambria" w:hAnsi="Cambria"/>
          <w:sz w:val="28"/>
          <w:szCs w:val="28"/>
        </w:rPr>
        <w:t>BUDGET MANAGEMENT</w:t>
      </w:r>
      <w:bookmarkEnd w:id="17"/>
    </w:p>
    <w:p w:rsidR="00566EAD" w:rsidRPr="007F2466" w:rsidRDefault="00566EAD" w:rsidP="00566EAD">
      <w:pPr>
        <w:rPr>
          <w:rFonts w:ascii="Times New Roman" w:hAnsi="Times New Roman"/>
        </w:rPr>
      </w:pPr>
    </w:p>
    <w:p w:rsidR="00566EAD" w:rsidRPr="007F2466" w:rsidRDefault="00566EAD" w:rsidP="00566EAD">
      <w:pPr>
        <w:rPr>
          <w:rFonts w:ascii="Times New Roman" w:hAnsi="Times New Roman"/>
        </w:rPr>
      </w:pPr>
      <w:r w:rsidRPr="007F2466">
        <w:rPr>
          <w:rFonts w:ascii="Times New Roman" w:hAnsi="Times New Roman"/>
        </w:rPr>
        <w:t xml:space="preserve">This part of the module will give you an introduction to the basics of budget management.  Depending upon your work situation, you may or may not be responsible for your budget.  If you are in charge of a small unit, you may have to manage the budget yourself.  If you are in a larger unit, there may be a staff member who is responsible for overseeing the finances.  Whatever your situation, it is important to understand your budget and to assert some control over it.  If you let someone else control your budget, you may find that they are also making some of the decisions that you should be making, simply by deciding how to spend your resources.  When negotiating for a new position, it is appropriate to ask questions about budget, such as: can you see it? </w:t>
      </w:r>
      <w:r w:rsidR="00CB4D66" w:rsidRPr="007F2466">
        <w:rPr>
          <w:rFonts w:ascii="Times New Roman" w:hAnsi="Times New Roman"/>
        </w:rPr>
        <w:t>D</w:t>
      </w:r>
      <w:r w:rsidRPr="007F2466">
        <w:rPr>
          <w:rFonts w:ascii="Times New Roman" w:hAnsi="Times New Roman"/>
        </w:rPr>
        <w:t xml:space="preserve">o you have a place at the table when the budget is planned?  </w:t>
      </w:r>
      <w:r w:rsidR="00CB4D66" w:rsidRPr="007F2466">
        <w:rPr>
          <w:rFonts w:ascii="Times New Roman" w:hAnsi="Times New Roman"/>
        </w:rPr>
        <w:t>W</w:t>
      </w:r>
      <w:r w:rsidRPr="007F2466">
        <w:rPr>
          <w:rFonts w:ascii="Times New Roman" w:hAnsi="Times New Roman"/>
        </w:rPr>
        <w:t>hat control do you have over budget decisions?</w:t>
      </w:r>
    </w:p>
    <w:p w:rsidR="00566EAD" w:rsidRPr="007F2466" w:rsidRDefault="00566EAD" w:rsidP="00566EAD">
      <w:pPr>
        <w:rPr>
          <w:rFonts w:ascii="Times New Roman" w:hAnsi="Times New Roman"/>
        </w:rPr>
      </w:pPr>
    </w:p>
    <w:p w:rsidR="00566EAD" w:rsidRPr="007F2466" w:rsidRDefault="00566EAD" w:rsidP="00566EAD">
      <w:pPr>
        <w:rPr>
          <w:rFonts w:ascii="Times New Roman" w:hAnsi="Times New Roman"/>
        </w:rPr>
      </w:pPr>
      <w:r w:rsidRPr="007F2466">
        <w:rPr>
          <w:rFonts w:ascii="Times New Roman" w:hAnsi="Times New Roman"/>
        </w:rPr>
        <w:t>This section of the module will introduce (or review) a number of issues, such as</w:t>
      </w:r>
    </w:p>
    <w:p w:rsidR="00566EAD" w:rsidRPr="007F2466" w:rsidRDefault="00566EAD" w:rsidP="00566EAD">
      <w:pPr>
        <w:rPr>
          <w:rFonts w:ascii="Times New Roman" w:hAnsi="Times New Roman"/>
        </w:rPr>
      </w:pPr>
    </w:p>
    <w:p w:rsidR="00566EAD" w:rsidRPr="007F2466" w:rsidRDefault="00566EAD" w:rsidP="00566EAD">
      <w:pPr>
        <w:rPr>
          <w:rFonts w:ascii="Times New Roman" w:hAnsi="Times New Roman"/>
        </w:rPr>
      </w:pPr>
      <w:r w:rsidRPr="007F2466">
        <w:rPr>
          <w:rFonts w:ascii="Times New Roman" w:hAnsi="Times New Roman"/>
        </w:rPr>
        <w:t>How to plan a budget?</w:t>
      </w:r>
    </w:p>
    <w:p w:rsidR="00566EAD" w:rsidRPr="007F2466" w:rsidRDefault="00566EAD" w:rsidP="00566EAD">
      <w:pPr>
        <w:rPr>
          <w:rFonts w:ascii="Times New Roman" w:hAnsi="Times New Roman"/>
        </w:rPr>
      </w:pPr>
      <w:r w:rsidRPr="007F2466">
        <w:rPr>
          <w:rFonts w:ascii="Times New Roman" w:hAnsi="Times New Roman"/>
        </w:rPr>
        <w:t xml:space="preserve">How to construct an Excel </w:t>
      </w:r>
      <w:proofErr w:type="spellStart"/>
      <w:r w:rsidRPr="007F2466">
        <w:rPr>
          <w:rFonts w:ascii="Times New Roman" w:hAnsi="Times New Roman"/>
        </w:rPr>
        <w:t>spreadsheet</w:t>
      </w:r>
      <w:proofErr w:type="spellEnd"/>
      <w:r w:rsidRPr="007F2466">
        <w:rPr>
          <w:rFonts w:ascii="Times New Roman" w:hAnsi="Times New Roman"/>
        </w:rPr>
        <w:t xml:space="preserve"> for your budget</w:t>
      </w:r>
    </w:p>
    <w:p w:rsidR="00566EAD" w:rsidRPr="007F2466" w:rsidRDefault="00566EAD" w:rsidP="00566EAD">
      <w:pPr>
        <w:rPr>
          <w:rFonts w:ascii="Times New Roman" w:hAnsi="Times New Roman"/>
        </w:rPr>
      </w:pPr>
      <w:r w:rsidRPr="007F2466">
        <w:rPr>
          <w:rFonts w:ascii="Times New Roman" w:hAnsi="Times New Roman"/>
        </w:rPr>
        <w:t>How to present your budget as part of the plans for your administrative unit</w:t>
      </w:r>
    </w:p>
    <w:p w:rsidR="00566EAD" w:rsidRPr="007F2466" w:rsidRDefault="00566EAD" w:rsidP="00566EAD">
      <w:pPr>
        <w:rPr>
          <w:rFonts w:ascii="Times New Roman" w:hAnsi="Times New Roman"/>
        </w:rPr>
      </w:pPr>
      <w:r w:rsidRPr="007F2466">
        <w:rPr>
          <w:rFonts w:ascii="Times New Roman" w:hAnsi="Times New Roman"/>
        </w:rPr>
        <w:t>How to monitor expenditures and avoid cost overruns</w:t>
      </w:r>
    </w:p>
    <w:p w:rsidR="00566EAD" w:rsidRPr="007F2466" w:rsidRDefault="00566EAD" w:rsidP="00566EAD">
      <w:pPr>
        <w:rPr>
          <w:rFonts w:ascii="Times New Roman" w:hAnsi="Times New Roman"/>
        </w:rPr>
      </w:pPr>
      <w:r w:rsidRPr="007F2466">
        <w:rPr>
          <w:rFonts w:ascii="Times New Roman" w:hAnsi="Times New Roman"/>
        </w:rPr>
        <w:t>How to fix problems with your budget</w:t>
      </w:r>
    </w:p>
    <w:p w:rsidR="00566EAD" w:rsidRPr="007F2466" w:rsidRDefault="00566EAD" w:rsidP="00566EAD">
      <w:pPr>
        <w:rPr>
          <w:rFonts w:ascii="Times New Roman" w:hAnsi="Times New Roman"/>
        </w:rPr>
      </w:pPr>
      <w:r w:rsidRPr="007F2466">
        <w:rPr>
          <w:rFonts w:ascii="Times New Roman" w:hAnsi="Times New Roman"/>
        </w:rPr>
        <w:t>How to construct a budget for a grant or contract application</w:t>
      </w:r>
    </w:p>
    <w:p w:rsidR="00CD68FB" w:rsidRPr="007F2466" w:rsidRDefault="00CD68FB" w:rsidP="00566EAD">
      <w:pPr>
        <w:rPr>
          <w:rFonts w:ascii="Times New Roman" w:hAnsi="Times New Roman"/>
        </w:rPr>
      </w:pPr>
      <w:r w:rsidRPr="007F2466">
        <w:rPr>
          <w:rFonts w:ascii="Times New Roman" w:hAnsi="Times New Roman"/>
        </w:rPr>
        <w:t>How to prepare a budget justification</w:t>
      </w:r>
    </w:p>
    <w:p w:rsidR="00CD68FB" w:rsidRPr="007F2466" w:rsidRDefault="00CD68FB" w:rsidP="00566EAD">
      <w:pPr>
        <w:rPr>
          <w:rFonts w:ascii="Times New Roman" w:hAnsi="Times New Roman"/>
        </w:rPr>
      </w:pPr>
      <w:r w:rsidRPr="007F2466">
        <w:rPr>
          <w:rFonts w:ascii="Times New Roman" w:hAnsi="Times New Roman"/>
        </w:rPr>
        <w:t>Post award grant budget negotiation (hints)</w:t>
      </w:r>
    </w:p>
    <w:p w:rsidR="00CD68FB" w:rsidRDefault="00CD68FB" w:rsidP="00566EAD">
      <w:pPr>
        <w:rPr>
          <w:rFonts w:ascii="Times New Roman" w:hAnsi="Times New Roman"/>
        </w:rPr>
      </w:pPr>
      <w:r w:rsidRPr="007F2466">
        <w:rPr>
          <w:rFonts w:ascii="Times New Roman" w:hAnsi="Times New Roman"/>
        </w:rPr>
        <w:t>Budget shifts redirection (practical clues)</w:t>
      </w:r>
    </w:p>
    <w:p w:rsidR="00561E9C" w:rsidRDefault="00561E9C" w:rsidP="00566EAD">
      <w:pPr>
        <w:rPr>
          <w:rFonts w:ascii="Times New Roman" w:hAnsi="Times New Roman"/>
        </w:rPr>
      </w:pPr>
    </w:p>
    <w:p w:rsidR="00561E9C" w:rsidRPr="00561E9C" w:rsidRDefault="00561E9C" w:rsidP="00566EAD">
      <w:pPr>
        <w:rPr>
          <w:rFonts w:ascii="Times New Roman" w:hAnsi="Times New Roman"/>
          <w:b/>
        </w:rPr>
      </w:pPr>
      <w:r w:rsidRPr="00561E9C">
        <w:rPr>
          <w:rFonts w:ascii="Times New Roman" w:hAnsi="Times New Roman"/>
          <w:b/>
        </w:rPr>
        <w:t>Learning Objectives:</w:t>
      </w:r>
    </w:p>
    <w:p w:rsidR="00561E9C" w:rsidRDefault="00561E9C" w:rsidP="00566EAD">
      <w:pPr>
        <w:rPr>
          <w:rFonts w:ascii="Times New Roman" w:hAnsi="Times New Roman"/>
        </w:rPr>
      </w:pPr>
    </w:p>
    <w:p w:rsidR="00561E9C" w:rsidRDefault="00561E9C" w:rsidP="00561E9C">
      <w:pPr>
        <w:numPr>
          <w:ilvl w:val="0"/>
          <w:numId w:val="45"/>
        </w:numPr>
        <w:rPr>
          <w:rFonts w:ascii="Times New Roman" w:hAnsi="Times New Roman"/>
        </w:rPr>
      </w:pPr>
      <w:r>
        <w:rPr>
          <w:rFonts w:ascii="Times New Roman" w:hAnsi="Times New Roman"/>
        </w:rPr>
        <w:t xml:space="preserve">Fellows will be able to apply basic principles when creating a budget.  </w:t>
      </w:r>
    </w:p>
    <w:p w:rsidR="00561E9C" w:rsidRDefault="00561E9C" w:rsidP="00561E9C">
      <w:pPr>
        <w:numPr>
          <w:ilvl w:val="0"/>
          <w:numId w:val="45"/>
        </w:numPr>
        <w:rPr>
          <w:rFonts w:ascii="Times New Roman" w:hAnsi="Times New Roman"/>
        </w:rPr>
      </w:pPr>
      <w:r>
        <w:rPr>
          <w:rFonts w:ascii="Times New Roman" w:hAnsi="Times New Roman"/>
        </w:rPr>
        <w:t>Fellows will be able to use excel to create a budget.</w:t>
      </w:r>
    </w:p>
    <w:p w:rsidR="00561E9C" w:rsidRDefault="00561E9C" w:rsidP="00561E9C">
      <w:pPr>
        <w:numPr>
          <w:ilvl w:val="0"/>
          <w:numId w:val="45"/>
        </w:numPr>
        <w:rPr>
          <w:rFonts w:ascii="Times New Roman" w:hAnsi="Times New Roman"/>
        </w:rPr>
      </w:pPr>
      <w:r>
        <w:rPr>
          <w:rFonts w:ascii="Times New Roman" w:hAnsi="Times New Roman"/>
        </w:rPr>
        <w:t>Fellows will be able to evaluate a budget and select appropriate strategies to manage cost overruns and fix problems.</w:t>
      </w:r>
    </w:p>
    <w:p w:rsidR="00561E9C" w:rsidRPr="007F2466" w:rsidRDefault="00561E9C" w:rsidP="00561E9C">
      <w:pPr>
        <w:numPr>
          <w:ilvl w:val="0"/>
          <w:numId w:val="45"/>
        </w:numPr>
        <w:rPr>
          <w:rFonts w:ascii="Times New Roman" w:hAnsi="Times New Roman"/>
        </w:rPr>
      </w:pPr>
      <w:r>
        <w:rPr>
          <w:rFonts w:ascii="Times New Roman" w:hAnsi="Times New Roman"/>
        </w:rPr>
        <w:t>Fellows will be able to outline the steps to constructing a budget for grant or contract applications.</w:t>
      </w:r>
    </w:p>
    <w:p w:rsidR="00566EAD" w:rsidRPr="007F2466" w:rsidRDefault="00566EAD" w:rsidP="00566EAD">
      <w:pPr>
        <w:rPr>
          <w:rFonts w:ascii="Times New Roman" w:hAnsi="Times New Roman"/>
        </w:rPr>
      </w:pPr>
    </w:p>
    <w:p w:rsidR="00566EAD" w:rsidRPr="007F2466" w:rsidRDefault="00566EAD" w:rsidP="00566EAD">
      <w:pPr>
        <w:rPr>
          <w:rFonts w:ascii="Times New Roman" w:hAnsi="Times New Roman"/>
          <w:sz w:val="24"/>
          <w:szCs w:val="24"/>
        </w:rPr>
      </w:pPr>
      <w:r w:rsidRPr="007F2466">
        <w:rPr>
          <w:rFonts w:ascii="Times New Roman" w:hAnsi="Times New Roman"/>
        </w:rPr>
        <w:br w:type="page"/>
      </w:r>
    </w:p>
    <w:p w:rsidR="00566EAD" w:rsidRPr="00F83F22" w:rsidRDefault="00566EAD" w:rsidP="003F3E13">
      <w:pPr>
        <w:pStyle w:val="Heading1"/>
        <w:rPr>
          <w:rFonts w:ascii="Cambria" w:hAnsi="Cambria"/>
          <w:sz w:val="28"/>
          <w:szCs w:val="28"/>
        </w:rPr>
      </w:pPr>
      <w:bookmarkStart w:id="18" w:name="_Toc334450591"/>
      <w:r w:rsidRPr="00F83F22">
        <w:rPr>
          <w:rFonts w:ascii="Cambria" w:hAnsi="Cambria"/>
          <w:sz w:val="28"/>
          <w:szCs w:val="28"/>
        </w:rPr>
        <w:t>LECTURES ON BUDGET MANAGEMENT</w:t>
      </w:r>
      <w:bookmarkEnd w:id="18"/>
    </w:p>
    <w:p w:rsidR="00566EAD" w:rsidRPr="007F2466" w:rsidRDefault="00566EAD" w:rsidP="00566EAD">
      <w:pPr>
        <w:rPr>
          <w:rFonts w:ascii="Times New Roman" w:hAnsi="Times New Roman"/>
          <w:sz w:val="24"/>
          <w:szCs w:val="24"/>
        </w:rPr>
      </w:pPr>
    </w:p>
    <w:p w:rsidR="00566EAD" w:rsidRPr="007F2466" w:rsidRDefault="00566EAD" w:rsidP="00566EAD">
      <w:pPr>
        <w:rPr>
          <w:rFonts w:ascii="Times New Roman" w:hAnsi="Times New Roman"/>
          <w:sz w:val="24"/>
          <w:szCs w:val="24"/>
        </w:rPr>
      </w:pPr>
      <w:r w:rsidRPr="007F2466">
        <w:rPr>
          <w:rFonts w:ascii="Times New Roman" w:hAnsi="Times New Roman"/>
          <w:sz w:val="24"/>
          <w:szCs w:val="24"/>
        </w:rPr>
        <w:t>There will be three lectures on budget management.</w:t>
      </w:r>
    </w:p>
    <w:p w:rsidR="00566EAD" w:rsidRPr="007F2466" w:rsidRDefault="00566EAD" w:rsidP="00566EAD">
      <w:pPr>
        <w:rPr>
          <w:rFonts w:ascii="Times New Roman" w:hAnsi="Times New Roman"/>
          <w:sz w:val="24"/>
          <w:szCs w:val="24"/>
        </w:rPr>
      </w:pPr>
    </w:p>
    <w:p w:rsidR="00566EAD" w:rsidRPr="00F83F22" w:rsidRDefault="00566EAD" w:rsidP="00566EAD">
      <w:pPr>
        <w:rPr>
          <w:rFonts w:ascii="Times New Roman" w:hAnsi="Times New Roman"/>
          <w:b/>
          <w:sz w:val="24"/>
          <w:szCs w:val="24"/>
        </w:rPr>
      </w:pPr>
      <w:r w:rsidRPr="00F83F22">
        <w:rPr>
          <w:rFonts w:ascii="Times New Roman" w:hAnsi="Times New Roman"/>
          <w:b/>
          <w:sz w:val="24"/>
          <w:szCs w:val="24"/>
        </w:rPr>
        <w:t>Lecture 1</w:t>
      </w:r>
      <w:r w:rsidR="003F3E13" w:rsidRPr="00F83F22">
        <w:rPr>
          <w:rFonts w:ascii="Times New Roman" w:hAnsi="Times New Roman"/>
          <w:b/>
          <w:sz w:val="24"/>
          <w:szCs w:val="24"/>
        </w:rPr>
        <w:t>:</w:t>
      </w:r>
      <w:r w:rsidRPr="00F83F22">
        <w:rPr>
          <w:rFonts w:ascii="Times New Roman" w:hAnsi="Times New Roman"/>
          <w:b/>
          <w:sz w:val="24"/>
          <w:szCs w:val="24"/>
        </w:rPr>
        <w:t xml:space="preserve">  General principles of budget management</w:t>
      </w:r>
    </w:p>
    <w:p w:rsidR="00566EAD" w:rsidRPr="00F83F22" w:rsidRDefault="00566EAD" w:rsidP="00566EAD">
      <w:pPr>
        <w:rPr>
          <w:rFonts w:ascii="Times New Roman" w:hAnsi="Times New Roman"/>
          <w:b/>
          <w:sz w:val="24"/>
          <w:szCs w:val="24"/>
        </w:rPr>
      </w:pPr>
    </w:p>
    <w:p w:rsidR="00566EAD" w:rsidRPr="007F2466" w:rsidRDefault="00566EAD" w:rsidP="00566EAD">
      <w:pPr>
        <w:rPr>
          <w:rFonts w:ascii="Times New Roman" w:hAnsi="Times New Roman"/>
          <w:sz w:val="24"/>
          <w:szCs w:val="24"/>
        </w:rPr>
      </w:pPr>
      <w:r w:rsidRPr="007F2466">
        <w:rPr>
          <w:rFonts w:ascii="Times New Roman" w:hAnsi="Times New Roman"/>
          <w:sz w:val="24"/>
          <w:szCs w:val="24"/>
        </w:rPr>
        <w:t>This lecture will cover topics such as</w:t>
      </w:r>
    </w:p>
    <w:p w:rsidR="00566EAD" w:rsidRPr="007F2466" w:rsidRDefault="00566EAD" w:rsidP="00566EAD">
      <w:pPr>
        <w:pStyle w:val="ListParagraph"/>
        <w:numPr>
          <w:ilvl w:val="0"/>
          <w:numId w:val="36"/>
        </w:numPr>
        <w:contextualSpacing/>
        <w:rPr>
          <w:rFonts w:ascii="Times New Roman" w:hAnsi="Times New Roman"/>
          <w:sz w:val="24"/>
          <w:szCs w:val="24"/>
        </w:rPr>
      </w:pPr>
      <w:r w:rsidRPr="007F2466">
        <w:rPr>
          <w:rFonts w:ascii="Times New Roman" w:hAnsi="Times New Roman"/>
          <w:sz w:val="24"/>
          <w:szCs w:val="24"/>
        </w:rPr>
        <w:t>The role of the budget in managing a program</w:t>
      </w:r>
    </w:p>
    <w:p w:rsidR="00566EAD" w:rsidRPr="007F2466" w:rsidRDefault="00566EAD" w:rsidP="00566EAD">
      <w:pPr>
        <w:pStyle w:val="ListParagraph"/>
        <w:numPr>
          <w:ilvl w:val="0"/>
          <w:numId w:val="36"/>
        </w:numPr>
        <w:contextualSpacing/>
        <w:rPr>
          <w:rFonts w:ascii="Times New Roman" w:hAnsi="Times New Roman"/>
          <w:sz w:val="24"/>
          <w:szCs w:val="24"/>
        </w:rPr>
      </w:pPr>
      <w:r w:rsidRPr="007F2466">
        <w:rPr>
          <w:rFonts w:ascii="Times New Roman" w:hAnsi="Times New Roman"/>
          <w:sz w:val="24"/>
          <w:szCs w:val="24"/>
        </w:rPr>
        <w:t>What you should know about your budget</w:t>
      </w:r>
    </w:p>
    <w:p w:rsidR="00566EAD" w:rsidRPr="007F2466" w:rsidRDefault="00566EAD" w:rsidP="00566EAD">
      <w:pPr>
        <w:pStyle w:val="ListParagraph"/>
        <w:numPr>
          <w:ilvl w:val="0"/>
          <w:numId w:val="36"/>
        </w:numPr>
        <w:contextualSpacing/>
        <w:rPr>
          <w:rFonts w:ascii="Times New Roman" w:hAnsi="Times New Roman"/>
          <w:sz w:val="24"/>
          <w:szCs w:val="24"/>
        </w:rPr>
      </w:pPr>
      <w:r w:rsidRPr="007F2466">
        <w:rPr>
          <w:rFonts w:ascii="Times New Roman" w:hAnsi="Times New Roman"/>
          <w:sz w:val="24"/>
          <w:szCs w:val="24"/>
        </w:rPr>
        <w:t>Who controls budget decisions</w:t>
      </w:r>
    </w:p>
    <w:p w:rsidR="00566EAD" w:rsidRPr="007F2466" w:rsidRDefault="00566EAD" w:rsidP="00566EAD">
      <w:pPr>
        <w:pStyle w:val="ListParagraph"/>
        <w:numPr>
          <w:ilvl w:val="0"/>
          <w:numId w:val="36"/>
        </w:numPr>
        <w:contextualSpacing/>
        <w:rPr>
          <w:rFonts w:ascii="Times New Roman" w:hAnsi="Times New Roman"/>
          <w:sz w:val="24"/>
          <w:szCs w:val="24"/>
        </w:rPr>
      </w:pPr>
      <w:r w:rsidRPr="007F2466">
        <w:rPr>
          <w:rFonts w:ascii="Times New Roman" w:hAnsi="Times New Roman"/>
          <w:sz w:val="24"/>
          <w:szCs w:val="24"/>
        </w:rPr>
        <w:t>The budget as a surrogate for program control</w:t>
      </w:r>
    </w:p>
    <w:p w:rsidR="004B0BA4" w:rsidRPr="007F2466" w:rsidRDefault="004B0BA4" w:rsidP="00566EAD">
      <w:pPr>
        <w:pStyle w:val="ListParagraph"/>
        <w:numPr>
          <w:ilvl w:val="0"/>
          <w:numId w:val="36"/>
        </w:numPr>
        <w:contextualSpacing/>
        <w:rPr>
          <w:rFonts w:ascii="Times New Roman" w:hAnsi="Times New Roman"/>
          <w:sz w:val="24"/>
          <w:szCs w:val="24"/>
        </w:rPr>
      </w:pPr>
      <w:r w:rsidRPr="007F2466">
        <w:rPr>
          <w:rFonts w:ascii="Times New Roman" w:hAnsi="Times New Roman"/>
          <w:sz w:val="24"/>
          <w:szCs w:val="24"/>
        </w:rPr>
        <w:t>Strategic budget management</w:t>
      </w:r>
    </w:p>
    <w:p w:rsidR="004B0BA4" w:rsidRPr="007F2466" w:rsidRDefault="004B0BA4" w:rsidP="00566EAD">
      <w:pPr>
        <w:pStyle w:val="ListParagraph"/>
        <w:numPr>
          <w:ilvl w:val="0"/>
          <w:numId w:val="36"/>
        </w:numPr>
        <w:contextualSpacing/>
        <w:rPr>
          <w:rFonts w:ascii="Times New Roman" w:hAnsi="Times New Roman"/>
          <w:sz w:val="24"/>
          <w:szCs w:val="24"/>
        </w:rPr>
      </w:pPr>
      <w:r w:rsidRPr="007F2466">
        <w:rPr>
          <w:rFonts w:ascii="Times New Roman" w:hAnsi="Times New Roman"/>
          <w:sz w:val="24"/>
          <w:szCs w:val="24"/>
        </w:rPr>
        <w:t>Budget shifts and redirections</w:t>
      </w:r>
    </w:p>
    <w:p w:rsidR="004B0BA4" w:rsidRDefault="004B0BA4" w:rsidP="00566EAD">
      <w:pPr>
        <w:pStyle w:val="ListParagraph"/>
        <w:numPr>
          <w:ilvl w:val="0"/>
          <w:numId w:val="36"/>
        </w:numPr>
        <w:contextualSpacing/>
        <w:rPr>
          <w:rFonts w:ascii="Times New Roman" w:hAnsi="Times New Roman"/>
          <w:sz w:val="24"/>
          <w:szCs w:val="24"/>
        </w:rPr>
      </w:pPr>
      <w:r w:rsidRPr="007F2466">
        <w:rPr>
          <w:rFonts w:ascii="Times New Roman" w:hAnsi="Times New Roman"/>
          <w:sz w:val="24"/>
          <w:szCs w:val="24"/>
        </w:rPr>
        <w:t>Budget negotiations (post award)</w:t>
      </w:r>
    </w:p>
    <w:p w:rsidR="00561E9C" w:rsidRDefault="00561E9C" w:rsidP="00561E9C">
      <w:pPr>
        <w:pStyle w:val="ListParagraph"/>
        <w:ind w:left="360"/>
        <w:contextualSpacing/>
        <w:rPr>
          <w:rFonts w:ascii="Times New Roman" w:hAnsi="Times New Roman"/>
          <w:sz w:val="24"/>
          <w:szCs w:val="24"/>
        </w:rPr>
      </w:pPr>
    </w:p>
    <w:p w:rsidR="00561E9C" w:rsidRPr="0011560C" w:rsidRDefault="00561E9C" w:rsidP="00561E9C">
      <w:pPr>
        <w:pStyle w:val="ListParagraph"/>
        <w:ind w:left="360"/>
        <w:contextualSpacing/>
        <w:rPr>
          <w:rFonts w:ascii="Times New Roman" w:hAnsi="Times New Roman"/>
          <w:b/>
          <w:sz w:val="24"/>
          <w:szCs w:val="24"/>
        </w:rPr>
      </w:pPr>
      <w:r w:rsidRPr="0011560C">
        <w:rPr>
          <w:rFonts w:ascii="Times New Roman" w:hAnsi="Times New Roman"/>
          <w:b/>
          <w:sz w:val="24"/>
          <w:szCs w:val="24"/>
        </w:rPr>
        <w:t>Learning Objectives:</w:t>
      </w:r>
    </w:p>
    <w:p w:rsidR="00561E9C" w:rsidRDefault="00561E9C" w:rsidP="00561E9C">
      <w:pPr>
        <w:pStyle w:val="ListParagraph"/>
        <w:ind w:left="360"/>
        <w:contextualSpacing/>
        <w:rPr>
          <w:rFonts w:ascii="Times New Roman" w:hAnsi="Times New Roman"/>
          <w:sz w:val="24"/>
          <w:szCs w:val="24"/>
        </w:rPr>
      </w:pPr>
    </w:p>
    <w:p w:rsidR="00561E9C" w:rsidRDefault="0011560C" w:rsidP="00561E9C">
      <w:pPr>
        <w:pStyle w:val="ListParagraph"/>
        <w:numPr>
          <w:ilvl w:val="0"/>
          <w:numId w:val="46"/>
        </w:numPr>
        <w:contextualSpacing/>
        <w:rPr>
          <w:rFonts w:ascii="Times New Roman" w:hAnsi="Times New Roman"/>
          <w:sz w:val="24"/>
          <w:szCs w:val="24"/>
        </w:rPr>
      </w:pPr>
      <w:r>
        <w:rPr>
          <w:rFonts w:ascii="Times New Roman" w:hAnsi="Times New Roman"/>
          <w:sz w:val="24"/>
          <w:szCs w:val="24"/>
        </w:rPr>
        <w:t>Fellows will list three roles budgets can play in program management.</w:t>
      </w:r>
    </w:p>
    <w:p w:rsidR="0011560C" w:rsidRDefault="0011560C" w:rsidP="00561E9C">
      <w:pPr>
        <w:pStyle w:val="ListParagraph"/>
        <w:numPr>
          <w:ilvl w:val="0"/>
          <w:numId w:val="46"/>
        </w:numPr>
        <w:contextualSpacing/>
        <w:rPr>
          <w:rFonts w:ascii="Times New Roman" w:hAnsi="Times New Roman"/>
          <w:sz w:val="24"/>
          <w:szCs w:val="24"/>
        </w:rPr>
      </w:pPr>
      <w:r>
        <w:rPr>
          <w:rFonts w:ascii="Times New Roman" w:hAnsi="Times New Roman"/>
          <w:sz w:val="24"/>
          <w:szCs w:val="24"/>
        </w:rPr>
        <w:t>Fellows will identify the individuals involved in budget management.</w:t>
      </w:r>
    </w:p>
    <w:p w:rsidR="0011560C" w:rsidRPr="007F2466" w:rsidRDefault="0011560C" w:rsidP="00561E9C">
      <w:pPr>
        <w:pStyle w:val="ListParagraph"/>
        <w:numPr>
          <w:ilvl w:val="0"/>
          <w:numId w:val="46"/>
        </w:numPr>
        <w:contextualSpacing/>
        <w:rPr>
          <w:rFonts w:ascii="Times New Roman" w:hAnsi="Times New Roman"/>
          <w:sz w:val="24"/>
          <w:szCs w:val="24"/>
        </w:rPr>
      </w:pPr>
      <w:r>
        <w:rPr>
          <w:rFonts w:ascii="Times New Roman" w:hAnsi="Times New Roman"/>
          <w:sz w:val="24"/>
          <w:szCs w:val="24"/>
        </w:rPr>
        <w:t>Fellows will describe how to shift budget management if required by program management issues.</w:t>
      </w:r>
    </w:p>
    <w:p w:rsidR="00566EAD" w:rsidRPr="007F2466" w:rsidRDefault="00566EAD" w:rsidP="00566EAD">
      <w:pPr>
        <w:rPr>
          <w:rFonts w:ascii="Times New Roman" w:hAnsi="Times New Roman"/>
          <w:sz w:val="24"/>
          <w:szCs w:val="24"/>
        </w:rPr>
      </w:pPr>
    </w:p>
    <w:p w:rsidR="00566EAD" w:rsidRPr="00F83F22" w:rsidRDefault="00566EAD" w:rsidP="00566EAD">
      <w:pPr>
        <w:rPr>
          <w:rFonts w:ascii="Times New Roman" w:hAnsi="Times New Roman"/>
          <w:b/>
          <w:sz w:val="24"/>
          <w:szCs w:val="24"/>
        </w:rPr>
      </w:pPr>
      <w:r w:rsidRPr="00F83F22">
        <w:rPr>
          <w:rFonts w:ascii="Times New Roman" w:hAnsi="Times New Roman"/>
          <w:b/>
          <w:sz w:val="24"/>
          <w:szCs w:val="24"/>
        </w:rPr>
        <w:t>Lecture 2</w:t>
      </w:r>
      <w:r w:rsidR="003F3E13" w:rsidRPr="00F83F22">
        <w:rPr>
          <w:rFonts w:ascii="Times New Roman" w:hAnsi="Times New Roman"/>
          <w:b/>
          <w:sz w:val="24"/>
          <w:szCs w:val="24"/>
        </w:rPr>
        <w:t>:</w:t>
      </w:r>
      <w:r w:rsidRPr="00F83F22">
        <w:rPr>
          <w:rFonts w:ascii="Times New Roman" w:hAnsi="Times New Roman"/>
          <w:b/>
          <w:sz w:val="24"/>
          <w:szCs w:val="24"/>
        </w:rPr>
        <w:t xml:space="preserve">  How to construct a budget and present it</w:t>
      </w:r>
    </w:p>
    <w:p w:rsidR="00566EAD" w:rsidRPr="007F2466" w:rsidRDefault="00566EAD" w:rsidP="00566EAD">
      <w:pPr>
        <w:rPr>
          <w:rFonts w:ascii="Times New Roman" w:hAnsi="Times New Roman"/>
          <w:sz w:val="24"/>
          <w:szCs w:val="24"/>
        </w:rPr>
      </w:pPr>
    </w:p>
    <w:p w:rsidR="00566EAD" w:rsidRPr="007F2466" w:rsidRDefault="00566EAD" w:rsidP="00566EAD">
      <w:pPr>
        <w:rPr>
          <w:rFonts w:ascii="Times New Roman" w:hAnsi="Times New Roman"/>
          <w:sz w:val="24"/>
          <w:szCs w:val="24"/>
        </w:rPr>
      </w:pPr>
      <w:r w:rsidRPr="007F2466">
        <w:rPr>
          <w:rFonts w:ascii="Times New Roman" w:hAnsi="Times New Roman"/>
          <w:sz w:val="24"/>
          <w:szCs w:val="24"/>
        </w:rPr>
        <w:t>This lecture will cover topics such as</w:t>
      </w:r>
    </w:p>
    <w:p w:rsidR="00566EAD" w:rsidRPr="007F2466" w:rsidRDefault="00566EAD" w:rsidP="00566EAD">
      <w:pPr>
        <w:pStyle w:val="ListParagraph"/>
        <w:numPr>
          <w:ilvl w:val="0"/>
          <w:numId w:val="37"/>
        </w:numPr>
        <w:contextualSpacing/>
        <w:rPr>
          <w:rFonts w:ascii="Times New Roman" w:hAnsi="Times New Roman"/>
          <w:sz w:val="24"/>
          <w:szCs w:val="24"/>
        </w:rPr>
      </w:pPr>
      <w:r w:rsidRPr="007F2466">
        <w:rPr>
          <w:rFonts w:ascii="Times New Roman" w:hAnsi="Times New Roman"/>
          <w:sz w:val="24"/>
          <w:szCs w:val="24"/>
        </w:rPr>
        <w:t xml:space="preserve">Excel </w:t>
      </w:r>
      <w:proofErr w:type="spellStart"/>
      <w:r w:rsidRPr="007F2466">
        <w:rPr>
          <w:rFonts w:ascii="Times New Roman" w:hAnsi="Times New Roman"/>
          <w:sz w:val="24"/>
          <w:szCs w:val="24"/>
        </w:rPr>
        <w:t>spreadsheet</w:t>
      </w:r>
      <w:proofErr w:type="spellEnd"/>
      <w:r w:rsidRPr="007F2466">
        <w:rPr>
          <w:rFonts w:ascii="Times New Roman" w:hAnsi="Times New Roman"/>
          <w:sz w:val="24"/>
          <w:szCs w:val="24"/>
        </w:rPr>
        <w:t xml:space="preserve"> basics</w:t>
      </w:r>
    </w:p>
    <w:p w:rsidR="00566EAD" w:rsidRPr="007F2466" w:rsidRDefault="00566EAD" w:rsidP="00566EAD">
      <w:pPr>
        <w:pStyle w:val="ListParagraph"/>
        <w:numPr>
          <w:ilvl w:val="0"/>
          <w:numId w:val="37"/>
        </w:numPr>
        <w:contextualSpacing/>
        <w:rPr>
          <w:rFonts w:ascii="Times New Roman" w:hAnsi="Times New Roman"/>
          <w:sz w:val="24"/>
          <w:szCs w:val="24"/>
        </w:rPr>
      </w:pPr>
      <w:r w:rsidRPr="007F2466">
        <w:rPr>
          <w:rFonts w:ascii="Times New Roman" w:hAnsi="Times New Roman"/>
          <w:sz w:val="24"/>
          <w:szCs w:val="24"/>
        </w:rPr>
        <w:t>How to structure your budget</w:t>
      </w:r>
    </w:p>
    <w:p w:rsidR="00566EAD" w:rsidRPr="007F2466" w:rsidRDefault="00566EAD" w:rsidP="00566EAD">
      <w:pPr>
        <w:pStyle w:val="ListParagraph"/>
        <w:numPr>
          <w:ilvl w:val="0"/>
          <w:numId w:val="37"/>
        </w:numPr>
        <w:contextualSpacing/>
        <w:rPr>
          <w:rFonts w:ascii="Times New Roman" w:hAnsi="Times New Roman"/>
          <w:sz w:val="24"/>
          <w:szCs w:val="24"/>
        </w:rPr>
      </w:pPr>
      <w:r w:rsidRPr="007F2466">
        <w:rPr>
          <w:rFonts w:ascii="Times New Roman" w:hAnsi="Times New Roman"/>
          <w:sz w:val="24"/>
          <w:szCs w:val="24"/>
        </w:rPr>
        <w:t>How to justify items in the budget</w:t>
      </w:r>
    </w:p>
    <w:p w:rsidR="00566EAD" w:rsidRPr="007F2466" w:rsidRDefault="00566EAD" w:rsidP="00566EAD">
      <w:pPr>
        <w:pStyle w:val="ListParagraph"/>
        <w:numPr>
          <w:ilvl w:val="0"/>
          <w:numId w:val="37"/>
        </w:numPr>
        <w:contextualSpacing/>
        <w:rPr>
          <w:rFonts w:ascii="Times New Roman" w:hAnsi="Times New Roman"/>
          <w:sz w:val="24"/>
          <w:szCs w:val="24"/>
        </w:rPr>
      </w:pPr>
      <w:r w:rsidRPr="007F2466">
        <w:rPr>
          <w:rFonts w:ascii="Times New Roman" w:hAnsi="Times New Roman"/>
          <w:sz w:val="24"/>
          <w:szCs w:val="24"/>
        </w:rPr>
        <w:t>How to present the budget as part of your program</w:t>
      </w:r>
    </w:p>
    <w:p w:rsidR="004B0BA4" w:rsidRDefault="004F71E0" w:rsidP="00566EAD">
      <w:pPr>
        <w:pStyle w:val="ListParagraph"/>
        <w:numPr>
          <w:ilvl w:val="0"/>
          <w:numId w:val="37"/>
        </w:numPr>
        <w:contextualSpacing/>
        <w:rPr>
          <w:rFonts w:ascii="Times New Roman" w:hAnsi="Times New Roman"/>
          <w:sz w:val="24"/>
          <w:szCs w:val="24"/>
        </w:rPr>
      </w:pPr>
      <w:r w:rsidRPr="007F2466">
        <w:rPr>
          <w:rFonts w:ascii="Times New Roman" w:hAnsi="Times New Roman"/>
          <w:sz w:val="24"/>
          <w:szCs w:val="24"/>
        </w:rPr>
        <w:t>Budge</w:t>
      </w:r>
      <w:r w:rsidR="004B0BA4" w:rsidRPr="007F2466">
        <w:rPr>
          <w:rFonts w:ascii="Times New Roman" w:hAnsi="Times New Roman"/>
          <w:sz w:val="24"/>
          <w:szCs w:val="24"/>
        </w:rPr>
        <w:t>ting for Indirect costs/Overheads</w:t>
      </w:r>
    </w:p>
    <w:p w:rsidR="0011560C" w:rsidRDefault="0011560C" w:rsidP="0011560C">
      <w:pPr>
        <w:pStyle w:val="ListParagraph"/>
        <w:ind w:left="360"/>
        <w:contextualSpacing/>
        <w:rPr>
          <w:rFonts w:ascii="Times New Roman" w:hAnsi="Times New Roman"/>
          <w:sz w:val="24"/>
          <w:szCs w:val="24"/>
        </w:rPr>
      </w:pPr>
    </w:p>
    <w:p w:rsidR="0011560C" w:rsidRPr="0011560C" w:rsidRDefault="0011560C" w:rsidP="0011560C">
      <w:pPr>
        <w:pStyle w:val="ListParagraph"/>
        <w:ind w:left="360"/>
        <w:contextualSpacing/>
        <w:rPr>
          <w:rFonts w:ascii="Times New Roman" w:hAnsi="Times New Roman"/>
          <w:b/>
          <w:sz w:val="24"/>
          <w:szCs w:val="24"/>
        </w:rPr>
      </w:pPr>
      <w:r w:rsidRPr="0011560C">
        <w:rPr>
          <w:rFonts w:ascii="Times New Roman" w:hAnsi="Times New Roman"/>
          <w:b/>
          <w:sz w:val="24"/>
          <w:szCs w:val="24"/>
        </w:rPr>
        <w:t>Learning Objectives:</w:t>
      </w:r>
    </w:p>
    <w:p w:rsidR="0011560C" w:rsidRDefault="0011560C" w:rsidP="0011560C">
      <w:pPr>
        <w:pStyle w:val="ListParagraph"/>
        <w:ind w:left="360"/>
        <w:contextualSpacing/>
        <w:rPr>
          <w:rFonts w:ascii="Times New Roman" w:hAnsi="Times New Roman"/>
          <w:sz w:val="24"/>
          <w:szCs w:val="24"/>
        </w:rPr>
      </w:pPr>
    </w:p>
    <w:p w:rsidR="0011560C" w:rsidRDefault="0011560C" w:rsidP="0011560C">
      <w:pPr>
        <w:pStyle w:val="ListParagraph"/>
        <w:numPr>
          <w:ilvl w:val="0"/>
          <w:numId w:val="47"/>
        </w:numPr>
        <w:contextualSpacing/>
        <w:rPr>
          <w:rFonts w:ascii="Times New Roman" w:hAnsi="Times New Roman"/>
          <w:sz w:val="24"/>
          <w:szCs w:val="24"/>
        </w:rPr>
      </w:pPr>
      <w:r>
        <w:rPr>
          <w:rFonts w:ascii="Times New Roman" w:hAnsi="Times New Roman"/>
          <w:sz w:val="24"/>
          <w:szCs w:val="24"/>
        </w:rPr>
        <w:t xml:space="preserve">Fellows will create an excel </w:t>
      </w:r>
      <w:proofErr w:type="spellStart"/>
      <w:r>
        <w:rPr>
          <w:rFonts w:ascii="Times New Roman" w:hAnsi="Times New Roman"/>
          <w:sz w:val="24"/>
          <w:szCs w:val="24"/>
        </w:rPr>
        <w:t>spreadsheet</w:t>
      </w:r>
      <w:proofErr w:type="spellEnd"/>
      <w:r>
        <w:rPr>
          <w:rFonts w:ascii="Times New Roman" w:hAnsi="Times New Roman"/>
          <w:sz w:val="24"/>
          <w:szCs w:val="24"/>
        </w:rPr>
        <w:t xml:space="preserve"> for the purposes of managing a budget.</w:t>
      </w:r>
    </w:p>
    <w:p w:rsidR="0011560C" w:rsidRDefault="0011560C" w:rsidP="0011560C">
      <w:pPr>
        <w:pStyle w:val="ListParagraph"/>
        <w:numPr>
          <w:ilvl w:val="0"/>
          <w:numId w:val="47"/>
        </w:numPr>
        <w:contextualSpacing/>
        <w:rPr>
          <w:rFonts w:ascii="Times New Roman" w:hAnsi="Times New Roman"/>
          <w:sz w:val="24"/>
          <w:szCs w:val="24"/>
        </w:rPr>
      </w:pPr>
      <w:r>
        <w:rPr>
          <w:rFonts w:ascii="Times New Roman" w:hAnsi="Times New Roman"/>
          <w:sz w:val="24"/>
          <w:szCs w:val="24"/>
        </w:rPr>
        <w:t>Fellows will list key considerations when structuring a budget.</w:t>
      </w:r>
    </w:p>
    <w:p w:rsidR="0011560C" w:rsidRPr="007F2466" w:rsidRDefault="0011560C" w:rsidP="0011560C">
      <w:pPr>
        <w:pStyle w:val="ListParagraph"/>
        <w:numPr>
          <w:ilvl w:val="0"/>
          <w:numId w:val="47"/>
        </w:numPr>
        <w:contextualSpacing/>
        <w:rPr>
          <w:rFonts w:ascii="Times New Roman" w:hAnsi="Times New Roman"/>
          <w:sz w:val="24"/>
          <w:szCs w:val="24"/>
        </w:rPr>
      </w:pPr>
      <w:r>
        <w:rPr>
          <w:rFonts w:ascii="Times New Roman" w:hAnsi="Times New Roman"/>
          <w:sz w:val="24"/>
          <w:szCs w:val="24"/>
        </w:rPr>
        <w:t xml:space="preserve">Fellows will create a budget presentation using </w:t>
      </w:r>
      <w:proofErr w:type="spellStart"/>
      <w:proofErr w:type="gramStart"/>
      <w:r>
        <w:rPr>
          <w:rFonts w:ascii="Times New Roman" w:hAnsi="Times New Roman"/>
          <w:sz w:val="24"/>
          <w:szCs w:val="24"/>
        </w:rPr>
        <w:t>powerpoint</w:t>
      </w:r>
      <w:proofErr w:type="spellEnd"/>
      <w:proofErr w:type="gramEnd"/>
      <w:r>
        <w:rPr>
          <w:rFonts w:ascii="Times New Roman" w:hAnsi="Times New Roman"/>
          <w:sz w:val="24"/>
          <w:szCs w:val="24"/>
        </w:rPr>
        <w:t xml:space="preserve">. </w:t>
      </w:r>
    </w:p>
    <w:p w:rsidR="00566EAD" w:rsidRPr="007F2466" w:rsidRDefault="00566EAD" w:rsidP="00566EAD">
      <w:pPr>
        <w:rPr>
          <w:rFonts w:ascii="Times New Roman" w:hAnsi="Times New Roman"/>
          <w:sz w:val="24"/>
          <w:szCs w:val="24"/>
        </w:rPr>
      </w:pPr>
    </w:p>
    <w:p w:rsidR="00566EAD" w:rsidRPr="00F83F22" w:rsidRDefault="00566EAD" w:rsidP="00566EAD">
      <w:pPr>
        <w:rPr>
          <w:rFonts w:ascii="Times New Roman" w:hAnsi="Times New Roman"/>
          <w:b/>
          <w:sz w:val="24"/>
          <w:szCs w:val="24"/>
        </w:rPr>
      </w:pPr>
      <w:r w:rsidRPr="00F83F22">
        <w:rPr>
          <w:rFonts w:ascii="Times New Roman" w:hAnsi="Times New Roman"/>
          <w:b/>
          <w:sz w:val="24"/>
          <w:szCs w:val="24"/>
        </w:rPr>
        <w:t>Lecture 3</w:t>
      </w:r>
      <w:r w:rsidR="003F3E13" w:rsidRPr="00F83F22">
        <w:rPr>
          <w:rFonts w:ascii="Times New Roman" w:hAnsi="Times New Roman"/>
          <w:b/>
          <w:sz w:val="24"/>
          <w:szCs w:val="24"/>
        </w:rPr>
        <w:t>:</w:t>
      </w:r>
      <w:r w:rsidRPr="00F83F22">
        <w:rPr>
          <w:rFonts w:ascii="Times New Roman" w:hAnsi="Times New Roman"/>
          <w:b/>
          <w:sz w:val="24"/>
          <w:szCs w:val="24"/>
        </w:rPr>
        <w:t xml:space="preserve">  How to track a budget and trouble shoot budget problems</w:t>
      </w:r>
    </w:p>
    <w:p w:rsidR="00566EAD" w:rsidRPr="00F83F22" w:rsidRDefault="00566EAD" w:rsidP="00566EAD">
      <w:pPr>
        <w:rPr>
          <w:rFonts w:ascii="Times New Roman" w:hAnsi="Times New Roman"/>
          <w:b/>
          <w:sz w:val="24"/>
          <w:szCs w:val="24"/>
        </w:rPr>
      </w:pPr>
    </w:p>
    <w:p w:rsidR="00566EAD" w:rsidRPr="007F2466" w:rsidRDefault="00566EAD" w:rsidP="00566EAD">
      <w:pPr>
        <w:rPr>
          <w:rFonts w:ascii="Times New Roman" w:hAnsi="Times New Roman"/>
          <w:sz w:val="24"/>
          <w:szCs w:val="24"/>
        </w:rPr>
      </w:pPr>
      <w:r w:rsidRPr="007F2466">
        <w:rPr>
          <w:rFonts w:ascii="Times New Roman" w:hAnsi="Times New Roman"/>
          <w:sz w:val="24"/>
          <w:szCs w:val="24"/>
        </w:rPr>
        <w:t>This lecture will cover topics such as</w:t>
      </w:r>
    </w:p>
    <w:p w:rsidR="00566EAD" w:rsidRPr="007F2466" w:rsidRDefault="00566EAD" w:rsidP="00566EAD">
      <w:pPr>
        <w:pStyle w:val="ListParagraph"/>
        <w:numPr>
          <w:ilvl w:val="0"/>
          <w:numId w:val="38"/>
        </w:numPr>
        <w:contextualSpacing/>
        <w:rPr>
          <w:rFonts w:ascii="Times New Roman" w:hAnsi="Times New Roman"/>
          <w:sz w:val="24"/>
          <w:szCs w:val="24"/>
        </w:rPr>
      </w:pPr>
      <w:r w:rsidRPr="007F2466">
        <w:rPr>
          <w:rFonts w:ascii="Times New Roman" w:hAnsi="Times New Roman"/>
          <w:sz w:val="24"/>
          <w:szCs w:val="24"/>
        </w:rPr>
        <w:t>How to set up a tracking system</w:t>
      </w:r>
    </w:p>
    <w:p w:rsidR="00566EAD" w:rsidRPr="007F2466" w:rsidRDefault="00566EAD" w:rsidP="00566EAD">
      <w:pPr>
        <w:pStyle w:val="ListParagraph"/>
        <w:numPr>
          <w:ilvl w:val="0"/>
          <w:numId w:val="38"/>
        </w:numPr>
        <w:contextualSpacing/>
        <w:rPr>
          <w:rFonts w:ascii="Times New Roman" w:hAnsi="Times New Roman"/>
          <w:sz w:val="24"/>
          <w:szCs w:val="24"/>
        </w:rPr>
      </w:pPr>
      <w:r w:rsidRPr="007F2466">
        <w:rPr>
          <w:rFonts w:ascii="Times New Roman" w:hAnsi="Times New Roman"/>
          <w:sz w:val="24"/>
          <w:szCs w:val="24"/>
        </w:rPr>
        <w:t>How to control expenditures and their authorization</w:t>
      </w:r>
    </w:p>
    <w:p w:rsidR="00566EAD" w:rsidRPr="007F2466" w:rsidRDefault="00566EAD" w:rsidP="00566EAD">
      <w:pPr>
        <w:pStyle w:val="ListParagraph"/>
        <w:numPr>
          <w:ilvl w:val="0"/>
          <w:numId w:val="38"/>
        </w:numPr>
        <w:contextualSpacing/>
        <w:rPr>
          <w:rFonts w:ascii="Times New Roman" w:hAnsi="Times New Roman"/>
          <w:sz w:val="24"/>
          <w:szCs w:val="24"/>
        </w:rPr>
      </w:pPr>
      <w:r w:rsidRPr="007F2466">
        <w:rPr>
          <w:rFonts w:ascii="Times New Roman" w:hAnsi="Times New Roman"/>
          <w:sz w:val="24"/>
          <w:szCs w:val="24"/>
        </w:rPr>
        <w:t>How to anticipate cost overruns and make corrections</w:t>
      </w:r>
    </w:p>
    <w:p w:rsidR="00566EAD" w:rsidRPr="007F2466" w:rsidRDefault="00566EAD" w:rsidP="00566EAD">
      <w:pPr>
        <w:pStyle w:val="ListParagraph"/>
        <w:numPr>
          <w:ilvl w:val="0"/>
          <w:numId w:val="38"/>
        </w:numPr>
        <w:contextualSpacing/>
        <w:rPr>
          <w:rFonts w:ascii="Times New Roman" w:hAnsi="Times New Roman"/>
          <w:sz w:val="24"/>
          <w:szCs w:val="24"/>
        </w:rPr>
      </w:pPr>
      <w:r w:rsidRPr="007F2466">
        <w:rPr>
          <w:rFonts w:ascii="Times New Roman" w:hAnsi="Times New Roman"/>
          <w:sz w:val="24"/>
          <w:szCs w:val="24"/>
        </w:rPr>
        <w:t>How to troubleshoot budget problems</w:t>
      </w:r>
    </w:p>
    <w:p w:rsidR="004B0BA4" w:rsidRPr="007F2466" w:rsidRDefault="004B0BA4" w:rsidP="00566EAD">
      <w:pPr>
        <w:pStyle w:val="ListParagraph"/>
        <w:numPr>
          <w:ilvl w:val="0"/>
          <w:numId w:val="38"/>
        </w:numPr>
        <w:contextualSpacing/>
        <w:rPr>
          <w:rFonts w:ascii="Times New Roman" w:hAnsi="Times New Roman"/>
          <w:sz w:val="24"/>
          <w:szCs w:val="24"/>
        </w:rPr>
      </w:pPr>
      <w:r w:rsidRPr="007F2466">
        <w:rPr>
          <w:rFonts w:ascii="Times New Roman" w:hAnsi="Times New Roman"/>
          <w:sz w:val="24"/>
          <w:szCs w:val="24"/>
        </w:rPr>
        <w:t>Budget variance analysis/</w:t>
      </w:r>
      <w:r w:rsidR="00AF31E4" w:rsidRPr="007F2466">
        <w:rPr>
          <w:rFonts w:ascii="Times New Roman" w:hAnsi="Times New Roman"/>
          <w:sz w:val="24"/>
          <w:szCs w:val="24"/>
        </w:rPr>
        <w:t>r</w:t>
      </w:r>
      <w:r w:rsidRPr="007F2466">
        <w:rPr>
          <w:rFonts w:ascii="Times New Roman" w:hAnsi="Times New Roman"/>
          <w:sz w:val="24"/>
          <w:szCs w:val="24"/>
        </w:rPr>
        <w:t>eports</w:t>
      </w:r>
    </w:p>
    <w:p w:rsidR="004B0BA4" w:rsidRPr="007F2466" w:rsidRDefault="004B0BA4" w:rsidP="00566EAD">
      <w:pPr>
        <w:pStyle w:val="ListParagraph"/>
        <w:numPr>
          <w:ilvl w:val="0"/>
          <w:numId w:val="38"/>
        </w:numPr>
        <w:contextualSpacing/>
        <w:rPr>
          <w:rFonts w:ascii="Times New Roman" w:hAnsi="Times New Roman"/>
          <w:sz w:val="24"/>
          <w:szCs w:val="24"/>
        </w:rPr>
      </w:pPr>
      <w:r w:rsidRPr="007F2466">
        <w:rPr>
          <w:rFonts w:ascii="Times New Roman" w:hAnsi="Times New Roman"/>
          <w:sz w:val="24"/>
          <w:szCs w:val="24"/>
        </w:rPr>
        <w:t xml:space="preserve">Budget and </w:t>
      </w:r>
      <w:r w:rsidR="00AF31E4" w:rsidRPr="007F2466">
        <w:rPr>
          <w:rFonts w:ascii="Times New Roman" w:hAnsi="Times New Roman"/>
          <w:sz w:val="24"/>
          <w:szCs w:val="24"/>
        </w:rPr>
        <w:t>e</w:t>
      </w:r>
      <w:r w:rsidRPr="007F2466">
        <w:rPr>
          <w:rFonts w:ascii="Times New Roman" w:hAnsi="Times New Roman"/>
          <w:sz w:val="24"/>
          <w:szCs w:val="24"/>
        </w:rPr>
        <w:t>xchange rates/inflation</w:t>
      </w:r>
    </w:p>
    <w:p w:rsidR="00566EAD" w:rsidRDefault="00566EAD" w:rsidP="00566EAD">
      <w:pPr>
        <w:rPr>
          <w:rFonts w:ascii="Times New Roman" w:hAnsi="Times New Roman"/>
          <w:sz w:val="24"/>
          <w:szCs w:val="24"/>
        </w:rPr>
      </w:pPr>
    </w:p>
    <w:p w:rsidR="0011560C" w:rsidRPr="0011560C" w:rsidRDefault="0011560C" w:rsidP="0011560C">
      <w:pPr>
        <w:ind w:firstLine="360"/>
        <w:rPr>
          <w:rFonts w:ascii="Times New Roman" w:hAnsi="Times New Roman"/>
          <w:b/>
          <w:sz w:val="24"/>
          <w:szCs w:val="24"/>
        </w:rPr>
      </w:pPr>
      <w:r w:rsidRPr="0011560C">
        <w:rPr>
          <w:rFonts w:ascii="Times New Roman" w:hAnsi="Times New Roman"/>
          <w:b/>
          <w:sz w:val="24"/>
          <w:szCs w:val="24"/>
        </w:rPr>
        <w:t>Learning Objectives:</w:t>
      </w:r>
    </w:p>
    <w:p w:rsidR="0011560C" w:rsidRPr="0011560C" w:rsidRDefault="0011560C" w:rsidP="00566EAD">
      <w:pPr>
        <w:rPr>
          <w:rFonts w:ascii="Times New Roman" w:hAnsi="Times New Roman"/>
          <w:b/>
          <w:sz w:val="24"/>
          <w:szCs w:val="24"/>
        </w:rPr>
      </w:pPr>
    </w:p>
    <w:p w:rsidR="0011560C" w:rsidRDefault="0011560C" w:rsidP="0011560C">
      <w:pPr>
        <w:numPr>
          <w:ilvl w:val="0"/>
          <w:numId w:val="48"/>
        </w:numPr>
        <w:rPr>
          <w:rFonts w:ascii="Times New Roman" w:hAnsi="Times New Roman"/>
          <w:sz w:val="24"/>
          <w:szCs w:val="24"/>
        </w:rPr>
      </w:pPr>
      <w:r>
        <w:rPr>
          <w:rFonts w:ascii="Times New Roman" w:hAnsi="Times New Roman"/>
          <w:sz w:val="24"/>
          <w:szCs w:val="24"/>
        </w:rPr>
        <w:t>Fellows will describe the steps necessary to set up a tracking system.</w:t>
      </w:r>
    </w:p>
    <w:p w:rsidR="0011560C" w:rsidRDefault="0011560C" w:rsidP="0011560C">
      <w:pPr>
        <w:numPr>
          <w:ilvl w:val="0"/>
          <w:numId w:val="48"/>
        </w:numPr>
        <w:rPr>
          <w:rFonts w:ascii="Times New Roman" w:hAnsi="Times New Roman"/>
          <w:sz w:val="24"/>
          <w:szCs w:val="24"/>
        </w:rPr>
      </w:pPr>
      <w:r>
        <w:rPr>
          <w:rFonts w:ascii="Times New Roman" w:hAnsi="Times New Roman"/>
          <w:sz w:val="24"/>
          <w:szCs w:val="24"/>
        </w:rPr>
        <w:t>Fellows will list three strategies that will allow them to control budget expenditures.</w:t>
      </w:r>
    </w:p>
    <w:p w:rsidR="0011560C" w:rsidRPr="007F2466" w:rsidRDefault="0011560C" w:rsidP="0011560C">
      <w:pPr>
        <w:numPr>
          <w:ilvl w:val="0"/>
          <w:numId w:val="48"/>
        </w:numPr>
        <w:rPr>
          <w:rFonts w:ascii="Times New Roman" w:hAnsi="Times New Roman"/>
          <w:sz w:val="24"/>
          <w:szCs w:val="24"/>
        </w:rPr>
      </w:pPr>
      <w:r>
        <w:rPr>
          <w:rFonts w:ascii="Times New Roman" w:hAnsi="Times New Roman"/>
          <w:sz w:val="24"/>
          <w:szCs w:val="24"/>
        </w:rPr>
        <w:t>Fellows will list and explain three strategies that will allow them to identify and manage potential budgeting problems.</w:t>
      </w:r>
    </w:p>
    <w:p w:rsidR="00566EAD" w:rsidRPr="007F2466" w:rsidRDefault="00566EAD" w:rsidP="00566EAD">
      <w:pPr>
        <w:rPr>
          <w:rFonts w:ascii="Times New Roman" w:hAnsi="Times New Roman"/>
          <w:sz w:val="24"/>
          <w:szCs w:val="24"/>
        </w:rPr>
      </w:pPr>
    </w:p>
    <w:p w:rsidR="00566EAD" w:rsidRPr="00F83F22" w:rsidRDefault="00566EAD" w:rsidP="003F3E13">
      <w:pPr>
        <w:pStyle w:val="Heading1"/>
        <w:rPr>
          <w:rFonts w:ascii="Cambria" w:hAnsi="Cambria"/>
          <w:sz w:val="28"/>
          <w:szCs w:val="28"/>
        </w:rPr>
      </w:pPr>
      <w:r w:rsidRPr="007F2466">
        <w:rPr>
          <w:rFonts w:ascii="Times New Roman" w:hAnsi="Times New Roman"/>
          <w:b w:val="0"/>
          <w:sz w:val="24"/>
        </w:rPr>
        <w:br w:type="page"/>
      </w:r>
      <w:bookmarkStart w:id="19" w:name="_Toc334450592"/>
      <w:r w:rsidRPr="00F83F22">
        <w:rPr>
          <w:rFonts w:ascii="Cambria" w:hAnsi="Cambria"/>
          <w:sz w:val="28"/>
          <w:szCs w:val="28"/>
        </w:rPr>
        <w:t>BUDGET MANAGEMENT CASE STUDIES</w:t>
      </w:r>
      <w:bookmarkEnd w:id="19"/>
    </w:p>
    <w:p w:rsidR="00364BE0" w:rsidRPr="007F2466" w:rsidRDefault="00364BE0" w:rsidP="00566EAD">
      <w:pPr>
        <w:jc w:val="center"/>
        <w:rPr>
          <w:rFonts w:cs="Calibri"/>
          <w:color w:val="FF0000"/>
          <w:sz w:val="36"/>
          <w:szCs w:val="24"/>
        </w:rPr>
      </w:pPr>
    </w:p>
    <w:p w:rsidR="00364BE0" w:rsidRPr="007F2466" w:rsidRDefault="00364BE0" w:rsidP="002C2A95">
      <w:pPr>
        <w:rPr>
          <w:rFonts w:ascii="Times New Roman" w:hAnsi="Times New Roman"/>
          <w:sz w:val="24"/>
          <w:szCs w:val="24"/>
        </w:rPr>
      </w:pPr>
      <w:r w:rsidRPr="007F2466">
        <w:rPr>
          <w:rFonts w:ascii="Times New Roman" w:hAnsi="Times New Roman"/>
          <w:sz w:val="24"/>
          <w:szCs w:val="24"/>
        </w:rPr>
        <w:t>NOTE.  In some instances there are two case studies (A and B) and in others a single case study.</w:t>
      </w:r>
    </w:p>
    <w:p w:rsidR="00566EAD" w:rsidRPr="007F2466" w:rsidRDefault="00566EAD" w:rsidP="00566EAD">
      <w:pPr>
        <w:rPr>
          <w:rFonts w:ascii="Times New Roman" w:hAnsi="Times New Roman"/>
          <w:sz w:val="24"/>
          <w:szCs w:val="24"/>
        </w:rPr>
      </w:pPr>
    </w:p>
    <w:p w:rsidR="00566EAD" w:rsidRPr="00F83F22" w:rsidRDefault="00566EAD" w:rsidP="00566EAD">
      <w:pPr>
        <w:jc w:val="center"/>
        <w:rPr>
          <w:rFonts w:ascii="Times New Roman" w:hAnsi="Times New Roman"/>
          <w:b/>
          <w:sz w:val="24"/>
          <w:szCs w:val="24"/>
        </w:rPr>
      </w:pPr>
      <w:bookmarkStart w:id="20" w:name="_Toc334450593"/>
      <w:r w:rsidRPr="00F83F22">
        <w:rPr>
          <w:rStyle w:val="Heading2Char"/>
          <w:rFonts w:eastAsia="Calibri"/>
          <w:i w:val="0"/>
          <w:sz w:val="24"/>
          <w:szCs w:val="24"/>
        </w:rPr>
        <w:t>Budget management case 1A</w:t>
      </w:r>
      <w:bookmarkEnd w:id="20"/>
      <w:r w:rsidR="003F3E13" w:rsidRPr="00F83F22">
        <w:rPr>
          <w:b/>
        </w:rPr>
        <w:t>:</w:t>
      </w:r>
      <w:r w:rsidRPr="00F83F22">
        <w:rPr>
          <w:rFonts w:ascii="Times New Roman" w:hAnsi="Times New Roman"/>
          <w:b/>
          <w:sz w:val="24"/>
          <w:szCs w:val="24"/>
        </w:rPr>
        <w:t xml:space="preserve">  How to use Excel, the basics</w:t>
      </w:r>
    </w:p>
    <w:p w:rsidR="00566EAD" w:rsidRPr="007F2466" w:rsidRDefault="00566EAD" w:rsidP="00566EAD">
      <w:pPr>
        <w:rPr>
          <w:rFonts w:ascii="Times New Roman" w:hAnsi="Times New Roman"/>
          <w:sz w:val="24"/>
          <w:szCs w:val="24"/>
        </w:rPr>
      </w:pPr>
    </w:p>
    <w:p w:rsidR="00566EAD" w:rsidRPr="007F2466" w:rsidRDefault="00566EAD" w:rsidP="00566EAD">
      <w:pPr>
        <w:rPr>
          <w:rFonts w:ascii="Times New Roman" w:hAnsi="Times New Roman"/>
          <w:sz w:val="24"/>
          <w:szCs w:val="24"/>
        </w:rPr>
      </w:pPr>
      <w:r w:rsidRPr="007F2466">
        <w:rPr>
          <w:rFonts w:ascii="Times New Roman" w:hAnsi="Times New Roman"/>
          <w:sz w:val="24"/>
          <w:szCs w:val="24"/>
        </w:rPr>
        <w:t xml:space="preserve">Excel is the Microsoft Office </w:t>
      </w:r>
      <w:proofErr w:type="spellStart"/>
      <w:r w:rsidRPr="007F2466">
        <w:rPr>
          <w:rFonts w:ascii="Times New Roman" w:hAnsi="Times New Roman"/>
          <w:sz w:val="24"/>
          <w:szCs w:val="24"/>
        </w:rPr>
        <w:t>spreadsheet</w:t>
      </w:r>
      <w:proofErr w:type="spellEnd"/>
      <w:r w:rsidRPr="007F2466">
        <w:rPr>
          <w:rFonts w:ascii="Times New Roman" w:hAnsi="Times New Roman"/>
          <w:sz w:val="24"/>
          <w:szCs w:val="24"/>
        </w:rPr>
        <w:t xml:space="preserve">.  You need to have a beginner’s level of competence in Excel to do the case studies that will be presented in this part of the module.  If you use Excel and believe that you have reached at least the beginner’s level of competence, you will probably not need to use this tutorial.  If you have not used Excel before, we suggest that you go through a beginner’s tutorial.  </w:t>
      </w:r>
    </w:p>
    <w:p w:rsidR="00566EAD" w:rsidRPr="007F2466" w:rsidRDefault="00566EAD" w:rsidP="00566EAD">
      <w:pPr>
        <w:rPr>
          <w:rFonts w:ascii="Times New Roman" w:hAnsi="Times New Roman"/>
          <w:sz w:val="24"/>
          <w:szCs w:val="24"/>
        </w:rPr>
      </w:pPr>
    </w:p>
    <w:p w:rsidR="00566EAD" w:rsidRPr="007F2466" w:rsidRDefault="00566EAD" w:rsidP="00566EAD">
      <w:pPr>
        <w:rPr>
          <w:rFonts w:ascii="Times New Roman" w:hAnsi="Times New Roman"/>
          <w:sz w:val="24"/>
          <w:szCs w:val="24"/>
        </w:rPr>
      </w:pPr>
      <w:r w:rsidRPr="007F2466">
        <w:rPr>
          <w:rFonts w:ascii="Times New Roman" w:hAnsi="Times New Roman"/>
          <w:sz w:val="24"/>
          <w:szCs w:val="24"/>
        </w:rPr>
        <w:t>Microsoft provides such a tutorial at</w:t>
      </w:r>
    </w:p>
    <w:p w:rsidR="00566EAD" w:rsidRPr="007F2466" w:rsidRDefault="007D7985" w:rsidP="00566EAD">
      <w:pPr>
        <w:pStyle w:val="ListParagraph"/>
        <w:numPr>
          <w:ilvl w:val="0"/>
          <w:numId w:val="32"/>
        </w:numPr>
        <w:contextualSpacing/>
        <w:rPr>
          <w:rFonts w:ascii="Times New Roman" w:hAnsi="Times New Roman"/>
          <w:sz w:val="24"/>
          <w:szCs w:val="24"/>
        </w:rPr>
      </w:pPr>
      <w:hyperlink r:id="rId29" w:history="1">
        <w:r w:rsidR="00566EAD" w:rsidRPr="007F2466">
          <w:rPr>
            <w:rStyle w:val="Hyperlink"/>
            <w:rFonts w:ascii="Times New Roman" w:hAnsi="Times New Roman"/>
            <w:sz w:val="24"/>
            <w:szCs w:val="24"/>
          </w:rPr>
          <w:t>http://office.microsoft.com/en-us/Excel-help/basic-tasks-in-Excel-2010-HA101829993.aspx?CTT=5&amp;origin=HA010370218</w:t>
        </w:r>
      </w:hyperlink>
    </w:p>
    <w:p w:rsidR="00566EAD" w:rsidRPr="007F2466" w:rsidRDefault="00566EAD" w:rsidP="00566EAD">
      <w:pPr>
        <w:pStyle w:val="ListParagraph"/>
        <w:numPr>
          <w:ilvl w:val="0"/>
          <w:numId w:val="32"/>
        </w:numPr>
        <w:contextualSpacing/>
        <w:rPr>
          <w:rFonts w:ascii="Times New Roman" w:hAnsi="Times New Roman"/>
          <w:sz w:val="24"/>
          <w:szCs w:val="24"/>
        </w:rPr>
      </w:pPr>
      <w:r w:rsidRPr="007F2466">
        <w:rPr>
          <w:rFonts w:ascii="Times New Roman" w:hAnsi="Times New Roman"/>
          <w:sz w:val="24"/>
          <w:szCs w:val="24"/>
        </w:rPr>
        <w:t>which can be accessed in Google by typing in the request box</w:t>
      </w:r>
    </w:p>
    <w:p w:rsidR="00566EAD" w:rsidRPr="007F2466" w:rsidRDefault="00566EAD" w:rsidP="00566EAD">
      <w:pPr>
        <w:ind w:firstLine="720"/>
        <w:rPr>
          <w:rFonts w:ascii="Times New Roman" w:hAnsi="Times New Roman"/>
          <w:sz w:val="24"/>
          <w:szCs w:val="24"/>
        </w:rPr>
      </w:pPr>
      <w:r w:rsidRPr="007F2466">
        <w:rPr>
          <w:rFonts w:ascii="Times New Roman" w:hAnsi="Times New Roman"/>
          <w:sz w:val="24"/>
          <w:szCs w:val="24"/>
        </w:rPr>
        <w:t>“</w:t>
      </w:r>
      <w:proofErr w:type="gramStart"/>
      <w:r w:rsidRPr="007F2466">
        <w:rPr>
          <w:rFonts w:ascii="Times New Roman" w:hAnsi="Times New Roman"/>
          <w:sz w:val="24"/>
          <w:szCs w:val="24"/>
        </w:rPr>
        <w:t>basic</w:t>
      </w:r>
      <w:proofErr w:type="gramEnd"/>
      <w:r w:rsidRPr="007F2466">
        <w:rPr>
          <w:rFonts w:ascii="Times New Roman" w:hAnsi="Times New Roman"/>
          <w:sz w:val="24"/>
          <w:szCs w:val="24"/>
        </w:rPr>
        <w:t xml:space="preserve"> tasks in Excel 2010”</w:t>
      </w:r>
    </w:p>
    <w:p w:rsidR="00566EAD" w:rsidRPr="007F2466" w:rsidRDefault="00566EAD" w:rsidP="00566EAD">
      <w:pPr>
        <w:rPr>
          <w:rFonts w:ascii="Times New Roman" w:hAnsi="Times New Roman"/>
          <w:sz w:val="24"/>
          <w:szCs w:val="24"/>
        </w:rPr>
      </w:pPr>
    </w:p>
    <w:p w:rsidR="00566EAD" w:rsidRPr="007F2466" w:rsidRDefault="00566EAD" w:rsidP="00566EAD">
      <w:pPr>
        <w:rPr>
          <w:rFonts w:ascii="Times New Roman" w:hAnsi="Times New Roman"/>
          <w:sz w:val="24"/>
          <w:szCs w:val="24"/>
        </w:rPr>
      </w:pPr>
      <w:r w:rsidRPr="007F2466">
        <w:rPr>
          <w:rFonts w:ascii="Times New Roman" w:hAnsi="Times New Roman"/>
          <w:sz w:val="24"/>
          <w:szCs w:val="24"/>
        </w:rPr>
        <w:t>Another Excel tutorial is</w:t>
      </w:r>
    </w:p>
    <w:p w:rsidR="00566EAD" w:rsidRPr="007F2466" w:rsidRDefault="007D7985" w:rsidP="00566EAD">
      <w:pPr>
        <w:pStyle w:val="ListParagraph"/>
        <w:numPr>
          <w:ilvl w:val="0"/>
          <w:numId w:val="33"/>
        </w:numPr>
        <w:contextualSpacing/>
        <w:rPr>
          <w:rFonts w:ascii="Times New Roman" w:hAnsi="Times New Roman"/>
          <w:sz w:val="24"/>
          <w:szCs w:val="24"/>
        </w:rPr>
      </w:pPr>
      <w:hyperlink r:id="rId30" w:history="1">
        <w:r w:rsidR="00566EAD" w:rsidRPr="007F2466">
          <w:rPr>
            <w:rStyle w:val="Hyperlink"/>
            <w:rFonts w:ascii="Times New Roman" w:hAnsi="Times New Roman"/>
            <w:sz w:val="24"/>
            <w:szCs w:val="24"/>
          </w:rPr>
          <w:t>http://people.usd.edu/~bwjames/tut/Excel/</w:t>
        </w:r>
      </w:hyperlink>
    </w:p>
    <w:p w:rsidR="00566EAD" w:rsidRPr="007F2466" w:rsidRDefault="00566EAD" w:rsidP="00566EAD">
      <w:pPr>
        <w:rPr>
          <w:rFonts w:ascii="Times New Roman" w:hAnsi="Times New Roman"/>
          <w:sz w:val="24"/>
          <w:szCs w:val="24"/>
        </w:rPr>
      </w:pPr>
    </w:p>
    <w:p w:rsidR="00566EAD" w:rsidRPr="007F2466" w:rsidRDefault="00566EAD" w:rsidP="00566EAD">
      <w:pPr>
        <w:rPr>
          <w:rFonts w:ascii="Times New Roman" w:hAnsi="Times New Roman"/>
          <w:sz w:val="24"/>
          <w:szCs w:val="24"/>
        </w:rPr>
      </w:pPr>
    </w:p>
    <w:p w:rsidR="00566EAD" w:rsidRPr="007F2466" w:rsidRDefault="00566EAD" w:rsidP="00566EAD">
      <w:pPr>
        <w:rPr>
          <w:rFonts w:ascii="Times New Roman" w:hAnsi="Times New Roman"/>
          <w:sz w:val="24"/>
          <w:szCs w:val="24"/>
        </w:rPr>
      </w:pPr>
    </w:p>
    <w:p w:rsidR="00566EAD" w:rsidRPr="007F2466" w:rsidRDefault="00566EAD" w:rsidP="00566EAD">
      <w:pPr>
        <w:rPr>
          <w:rFonts w:ascii="Times New Roman" w:hAnsi="Times New Roman"/>
          <w:sz w:val="24"/>
          <w:szCs w:val="24"/>
        </w:rPr>
      </w:pPr>
    </w:p>
    <w:p w:rsidR="00566EAD" w:rsidRPr="007F2466" w:rsidRDefault="00566EAD" w:rsidP="00566EAD">
      <w:pPr>
        <w:rPr>
          <w:rFonts w:ascii="Times New Roman" w:hAnsi="Times New Roman"/>
          <w:sz w:val="24"/>
          <w:szCs w:val="24"/>
        </w:rPr>
      </w:pPr>
      <w:r w:rsidRPr="007F2466">
        <w:rPr>
          <w:rFonts w:ascii="Times New Roman" w:hAnsi="Times New Roman"/>
          <w:sz w:val="24"/>
          <w:szCs w:val="24"/>
        </w:rPr>
        <w:br w:type="page"/>
      </w:r>
    </w:p>
    <w:p w:rsidR="00566EAD" w:rsidRPr="007F2466" w:rsidRDefault="00566EAD" w:rsidP="00566EAD">
      <w:pPr>
        <w:rPr>
          <w:rFonts w:ascii="Times New Roman" w:hAnsi="Times New Roman"/>
          <w:sz w:val="24"/>
        </w:rPr>
      </w:pPr>
    </w:p>
    <w:p w:rsidR="00566EAD" w:rsidRPr="00F83F22" w:rsidRDefault="00566EAD" w:rsidP="00566EAD">
      <w:pPr>
        <w:jc w:val="center"/>
        <w:rPr>
          <w:rFonts w:ascii="Times New Roman" w:hAnsi="Times New Roman"/>
          <w:b/>
          <w:sz w:val="24"/>
        </w:rPr>
      </w:pPr>
      <w:bookmarkStart w:id="21" w:name="_Toc334450594"/>
      <w:r w:rsidRPr="00F83F22">
        <w:rPr>
          <w:rStyle w:val="Heading2Char"/>
          <w:rFonts w:eastAsia="Calibri"/>
          <w:i w:val="0"/>
          <w:sz w:val="24"/>
          <w:szCs w:val="24"/>
        </w:rPr>
        <w:t>Budget management case 1B</w:t>
      </w:r>
      <w:bookmarkEnd w:id="21"/>
      <w:r w:rsidR="003F3E13" w:rsidRPr="00F83F22">
        <w:t>:</w:t>
      </w:r>
      <w:r w:rsidRPr="00F83F22">
        <w:rPr>
          <w:rFonts w:ascii="Times New Roman" w:hAnsi="Times New Roman"/>
          <w:sz w:val="24"/>
        </w:rPr>
        <w:t xml:space="preserve">  </w:t>
      </w:r>
      <w:r w:rsidRPr="00F83F22">
        <w:rPr>
          <w:rFonts w:ascii="Times New Roman" w:hAnsi="Times New Roman"/>
          <w:b/>
          <w:sz w:val="24"/>
        </w:rPr>
        <w:t>Developing a budget using Microsoft Excel</w:t>
      </w:r>
    </w:p>
    <w:p w:rsidR="00566EAD" w:rsidRPr="007F2466" w:rsidRDefault="00566EAD" w:rsidP="00566EAD">
      <w:pPr>
        <w:rPr>
          <w:rFonts w:ascii="Times New Roman" w:hAnsi="Times New Roman"/>
          <w:sz w:val="24"/>
        </w:rPr>
      </w:pPr>
    </w:p>
    <w:p w:rsidR="00566EAD" w:rsidRPr="007F2466" w:rsidRDefault="00566EAD" w:rsidP="00566EAD">
      <w:pPr>
        <w:rPr>
          <w:rFonts w:ascii="Times New Roman" w:hAnsi="Times New Roman"/>
          <w:sz w:val="24"/>
        </w:rPr>
      </w:pPr>
      <w:r w:rsidRPr="007F2466">
        <w:rPr>
          <w:rFonts w:ascii="Times New Roman" w:hAnsi="Times New Roman"/>
          <w:sz w:val="24"/>
        </w:rPr>
        <w:t>You have just been hired to plan and operate a new unit within an NGO that is focused on AIDS prevention.  Your unit will work in 4 antenatal clinics in a small city in your country, where your employees will be administering a counse</w:t>
      </w:r>
      <w:r w:rsidR="00364BE0" w:rsidRPr="007F2466">
        <w:rPr>
          <w:rFonts w:ascii="Times New Roman" w:hAnsi="Times New Roman"/>
          <w:sz w:val="24"/>
        </w:rPr>
        <w:t>l</w:t>
      </w:r>
      <w:r w:rsidRPr="007F2466">
        <w:rPr>
          <w:rFonts w:ascii="Times New Roman" w:hAnsi="Times New Roman"/>
          <w:sz w:val="24"/>
        </w:rPr>
        <w:t xml:space="preserve">ling and testing service for pregnant women coming to the clinic.  You have been told that your unit will have an annual budget of $250,000.  You have been requested to develop a plan and budget for your new unit, and to present the budget as an Excel </w:t>
      </w:r>
      <w:proofErr w:type="spellStart"/>
      <w:r w:rsidRPr="007F2466">
        <w:rPr>
          <w:rFonts w:ascii="Times New Roman" w:hAnsi="Times New Roman"/>
          <w:sz w:val="24"/>
        </w:rPr>
        <w:t>spreadsheet</w:t>
      </w:r>
      <w:proofErr w:type="spellEnd"/>
      <w:r w:rsidRPr="007F2466">
        <w:rPr>
          <w:rFonts w:ascii="Times New Roman" w:hAnsi="Times New Roman"/>
          <w:sz w:val="24"/>
        </w:rPr>
        <w:t xml:space="preserve">.  Your team needs to set up the </w:t>
      </w:r>
      <w:proofErr w:type="spellStart"/>
      <w:r w:rsidRPr="007F2466">
        <w:rPr>
          <w:rFonts w:ascii="Times New Roman" w:hAnsi="Times New Roman"/>
          <w:sz w:val="24"/>
        </w:rPr>
        <w:t>spreadsheet</w:t>
      </w:r>
      <w:proofErr w:type="spellEnd"/>
      <w:r w:rsidRPr="007F2466">
        <w:rPr>
          <w:rFonts w:ascii="Times New Roman" w:hAnsi="Times New Roman"/>
          <w:sz w:val="24"/>
        </w:rPr>
        <w:t xml:space="preserve">, and make the decisions what items need to be included in the budget and how much each of them will cost.  You will be asked to present the budget, to explain it, to justify it, and to answer any questions that may be asked.  The presentation will be made to the Director of the NGO, his senior staff, and the heads of other existing sections in the NGO.  You need to prepare a </w:t>
      </w:r>
      <w:proofErr w:type="spellStart"/>
      <w:r w:rsidRPr="007F2466">
        <w:rPr>
          <w:rFonts w:ascii="Times New Roman" w:hAnsi="Times New Roman"/>
          <w:sz w:val="24"/>
        </w:rPr>
        <w:t>spreadsheet</w:t>
      </w:r>
      <w:proofErr w:type="spellEnd"/>
      <w:r w:rsidRPr="007F2466">
        <w:rPr>
          <w:rFonts w:ascii="Times New Roman" w:hAnsi="Times New Roman"/>
          <w:sz w:val="24"/>
        </w:rPr>
        <w:t xml:space="preserve"> that will be printed out for each member of the review group.</w:t>
      </w:r>
    </w:p>
    <w:p w:rsidR="00566EAD" w:rsidRPr="007F2466" w:rsidRDefault="00566EAD" w:rsidP="00566EAD">
      <w:pPr>
        <w:rPr>
          <w:rFonts w:ascii="Times New Roman" w:hAnsi="Times New Roman"/>
          <w:sz w:val="24"/>
        </w:rPr>
      </w:pPr>
    </w:p>
    <w:p w:rsidR="00566EAD" w:rsidRPr="00F83F22" w:rsidRDefault="00566EAD" w:rsidP="00566EAD">
      <w:pPr>
        <w:rPr>
          <w:rFonts w:ascii="Times New Roman" w:hAnsi="Times New Roman"/>
          <w:b/>
          <w:sz w:val="24"/>
        </w:rPr>
      </w:pPr>
      <w:r w:rsidRPr="00F83F22">
        <w:rPr>
          <w:rFonts w:ascii="Times New Roman" w:hAnsi="Times New Roman"/>
          <w:b/>
          <w:sz w:val="24"/>
        </w:rPr>
        <w:t>QUESTIONS</w:t>
      </w:r>
    </w:p>
    <w:p w:rsidR="00566EAD" w:rsidRPr="007F2466" w:rsidRDefault="00566EAD" w:rsidP="00566EAD">
      <w:pPr>
        <w:rPr>
          <w:rFonts w:ascii="Times New Roman" w:hAnsi="Times New Roman"/>
          <w:sz w:val="24"/>
        </w:rPr>
      </w:pPr>
    </w:p>
    <w:p w:rsidR="00566EAD" w:rsidRPr="007F2466" w:rsidRDefault="00566EAD" w:rsidP="00566EAD">
      <w:pPr>
        <w:pStyle w:val="ListParagraph"/>
        <w:numPr>
          <w:ilvl w:val="0"/>
          <w:numId w:val="28"/>
        </w:numPr>
        <w:ind w:left="360"/>
        <w:contextualSpacing/>
        <w:rPr>
          <w:rFonts w:ascii="Times New Roman" w:hAnsi="Times New Roman"/>
          <w:sz w:val="24"/>
        </w:rPr>
      </w:pPr>
      <w:r w:rsidRPr="007F2466">
        <w:rPr>
          <w:rFonts w:ascii="Times New Roman" w:hAnsi="Times New Roman"/>
          <w:sz w:val="24"/>
        </w:rPr>
        <w:t xml:space="preserve">What plans </w:t>
      </w:r>
      <w:r w:rsidR="008F62B4" w:rsidRPr="007F2466">
        <w:rPr>
          <w:rFonts w:ascii="Times New Roman" w:hAnsi="Times New Roman"/>
          <w:sz w:val="24"/>
        </w:rPr>
        <w:t xml:space="preserve">do you need to make </w:t>
      </w:r>
      <w:r w:rsidRPr="007F2466">
        <w:rPr>
          <w:rFonts w:ascii="Times New Roman" w:hAnsi="Times New Roman"/>
          <w:sz w:val="24"/>
        </w:rPr>
        <w:t>for your new unit prior to planning a budget?</w:t>
      </w:r>
    </w:p>
    <w:p w:rsidR="00566EAD" w:rsidRPr="007F2466" w:rsidRDefault="00566EAD" w:rsidP="00566EAD">
      <w:pPr>
        <w:pStyle w:val="ListParagraph"/>
        <w:numPr>
          <w:ilvl w:val="0"/>
          <w:numId w:val="28"/>
        </w:numPr>
        <w:ind w:left="360"/>
        <w:contextualSpacing/>
        <w:rPr>
          <w:rFonts w:ascii="Times New Roman" w:hAnsi="Times New Roman"/>
          <w:sz w:val="24"/>
        </w:rPr>
      </w:pPr>
      <w:r w:rsidRPr="007F2466">
        <w:rPr>
          <w:rFonts w:ascii="Times New Roman" w:hAnsi="Times New Roman"/>
          <w:sz w:val="24"/>
        </w:rPr>
        <w:t>What components need to be included?</w:t>
      </w:r>
    </w:p>
    <w:p w:rsidR="00566EAD" w:rsidRPr="007F2466" w:rsidRDefault="00566EAD" w:rsidP="00566EAD">
      <w:pPr>
        <w:pStyle w:val="ListParagraph"/>
        <w:numPr>
          <w:ilvl w:val="0"/>
          <w:numId w:val="28"/>
        </w:numPr>
        <w:ind w:left="360"/>
        <w:contextualSpacing/>
        <w:rPr>
          <w:rFonts w:ascii="Times New Roman" w:hAnsi="Times New Roman"/>
          <w:sz w:val="24"/>
        </w:rPr>
      </w:pPr>
      <w:r w:rsidRPr="007F2466">
        <w:rPr>
          <w:rFonts w:ascii="Times New Roman" w:hAnsi="Times New Roman"/>
          <w:sz w:val="24"/>
        </w:rPr>
        <w:t>How do you decide how much to budget for each one?</w:t>
      </w:r>
    </w:p>
    <w:p w:rsidR="00566EAD" w:rsidRPr="007F2466" w:rsidRDefault="00566EAD" w:rsidP="00566EAD">
      <w:pPr>
        <w:pStyle w:val="ListParagraph"/>
        <w:numPr>
          <w:ilvl w:val="0"/>
          <w:numId w:val="28"/>
        </w:numPr>
        <w:ind w:left="360"/>
        <w:contextualSpacing/>
        <w:rPr>
          <w:rFonts w:ascii="Times New Roman" w:hAnsi="Times New Roman"/>
          <w:sz w:val="24"/>
        </w:rPr>
      </w:pPr>
      <w:r w:rsidRPr="007F2466">
        <w:rPr>
          <w:rFonts w:ascii="Times New Roman" w:hAnsi="Times New Roman"/>
          <w:sz w:val="24"/>
        </w:rPr>
        <w:t>Can you fit the costs of operating your new unit within the budget total provided?</w:t>
      </w:r>
    </w:p>
    <w:p w:rsidR="00566EAD" w:rsidRPr="007F2466" w:rsidRDefault="00566EAD" w:rsidP="00566EAD">
      <w:pPr>
        <w:pStyle w:val="ListParagraph"/>
        <w:numPr>
          <w:ilvl w:val="0"/>
          <w:numId w:val="28"/>
        </w:numPr>
        <w:ind w:left="360"/>
        <w:contextualSpacing/>
        <w:rPr>
          <w:rFonts w:ascii="Times New Roman" w:hAnsi="Times New Roman"/>
          <w:sz w:val="24"/>
        </w:rPr>
      </w:pPr>
      <w:r w:rsidRPr="007F2466">
        <w:rPr>
          <w:rFonts w:ascii="Times New Roman" w:hAnsi="Times New Roman"/>
          <w:sz w:val="24"/>
        </w:rPr>
        <w:t>If you think you will need less than the amount suggested, what do you do?  If you think you will need more than the amount provided, what do you do?</w:t>
      </w:r>
    </w:p>
    <w:p w:rsidR="00566EAD" w:rsidRPr="007F2466" w:rsidRDefault="00566EAD" w:rsidP="00566EA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CellMar>
          <w:top w:w="288" w:type="dxa"/>
          <w:left w:w="288" w:type="dxa"/>
          <w:bottom w:w="288" w:type="dxa"/>
          <w:right w:w="288" w:type="dxa"/>
        </w:tblCellMar>
        <w:tblLook w:val="04A0" w:firstRow="1" w:lastRow="0" w:firstColumn="1" w:lastColumn="0" w:noHBand="0" w:noVBand="1"/>
      </w:tblPr>
      <w:tblGrid>
        <w:gridCol w:w="9936"/>
      </w:tblGrid>
      <w:tr w:rsidR="00566EAD" w:rsidRPr="007F2466" w:rsidTr="00913561">
        <w:tc>
          <w:tcPr>
            <w:tcW w:w="5000" w:type="pct"/>
            <w:shd w:val="clear" w:color="auto" w:fill="DAEEF3"/>
          </w:tcPr>
          <w:p w:rsidR="00566EAD" w:rsidRPr="00F83F22" w:rsidRDefault="00566EAD" w:rsidP="005B6B07">
            <w:pPr>
              <w:rPr>
                <w:rFonts w:cs="Calibri"/>
                <w:b/>
                <w:sz w:val="24"/>
                <w:szCs w:val="24"/>
              </w:rPr>
            </w:pPr>
            <w:r w:rsidRPr="00F83F22">
              <w:rPr>
                <w:rFonts w:cs="Calibri"/>
                <w:b/>
                <w:sz w:val="24"/>
                <w:szCs w:val="24"/>
              </w:rPr>
              <w:t>SUGGESTED ANSWERS FOR INSTRUCTORS</w:t>
            </w:r>
          </w:p>
          <w:p w:rsidR="00566EAD" w:rsidRPr="007F2466" w:rsidRDefault="00566EAD" w:rsidP="005B6B07">
            <w:pPr>
              <w:rPr>
                <w:rFonts w:cs="Calibri"/>
                <w:sz w:val="24"/>
                <w:szCs w:val="24"/>
              </w:rPr>
            </w:pPr>
            <w:r w:rsidRPr="007F2466">
              <w:rPr>
                <w:rFonts w:cs="Calibri"/>
                <w:sz w:val="24"/>
                <w:szCs w:val="24"/>
              </w:rPr>
              <w:t>NOTE.  These questions are designed to provoke discussion, and there are no “right” answers.  The following responses represent comments not answers, and the group may come up with quite different views.</w:t>
            </w:r>
          </w:p>
          <w:p w:rsidR="00566EAD" w:rsidRPr="007F2466" w:rsidRDefault="00566EAD" w:rsidP="005B6B07">
            <w:pPr>
              <w:rPr>
                <w:rFonts w:cs="Calibri"/>
                <w:sz w:val="24"/>
                <w:szCs w:val="24"/>
              </w:rPr>
            </w:pPr>
          </w:p>
          <w:p w:rsidR="00566EAD" w:rsidRPr="007F2466" w:rsidRDefault="00566EAD" w:rsidP="00566EAD">
            <w:pPr>
              <w:pStyle w:val="ListParagraph"/>
              <w:numPr>
                <w:ilvl w:val="0"/>
                <w:numId w:val="29"/>
              </w:numPr>
              <w:ind w:left="360"/>
              <w:contextualSpacing/>
              <w:rPr>
                <w:rFonts w:cs="Calibri"/>
                <w:sz w:val="24"/>
              </w:rPr>
            </w:pPr>
            <w:r w:rsidRPr="007F2466">
              <w:rPr>
                <w:rFonts w:cs="Calibri"/>
                <w:sz w:val="24"/>
              </w:rPr>
              <w:t xml:space="preserve">What plans </w:t>
            </w:r>
            <w:r w:rsidR="00E134A8" w:rsidRPr="007F2466">
              <w:rPr>
                <w:rFonts w:cs="Calibri"/>
                <w:sz w:val="24"/>
              </w:rPr>
              <w:t xml:space="preserve">do you need to make </w:t>
            </w:r>
            <w:r w:rsidRPr="007F2466">
              <w:rPr>
                <w:rFonts w:cs="Calibri"/>
                <w:sz w:val="24"/>
              </w:rPr>
              <w:t>for your new unit prior to planning a budget?</w:t>
            </w:r>
          </w:p>
          <w:p w:rsidR="00566EAD" w:rsidRPr="007F2466" w:rsidRDefault="00566EAD" w:rsidP="005B6B07">
            <w:pPr>
              <w:rPr>
                <w:rFonts w:cs="Calibri"/>
                <w:sz w:val="24"/>
              </w:rPr>
            </w:pPr>
          </w:p>
          <w:p w:rsidR="00566EAD" w:rsidRPr="007F2466" w:rsidRDefault="00566EAD" w:rsidP="005B6B07">
            <w:pPr>
              <w:rPr>
                <w:rFonts w:cs="Calibri"/>
                <w:sz w:val="24"/>
              </w:rPr>
            </w:pPr>
            <w:r w:rsidRPr="007F2466">
              <w:rPr>
                <w:rFonts w:cs="Calibri"/>
                <w:sz w:val="24"/>
              </w:rPr>
              <w:t>First, you will need to define the responsibilities and activities of the new unit.  To do this you would probably need to consult with the directors of the 4 antenatal clinics, to be sure that what you are planning is well coordinated with the other activities of these clinics, and that you have “buy in” from the clinic directors.</w:t>
            </w:r>
          </w:p>
          <w:p w:rsidR="00566EAD" w:rsidRPr="007F2466" w:rsidRDefault="00566EAD" w:rsidP="005B6B07">
            <w:pPr>
              <w:rPr>
                <w:rFonts w:cs="Calibri"/>
                <w:sz w:val="24"/>
              </w:rPr>
            </w:pPr>
          </w:p>
          <w:p w:rsidR="00566EAD" w:rsidRPr="007F2466" w:rsidRDefault="00566EAD" w:rsidP="005B6B07">
            <w:pPr>
              <w:rPr>
                <w:rFonts w:cs="Calibri"/>
                <w:sz w:val="24"/>
              </w:rPr>
            </w:pPr>
            <w:r w:rsidRPr="007F2466">
              <w:rPr>
                <w:rFonts w:cs="Calibri"/>
                <w:sz w:val="24"/>
              </w:rPr>
              <w:t>Also, you will need to determine whether your unit will be responsible for the care of HIV-positive pregnant women, or whether that will be the responsibility of the antenatal clinic, once you have identified these patients.</w:t>
            </w:r>
          </w:p>
          <w:p w:rsidR="00566EAD" w:rsidRPr="007F2466" w:rsidRDefault="00566EAD" w:rsidP="005B6B07">
            <w:pPr>
              <w:rPr>
                <w:rFonts w:cs="Calibri"/>
                <w:sz w:val="24"/>
              </w:rPr>
            </w:pPr>
          </w:p>
          <w:p w:rsidR="00566EAD" w:rsidRPr="007F2466" w:rsidRDefault="00566EAD" w:rsidP="00566EAD">
            <w:pPr>
              <w:pStyle w:val="ListParagraph"/>
              <w:numPr>
                <w:ilvl w:val="0"/>
                <w:numId w:val="29"/>
              </w:numPr>
              <w:ind w:left="360"/>
              <w:contextualSpacing/>
              <w:rPr>
                <w:rFonts w:cs="Calibri"/>
                <w:sz w:val="24"/>
              </w:rPr>
            </w:pPr>
            <w:r w:rsidRPr="007F2466">
              <w:rPr>
                <w:rFonts w:cs="Calibri"/>
                <w:sz w:val="24"/>
              </w:rPr>
              <w:t>What components need to be included?</w:t>
            </w:r>
          </w:p>
          <w:p w:rsidR="00566EAD" w:rsidRPr="007F2466" w:rsidRDefault="00566EAD" w:rsidP="005B6B07">
            <w:pPr>
              <w:rPr>
                <w:rFonts w:cs="Calibri"/>
                <w:sz w:val="24"/>
              </w:rPr>
            </w:pPr>
            <w:r w:rsidRPr="007F2466">
              <w:rPr>
                <w:rFonts w:cs="Calibri"/>
                <w:sz w:val="24"/>
              </w:rPr>
              <w:t xml:space="preserve">The activities of your unit will determine what personnel you will need at each clinic, as well as at the NGO.  </w:t>
            </w:r>
          </w:p>
          <w:p w:rsidR="00566EAD" w:rsidRPr="007F2466" w:rsidRDefault="00566EAD" w:rsidP="005B6B07">
            <w:pPr>
              <w:rPr>
                <w:rFonts w:cs="Calibri"/>
                <w:sz w:val="24"/>
              </w:rPr>
            </w:pPr>
          </w:p>
          <w:p w:rsidR="00566EAD" w:rsidRPr="007F2466" w:rsidRDefault="00566EAD" w:rsidP="005B6B07">
            <w:pPr>
              <w:rPr>
                <w:rFonts w:cs="Calibri"/>
                <w:sz w:val="24"/>
              </w:rPr>
            </w:pPr>
            <w:r w:rsidRPr="007F2466">
              <w:rPr>
                <w:rFonts w:cs="Calibri"/>
                <w:sz w:val="24"/>
              </w:rPr>
              <w:t>In addition, you will need to plan for a record-keeping system, both to follow patients and to produce reports of your activities for your NGO and for the antenatal clinics.  You may be asked to determine the cost-effectiveness of your unit, so it would be wise to consider what data you would need for that purpose.  Record keeping may best be built on existing record-keeping programs within your NGO or the antenatal clinics.  You may need help from the IT (information technology) staff within the NGO, if it has an IT staff.</w:t>
            </w:r>
          </w:p>
          <w:p w:rsidR="00566EAD" w:rsidRPr="007F2466" w:rsidRDefault="00566EAD" w:rsidP="005B6B07">
            <w:pPr>
              <w:rPr>
                <w:rFonts w:cs="Calibri"/>
                <w:sz w:val="24"/>
              </w:rPr>
            </w:pPr>
          </w:p>
          <w:p w:rsidR="00566EAD" w:rsidRPr="007F2466" w:rsidRDefault="00566EAD" w:rsidP="005B6B07">
            <w:pPr>
              <w:rPr>
                <w:rFonts w:cs="Calibri"/>
                <w:sz w:val="24"/>
              </w:rPr>
            </w:pPr>
            <w:r w:rsidRPr="007F2466">
              <w:rPr>
                <w:rFonts w:cs="Calibri"/>
                <w:sz w:val="24"/>
              </w:rPr>
              <w:t xml:space="preserve">The new unit will need some equipment, depending on what is provided by the NGO or antenatal clinics.  In addition, there will be various supplies, such as HIV diagnostic kits.  </w:t>
            </w:r>
          </w:p>
          <w:p w:rsidR="00566EAD" w:rsidRPr="007F2466" w:rsidRDefault="00566EAD" w:rsidP="005B6B07">
            <w:pPr>
              <w:rPr>
                <w:rFonts w:cs="Calibri"/>
                <w:sz w:val="24"/>
              </w:rPr>
            </w:pPr>
          </w:p>
          <w:p w:rsidR="00566EAD" w:rsidRPr="007F2466" w:rsidRDefault="00566EAD" w:rsidP="00566EAD">
            <w:pPr>
              <w:pStyle w:val="ListParagraph"/>
              <w:numPr>
                <w:ilvl w:val="0"/>
                <w:numId w:val="29"/>
              </w:numPr>
              <w:ind w:left="360"/>
              <w:contextualSpacing/>
              <w:rPr>
                <w:rFonts w:cs="Calibri"/>
                <w:sz w:val="24"/>
              </w:rPr>
            </w:pPr>
            <w:r w:rsidRPr="007F2466">
              <w:rPr>
                <w:rFonts w:cs="Calibri"/>
                <w:sz w:val="24"/>
              </w:rPr>
              <w:t>How do you decide how much to budget for each component of your program?</w:t>
            </w:r>
          </w:p>
          <w:p w:rsidR="00566EAD" w:rsidRPr="007F2466" w:rsidRDefault="00566EAD" w:rsidP="005B6B07">
            <w:pPr>
              <w:rPr>
                <w:rFonts w:cs="Calibri"/>
                <w:sz w:val="24"/>
              </w:rPr>
            </w:pPr>
          </w:p>
          <w:p w:rsidR="00566EAD" w:rsidRPr="007F2466" w:rsidRDefault="00566EAD" w:rsidP="005B6B07">
            <w:pPr>
              <w:rPr>
                <w:rFonts w:cs="Calibri"/>
                <w:sz w:val="24"/>
              </w:rPr>
            </w:pPr>
            <w:r w:rsidRPr="007F2466">
              <w:rPr>
                <w:rFonts w:cs="Calibri"/>
                <w:sz w:val="24"/>
              </w:rPr>
              <w:t>Here you will need to consult with both the HR section of your NGO and the directors of the antenatal clinics, to determine appropriate classification and remuneration for your new staff members.  The cost of supplies and of rental of space or equipment will also require some homework.</w:t>
            </w:r>
          </w:p>
          <w:p w:rsidR="00566EAD" w:rsidRPr="007F2466" w:rsidRDefault="00566EAD" w:rsidP="005B6B07">
            <w:pPr>
              <w:rPr>
                <w:rFonts w:cs="Calibri"/>
                <w:sz w:val="24"/>
              </w:rPr>
            </w:pPr>
          </w:p>
          <w:p w:rsidR="00566EAD" w:rsidRPr="007F2466" w:rsidRDefault="00566EAD" w:rsidP="00566EAD">
            <w:pPr>
              <w:pStyle w:val="ListParagraph"/>
              <w:numPr>
                <w:ilvl w:val="0"/>
                <w:numId w:val="29"/>
              </w:numPr>
              <w:ind w:left="360"/>
              <w:contextualSpacing/>
              <w:rPr>
                <w:rFonts w:cs="Calibri"/>
                <w:sz w:val="24"/>
              </w:rPr>
            </w:pPr>
            <w:r w:rsidRPr="007F2466">
              <w:rPr>
                <w:rFonts w:cs="Calibri"/>
                <w:sz w:val="24"/>
              </w:rPr>
              <w:t>Can you fit the costs of operating your new unit within the budget total provided?</w:t>
            </w:r>
          </w:p>
          <w:p w:rsidR="00566EAD" w:rsidRPr="007F2466" w:rsidRDefault="00566EAD" w:rsidP="005B6B07">
            <w:pPr>
              <w:rPr>
                <w:rFonts w:cs="Calibri"/>
                <w:sz w:val="24"/>
              </w:rPr>
            </w:pPr>
          </w:p>
          <w:p w:rsidR="00566EAD" w:rsidRPr="007F2466" w:rsidRDefault="00566EAD" w:rsidP="005B6B07">
            <w:pPr>
              <w:rPr>
                <w:rFonts w:cs="Calibri"/>
                <w:sz w:val="24"/>
              </w:rPr>
            </w:pPr>
            <w:r w:rsidRPr="007F2466">
              <w:rPr>
                <w:rFonts w:cs="Calibri"/>
                <w:sz w:val="24"/>
              </w:rPr>
              <w:t>That will be determined by the budget plan that you develop.</w:t>
            </w:r>
          </w:p>
          <w:p w:rsidR="00566EAD" w:rsidRPr="007F2466" w:rsidRDefault="00566EAD" w:rsidP="005B6B07">
            <w:pPr>
              <w:rPr>
                <w:rFonts w:cs="Calibri"/>
                <w:sz w:val="24"/>
              </w:rPr>
            </w:pPr>
          </w:p>
          <w:p w:rsidR="00566EAD" w:rsidRPr="007F2466" w:rsidRDefault="00566EAD" w:rsidP="00566EAD">
            <w:pPr>
              <w:pStyle w:val="ListParagraph"/>
              <w:numPr>
                <w:ilvl w:val="0"/>
                <w:numId w:val="29"/>
              </w:numPr>
              <w:ind w:left="360"/>
              <w:contextualSpacing/>
              <w:rPr>
                <w:rFonts w:cs="Calibri"/>
                <w:sz w:val="24"/>
              </w:rPr>
            </w:pPr>
            <w:r w:rsidRPr="007F2466">
              <w:rPr>
                <w:rFonts w:cs="Calibri"/>
                <w:sz w:val="24"/>
              </w:rPr>
              <w:t>If you think you will need less than the amount suggested, what do you do?  If you think you will need more than the amount provided, what do you do?</w:t>
            </w:r>
          </w:p>
          <w:p w:rsidR="00566EAD" w:rsidRPr="007F2466" w:rsidRDefault="00566EAD" w:rsidP="005B6B07">
            <w:pPr>
              <w:ind w:left="360" w:hanging="360"/>
              <w:rPr>
                <w:rFonts w:cs="Calibri"/>
                <w:sz w:val="24"/>
                <w:szCs w:val="24"/>
              </w:rPr>
            </w:pPr>
          </w:p>
          <w:p w:rsidR="00566EAD" w:rsidRPr="007F2466" w:rsidRDefault="00566EAD" w:rsidP="005B6B07">
            <w:pPr>
              <w:rPr>
                <w:rFonts w:cs="Calibri"/>
                <w:sz w:val="24"/>
                <w:szCs w:val="24"/>
              </w:rPr>
            </w:pPr>
            <w:r w:rsidRPr="007F2466">
              <w:rPr>
                <w:rFonts w:cs="Calibri"/>
                <w:sz w:val="24"/>
                <w:szCs w:val="24"/>
              </w:rPr>
              <w:t>Probably, the best approach is to draft a budget and then discuss it with the Director of your NGO.  There are many variables that will need discussion and negotiation, based both on budget issues and on the division of responsibilities between your NGO, your own unit, and the antenatal clinics.</w:t>
            </w:r>
          </w:p>
          <w:p w:rsidR="00566EAD" w:rsidRPr="007F2466" w:rsidRDefault="00566EAD" w:rsidP="005B6B07">
            <w:pPr>
              <w:rPr>
                <w:rFonts w:cs="Calibri"/>
                <w:sz w:val="24"/>
                <w:szCs w:val="24"/>
              </w:rPr>
            </w:pPr>
          </w:p>
          <w:p w:rsidR="00566EAD" w:rsidRPr="007F2466" w:rsidRDefault="00566EAD" w:rsidP="005B6B07">
            <w:pPr>
              <w:rPr>
                <w:rFonts w:cs="Calibri"/>
                <w:sz w:val="24"/>
                <w:szCs w:val="24"/>
              </w:rPr>
            </w:pPr>
            <w:r w:rsidRPr="007F2466">
              <w:rPr>
                <w:rFonts w:cs="Calibri"/>
                <w:sz w:val="24"/>
                <w:szCs w:val="24"/>
              </w:rPr>
              <w:t>For your presentation to the senior staff of the NGO, you may wish to present a plan with several options for selected aspect s of your work plan and budget, rather than try to “sell” a single option.  This strategy can convert a potential confrontation into a consultation.</w:t>
            </w:r>
          </w:p>
          <w:p w:rsidR="00566EAD" w:rsidRPr="007F2466" w:rsidRDefault="00566EAD" w:rsidP="005B6B07">
            <w:pPr>
              <w:rPr>
                <w:rFonts w:cs="Calibri"/>
                <w:sz w:val="24"/>
                <w:szCs w:val="24"/>
              </w:rPr>
            </w:pPr>
          </w:p>
          <w:p w:rsidR="00566EAD" w:rsidRPr="007F2466" w:rsidRDefault="00566EAD" w:rsidP="0011560C">
            <w:pPr>
              <w:rPr>
                <w:rFonts w:cs="Calibri"/>
                <w:sz w:val="24"/>
              </w:rPr>
            </w:pPr>
            <w:r w:rsidRPr="007F2466">
              <w:rPr>
                <w:rFonts w:cs="Calibri"/>
                <w:sz w:val="24"/>
              </w:rPr>
              <w:t xml:space="preserve">Below is a draft budget, set up on a </w:t>
            </w:r>
            <w:proofErr w:type="spellStart"/>
            <w:r w:rsidRPr="007F2466">
              <w:rPr>
                <w:rFonts w:cs="Calibri"/>
                <w:sz w:val="24"/>
              </w:rPr>
              <w:t>spreadsheet</w:t>
            </w:r>
            <w:proofErr w:type="spellEnd"/>
            <w:r w:rsidRPr="007F2466">
              <w:rPr>
                <w:rFonts w:cs="Calibri"/>
                <w:sz w:val="24"/>
              </w:rPr>
              <w:t xml:space="preserve"> and then copied as a table into this Word</w:t>
            </w:r>
            <w:r w:rsidR="0011560C">
              <w:rPr>
                <w:rFonts w:cs="Calibri"/>
                <w:sz w:val="24"/>
              </w:rPr>
              <w:t xml:space="preserve"> </w:t>
            </w:r>
            <w:r w:rsidRPr="007F2466">
              <w:rPr>
                <w:rFonts w:cs="Calibri"/>
                <w:sz w:val="24"/>
              </w:rPr>
              <w:t>document.</w:t>
            </w:r>
          </w:p>
        </w:tc>
      </w:tr>
    </w:tbl>
    <w:p w:rsidR="00566EAD" w:rsidRPr="007F2466" w:rsidRDefault="00566EAD" w:rsidP="00566EAD"/>
    <w:p w:rsidR="00566EAD" w:rsidRPr="007F2466" w:rsidRDefault="00566EAD" w:rsidP="00566EAD"/>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2955"/>
        <w:gridCol w:w="4087"/>
        <w:gridCol w:w="1144"/>
        <w:gridCol w:w="1297"/>
      </w:tblGrid>
      <w:tr w:rsidR="00566EAD" w:rsidRPr="007F2466" w:rsidTr="00913561">
        <w:trPr>
          <w:trHeight w:val="530"/>
        </w:trPr>
        <w:tc>
          <w:tcPr>
            <w:tcW w:w="0" w:type="auto"/>
            <w:gridSpan w:val="4"/>
            <w:shd w:val="clear" w:color="auto" w:fill="DAEEF3"/>
            <w:vAlign w:val="center"/>
          </w:tcPr>
          <w:p w:rsidR="00566EAD" w:rsidRPr="00F83F22" w:rsidRDefault="00566EAD" w:rsidP="005B6B07">
            <w:pPr>
              <w:jc w:val="center"/>
              <w:rPr>
                <w:rFonts w:ascii="Times New Roman" w:eastAsia="Times New Roman" w:hAnsi="Times New Roman"/>
                <w:b/>
                <w:bCs/>
                <w:color w:val="000000"/>
                <w:sz w:val="18"/>
                <w:szCs w:val="20"/>
              </w:rPr>
            </w:pPr>
            <w:r w:rsidRPr="00F83F22">
              <w:rPr>
                <w:rFonts w:ascii="Times New Roman" w:eastAsia="Times New Roman" w:hAnsi="Times New Roman"/>
                <w:b/>
                <w:bCs/>
                <w:color w:val="000000"/>
                <w:sz w:val="18"/>
                <w:szCs w:val="20"/>
              </w:rPr>
              <w:t>DRAFT BUDGET FOR THE HIV UNIT (ANNUAL)</w:t>
            </w:r>
          </w:p>
        </w:tc>
      </w:tr>
      <w:tr w:rsidR="00566EAD" w:rsidRPr="007F2466" w:rsidTr="00913561">
        <w:trPr>
          <w:trHeight w:val="530"/>
        </w:trPr>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GENERAL CATEGORY</w:t>
            </w: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ITEM</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BUDGET ($ US)</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SUBTOTALS</w:t>
            </w:r>
          </w:p>
        </w:tc>
      </w:tr>
      <w:tr w:rsidR="00566EAD" w:rsidRPr="007F2466" w:rsidTr="00913561">
        <w:trPr>
          <w:trHeight w:val="728"/>
        </w:trPr>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PERSONNEL: REMUNERATION INCLUDES FRINGE BENEFITS</w:t>
            </w: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UNIT DIRECTOR</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40,000</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913561">
        <w:trPr>
          <w:trHeight w:val="350"/>
        </w:trPr>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COORDINATOR AND DATA MANAGER</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30,000</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913561">
        <w:trPr>
          <w:trHeight w:val="255"/>
        </w:trPr>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CASE WORKER AND HIV TESTER</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25,000</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913561">
        <w:trPr>
          <w:trHeight w:val="255"/>
        </w:trPr>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CASE WORKER AND HIV TESTER</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25,000</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913561">
        <w:trPr>
          <w:trHeight w:val="255"/>
        </w:trPr>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CASE WORKER AND HIV TESTER</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25,000</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913561">
        <w:trPr>
          <w:trHeight w:val="255"/>
        </w:trPr>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CASE WORKER AND HIV TESTER</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25,000</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170,000</w:t>
            </w:r>
          </w:p>
        </w:tc>
      </w:tr>
      <w:tr w:rsidR="00566EAD" w:rsidRPr="007F2466" w:rsidTr="00913561">
        <w:trPr>
          <w:trHeight w:val="368"/>
        </w:trPr>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IT CONSULTANT WITHIN NGO</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0</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913561">
        <w:trPr>
          <w:trHeight w:val="255"/>
        </w:trPr>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913561">
        <w:trPr>
          <w:trHeight w:val="255"/>
        </w:trPr>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CURRENT EXPENSES</w:t>
            </w: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OFFICE SPACE IN NGO</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0</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913561">
        <w:trPr>
          <w:trHeight w:val="548"/>
        </w:trPr>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RENT FOR CONSULTING ROOM IN EACH ANTENATAL CLINIC: 4 @ $1,000</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4,000</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913561">
        <w:trPr>
          <w:trHeight w:val="350"/>
        </w:trPr>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TEST KITS FOR HIV DIAGNOSIS: 5000 @ $1</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5,000</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913561">
        <w:trPr>
          <w:trHeight w:val="890"/>
        </w:trPr>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ANNUAL RENTAL: LAPTOP COMPUTER FOR EACH ANTENATAL CLINIC AND FOR UNIT OFFICE: 6 @ $500</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3,000</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913561">
        <w:trPr>
          <w:trHeight w:val="350"/>
        </w:trPr>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OFFICE EQUIPMENT: ANNUAL RENTAL</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1,500</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913561">
        <w:trPr>
          <w:trHeight w:val="620"/>
        </w:trPr>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CELL PHONES FOR ALL STAFF: 6 ANNUAL CONTRACTS @ $500</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3,000</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913561">
        <w:trPr>
          <w:trHeight w:val="350"/>
        </w:trPr>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TRAVEL EXPENSES FOR ALL STAFF</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3,000</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19,500</w:t>
            </w:r>
          </w:p>
        </w:tc>
      </w:tr>
      <w:tr w:rsidR="00566EAD" w:rsidRPr="007F2466" w:rsidTr="00913561">
        <w:trPr>
          <w:trHeight w:val="270"/>
        </w:trPr>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913561">
        <w:trPr>
          <w:trHeight w:val="435"/>
        </w:trPr>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SUBTOTAL</w:t>
            </w: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189,500</w:t>
            </w:r>
          </w:p>
        </w:tc>
      </w:tr>
      <w:tr w:rsidR="00566EAD" w:rsidRPr="007F2466" w:rsidTr="00913561">
        <w:trPr>
          <w:trHeight w:val="255"/>
        </w:trPr>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913561">
        <w:trPr>
          <w:trHeight w:val="510"/>
        </w:trPr>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CONTINGENCY (5% OF SUBTOTAL BUDGET)</w:t>
            </w: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9,475</w:t>
            </w:r>
          </w:p>
        </w:tc>
      </w:tr>
      <w:tr w:rsidR="00566EAD" w:rsidRPr="007F2466" w:rsidTr="00913561">
        <w:trPr>
          <w:trHeight w:val="225"/>
        </w:trPr>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r>
      <w:tr w:rsidR="00566EAD" w:rsidRPr="007F2466" w:rsidTr="00913561">
        <w:trPr>
          <w:trHeight w:val="255"/>
        </w:trPr>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GRAND TOTAL</w:t>
            </w: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198,975</w:t>
            </w:r>
          </w:p>
        </w:tc>
      </w:tr>
      <w:tr w:rsidR="00566EAD" w:rsidRPr="007F2466" w:rsidTr="00913561">
        <w:trPr>
          <w:trHeight w:val="270"/>
        </w:trPr>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 </w:t>
            </w:r>
          </w:p>
        </w:tc>
        <w:tc>
          <w:tcPr>
            <w:tcW w:w="0" w:type="auto"/>
            <w:shd w:val="clear" w:color="auto" w:fill="DAEEF3"/>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 </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 </w:t>
            </w:r>
          </w:p>
        </w:tc>
        <w:tc>
          <w:tcPr>
            <w:tcW w:w="0" w:type="auto"/>
            <w:shd w:val="clear" w:color="auto" w:fill="DAEEF3"/>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 </w:t>
            </w:r>
          </w:p>
        </w:tc>
      </w:tr>
    </w:tbl>
    <w:p w:rsidR="00566EAD" w:rsidRPr="007F2466" w:rsidRDefault="00566EAD" w:rsidP="00566EAD"/>
    <w:p w:rsidR="00566EAD" w:rsidRPr="007F2466" w:rsidRDefault="00566EAD" w:rsidP="00566EAD">
      <w:pPr>
        <w:rPr>
          <w:rFonts w:ascii="Times New Roman" w:hAnsi="Times New Roman"/>
          <w:sz w:val="24"/>
        </w:rPr>
      </w:pPr>
      <w:r w:rsidRPr="007F2466">
        <w:br w:type="page"/>
      </w:r>
    </w:p>
    <w:p w:rsidR="00566EAD" w:rsidRPr="007F2466" w:rsidRDefault="00566EAD" w:rsidP="00566EAD">
      <w:pPr>
        <w:rPr>
          <w:rFonts w:ascii="Times New Roman" w:hAnsi="Times New Roman"/>
          <w:sz w:val="24"/>
        </w:rPr>
      </w:pPr>
    </w:p>
    <w:p w:rsidR="00566EAD" w:rsidRPr="00F83F22" w:rsidRDefault="00566EAD" w:rsidP="00B248E4">
      <w:pPr>
        <w:jc w:val="center"/>
      </w:pPr>
      <w:bookmarkStart w:id="22" w:name="_Toc334450595"/>
      <w:r w:rsidRPr="00F83F22">
        <w:rPr>
          <w:rStyle w:val="Heading2Char"/>
          <w:rFonts w:eastAsia="Calibri"/>
          <w:i w:val="0"/>
          <w:sz w:val="24"/>
          <w:szCs w:val="24"/>
        </w:rPr>
        <w:t>Budget management case 2</w:t>
      </w:r>
      <w:bookmarkEnd w:id="22"/>
      <w:r w:rsidR="003F3E13" w:rsidRPr="00F83F22">
        <w:rPr>
          <w:b/>
        </w:rPr>
        <w:t>:</w:t>
      </w:r>
      <w:r w:rsidRPr="00F83F22">
        <w:rPr>
          <w:b/>
        </w:rPr>
        <w:t xml:space="preserve">  </w:t>
      </w:r>
      <w:r w:rsidRPr="00F83F22">
        <w:rPr>
          <w:rFonts w:ascii="Cambria" w:hAnsi="Cambria"/>
          <w:b/>
        </w:rPr>
        <w:t>Tracking your budget expenditures in real time</w:t>
      </w:r>
    </w:p>
    <w:p w:rsidR="00566EAD" w:rsidRPr="007F2466" w:rsidRDefault="00566EAD" w:rsidP="00566EAD">
      <w:pPr>
        <w:rPr>
          <w:rFonts w:ascii="Times New Roman" w:hAnsi="Times New Roman"/>
          <w:sz w:val="24"/>
        </w:rPr>
      </w:pPr>
    </w:p>
    <w:p w:rsidR="00566EAD" w:rsidRPr="007F2466" w:rsidRDefault="00566EAD" w:rsidP="00566EAD">
      <w:pPr>
        <w:rPr>
          <w:rFonts w:ascii="Times New Roman" w:hAnsi="Times New Roman"/>
          <w:sz w:val="24"/>
        </w:rPr>
      </w:pPr>
      <w:r w:rsidRPr="007F2466">
        <w:rPr>
          <w:rFonts w:ascii="Times New Roman" w:hAnsi="Times New Roman"/>
          <w:sz w:val="24"/>
        </w:rPr>
        <w:t>You have been given a green light to launch your new unit described in Budget management case 1B, and you have recruited staff and begun operations.  The Director of the NGO, who is your boss, has told you (among other things) that it is your responsibility to be sure that your unit operates within the allocated budget.  You need to be able to follow the expenditures of your unit on a regular basis to determine whether you are operating within budget.  The budget you need to follow is tabled below</w:t>
      </w:r>
    </w:p>
    <w:p w:rsidR="00566EAD" w:rsidRPr="007F2466" w:rsidRDefault="00566EAD" w:rsidP="00566EAD">
      <w:pPr>
        <w:rPr>
          <w:rFonts w:ascii="Times New Roman" w:hAnsi="Times New Roman"/>
          <w:sz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4087"/>
        <w:gridCol w:w="1144"/>
        <w:gridCol w:w="1297"/>
      </w:tblGrid>
      <w:tr w:rsidR="00566EAD" w:rsidRPr="007F2466" w:rsidTr="005B6B07">
        <w:trPr>
          <w:trHeight w:val="530"/>
        </w:trPr>
        <w:tc>
          <w:tcPr>
            <w:tcW w:w="0" w:type="auto"/>
            <w:gridSpan w:val="4"/>
            <w:shd w:val="clear" w:color="auto" w:fill="auto"/>
            <w:vAlign w:val="center"/>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DRAFT BUDGET FOR THE HIV UNIT (ANNUAL)</w:t>
            </w:r>
          </w:p>
        </w:tc>
      </w:tr>
      <w:tr w:rsidR="00566EAD" w:rsidRPr="007F2466" w:rsidTr="005B6B07">
        <w:trPr>
          <w:trHeight w:val="530"/>
        </w:trPr>
        <w:tc>
          <w:tcPr>
            <w:tcW w:w="0" w:type="auto"/>
            <w:shd w:val="clear" w:color="000000" w:fill="D9D9D9"/>
            <w:vAlign w:val="bottom"/>
            <w:hideMark/>
          </w:tcPr>
          <w:p w:rsidR="00566EAD" w:rsidRPr="00FF6244" w:rsidRDefault="00566EAD" w:rsidP="005B6B07">
            <w:pPr>
              <w:rPr>
                <w:rFonts w:ascii="Times New Roman" w:eastAsia="Times New Roman" w:hAnsi="Times New Roman"/>
                <w:b/>
                <w:bCs/>
                <w:color w:val="000000"/>
                <w:sz w:val="18"/>
                <w:szCs w:val="20"/>
              </w:rPr>
            </w:pPr>
            <w:bookmarkStart w:id="23" w:name="RANGE!A1:D25"/>
            <w:r w:rsidRPr="00FF6244">
              <w:rPr>
                <w:rFonts w:ascii="Times New Roman" w:eastAsia="Times New Roman" w:hAnsi="Times New Roman"/>
                <w:b/>
                <w:bCs/>
                <w:color w:val="000000"/>
                <w:sz w:val="18"/>
                <w:szCs w:val="20"/>
              </w:rPr>
              <w:t>GENERAL CATEGORY</w:t>
            </w:r>
            <w:bookmarkEnd w:id="23"/>
          </w:p>
        </w:tc>
        <w:tc>
          <w:tcPr>
            <w:tcW w:w="0" w:type="auto"/>
            <w:shd w:val="clear" w:color="000000" w:fill="D9D9D9"/>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ITEM</w:t>
            </w:r>
          </w:p>
        </w:tc>
        <w:tc>
          <w:tcPr>
            <w:tcW w:w="0" w:type="auto"/>
            <w:shd w:val="clear" w:color="000000" w:fill="D9D9D9"/>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BUDGET ($ US)</w:t>
            </w:r>
          </w:p>
        </w:tc>
        <w:tc>
          <w:tcPr>
            <w:tcW w:w="0" w:type="auto"/>
            <w:shd w:val="clear" w:color="000000" w:fill="D9D9D9"/>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SUBTOTALS</w:t>
            </w:r>
          </w:p>
        </w:tc>
      </w:tr>
      <w:tr w:rsidR="00566EAD" w:rsidRPr="007F2466" w:rsidTr="005B6B07">
        <w:trPr>
          <w:trHeight w:val="728"/>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PERSONNEL: REMUNERATION INCLUDES FRINGE BENEFITS</w:t>
            </w: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UNIT DIRECTOR</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40,000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350"/>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COORDINATOR AND DATA MANAGER</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30,000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255"/>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CASE WORKER AND HIV TESTER</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25,000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255"/>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CASE WORKER AND HIV TESTER</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25,000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255"/>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CASE WORKER AND HIV TESTER</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25,000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255"/>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CASE WORKER AND HIV TESTER</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25,000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170,000</w:t>
            </w:r>
          </w:p>
        </w:tc>
      </w:tr>
      <w:tr w:rsidR="00566EAD" w:rsidRPr="007F2466" w:rsidTr="005B6B07">
        <w:trPr>
          <w:trHeight w:val="368"/>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IT CONSULTANT WITHIN NGO</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255"/>
        </w:trPr>
        <w:tc>
          <w:tcPr>
            <w:tcW w:w="0" w:type="auto"/>
            <w:shd w:val="clear" w:color="auto" w:fill="auto"/>
            <w:vAlign w:val="bottom"/>
            <w:hideMark/>
          </w:tcPr>
          <w:p w:rsidR="00566EAD" w:rsidRPr="007F2466" w:rsidRDefault="00566EAD" w:rsidP="005B6B07">
            <w:pPr>
              <w:rPr>
                <w:rFonts w:ascii="Times New Roman" w:eastAsia="Times New Roman" w:hAnsi="Times New Roman"/>
                <w:bCs/>
                <w:color w:val="000000"/>
                <w:sz w:val="18"/>
                <w:szCs w:val="20"/>
              </w:rPr>
            </w:pPr>
          </w:p>
        </w:tc>
        <w:tc>
          <w:tcPr>
            <w:tcW w:w="0" w:type="auto"/>
            <w:shd w:val="clear" w:color="auto" w:fill="auto"/>
            <w:vAlign w:val="bottom"/>
            <w:hideMark/>
          </w:tcPr>
          <w:p w:rsidR="00566EAD" w:rsidRPr="007F2466" w:rsidRDefault="00566EAD" w:rsidP="005B6B07">
            <w:pPr>
              <w:rPr>
                <w:rFonts w:ascii="Times New Roman" w:eastAsia="Times New Roman" w:hAnsi="Times New Roman"/>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255"/>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CURRENT EXPENSES</w:t>
            </w: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OFFICE SPACE IN NGO</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548"/>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RENT FOR CONSULTING ROOM IN EACH ANTENATAL CLINIC: 4 @ $1,000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4,000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350"/>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TEST KITS FOR HIV DIAGNOSIS: 5000 @ $1</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5,000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890"/>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ANNUAL RENTAL: LAPTOP COMPUTER FOR EACH ANTENATAL CLINIC AND FOR UNIT OFFICE: 6 @ $500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3,000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350"/>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OFFICE EQUIPMENT: ANNUAL RENTAL</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1,500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620"/>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CELL PHONES FOR ALL STAFF: 6 ANNUAL CONTRACTS @ $500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3,000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350"/>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TRAVEL EXPENSES FOR ALL STAFF</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3,000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19,500</w:t>
            </w:r>
          </w:p>
        </w:tc>
      </w:tr>
      <w:tr w:rsidR="00566EAD" w:rsidRPr="007F2466" w:rsidTr="005B6B07">
        <w:trPr>
          <w:trHeight w:val="270"/>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435"/>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SUBTOTAL</w:t>
            </w: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189,500</w:t>
            </w:r>
          </w:p>
        </w:tc>
      </w:tr>
      <w:tr w:rsidR="00566EAD" w:rsidRPr="007F2466" w:rsidTr="005B6B07">
        <w:trPr>
          <w:trHeight w:val="255"/>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510"/>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CONTINGENCY (5% OF SUBTOTAL BUDGET)</w:t>
            </w: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9,475</w:t>
            </w:r>
          </w:p>
        </w:tc>
      </w:tr>
      <w:tr w:rsidR="00566EAD" w:rsidRPr="007F2466" w:rsidTr="005B6B07">
        <w:trPr>
          <w:trHeight w:val="225"/>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r>
      <w:tr w:rsidR="00566EAD" w:rsidRPr="007F2466" w:rsidTr="005B6B07">
        <w:trPr>
          <w:trHeight w:val="255"/>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GRAND TOTAL</w:t>
            </w: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198,975</w:t>
            </w:r>
          </w:p>
        </w:tc>
      </w:tr>
    </w:tbl>
    <w:p w:rsidR="00566EAD" w:rsidRPr="007F2466" w:rsidRDefault="00566EAD" w:rsidP="00566EAD"/>
    <w:p w:rsidR="00566EAD" w:rsidRPr="00F83F22" w:rsidRDefault="00566EAD" w:rsidP="00566EAD">
      <w:pPr>
        <w:rPr>
          <w:rFonts w:ascii="Times New Roman" w:hAnsi="Times New Roman"/>
          <w:b/>
          <w:sz w:val="24"/>
        </w:rPr>
      </w:pPr>
      <w:r w:rsidRPr="00F83F22">
        <w:rPr>
          <w:rFonts w:ascii="Times New Roman" w:hAnsi="Times New Roman"/>
          <w:b/>
          <w:sz w:val="24"/>
        </w:rPr>
        <w:t>QUESTIONS</w:t>
      </w:r>
    </w:p>
    <w:p w:rsidR="00566EAD" w:rsidRPr="007F2466" w:rsidRDefault="00566EAD" w:rsidP="00566EAD">
      <w:pPr>
        <w:rPr>
          <w:rFonts w:ascii="Times New Roman" w:hAnsi="Times New Roman"/>
          <w:sz w:val="24"/>
        </w:rPr>
      </w:pPr>
    </w:p>
    <w:p w:rsidR="00566EAD" w:rsidRPr="007F2466" w:rsidRDefault="00566EAD" w:rsidP="00566EAD">
      <w:pPr>
        <w:pStyle w:val="ListParagraph"/>
        <w:numPr>
          <w:ilvl w:val="0"/>
          <w:numId w:val="30"/>
        </w:numPr>
        <w:ind w:left="360"/>
        <w:contextualSpacing/>
        <w:rPr>
          <w:rFonts w:ascii="Times New Roman" w:hAnsi="Times New Roman"/>
          <w:sz w:val="24"/>
        </w:rPr>
      </w:pPr>
      <w:r w:rsidRPr="007F2466">
        <w:rPr>
          <w:rFonts w:ascii="Times New Roman" w:hAnsi="Times New Roman"/>
          <w:sz w:val="24"/>
        </w:rPr>
        <w:t>Whom should you consult for advice</w:t>
      </w:r>
    </w:p>
    <w:p w:rsidR="00566EAD" w:rsidRPr="007F2466" w:rsidRDefault="00566EAD" w:rsidP="00566EAD">
      <w:pPr>
        <w:pStyle w:val="ListParagraph"/>
        <w:numPr>
          <w:ilvl w:val="0"/>
          <w:numId w:val="30"/>
        </w:numPr>
        <w:ind w:left="360"/>
        <w:contextualSpacing/>
        <w:rPr>
          <w:rFonts w:ascii="Times New Roman" w:hAnsi="Times New Roman"/>
          <w:sz w:val="24"/>
        </w:rPr>
      </w:pPr>
      <w:r w:rsidRPr="007F2466">
        <w:rPr>
          <w:rFonts w:ascii="Times New Roman" w:hAnsi="Times New Roman"/>
          <w:sz w:val="24"/>
        </w:rPr>
        <w:t>Can you set up a system to track the expenditures on a monthly basis?</w:t>
      </w:r>
    </w:p>
    <w:p w:rsidR="00566EAD" w:rsidRPr="007F2466" w:rsidRDefault="00566EAD" w:rsidP="00566EAD">
      <w:pPr>
        <w:pStyle w:val="ListParagraph"/>
        <w:numPr>
          <w:ilvl w:val="0"/>
          <w:numId w:val="30"/>
        </w:numPr>
        <w:ind w:left="360"/>
        <w:contextualSpacing/>
        <w:rPr>
          <w:rFonts w:ascii="Times New Roman" w:hAnsi="Times New Roman"/>
          <w:sz w:val="24"/>
        </w:rPr>
      </w:pPr>
      <w:r w:rsidRPr="007F2466">
        <w:rPr>
          <w:rFonts w:ascii="Times New Roman" w:hAnsi="Times New Roman"/>
          <w:sz w:val="24"/>
        </w:rPr>
        <w:t>Who in your unit will be responsible for this process?</w:t>
      </w:r>
    </w:p>
    <w:p w:rsidR="00566EAD" w:rsidRPr="007F2466" w:rsidRDefault="00566EAD" w:rsidP="00566EAD">
      <w:pPr>
        <w:pStyle w:val="ListParagraph"/>
        <w:numPr>
          <w:ilvl w:val="0"/>
          <w:numId w:val="30"/>
        </w:numPr>
        <w:ind w:left="360"/>
        <w:contextualSpacing/>
        <w:rPr>
          <w:rFonts w:ascii="Times New Roman" w:hAnsi="Times New Roman"/>
          <w:sz w:val="24"/>
        </w:rPr>
      </w:pPr>
      <w:r w:rsidRPr="007F2466">
        <w:rPr>
          <w:rFonts w:ascii="Times New Roman" w:hAnsi="Times New Roman"/>
          <w:sz w:val="24"/>
        </w:rPr>
        <w:t xml:space="preserve">If it appears that there is </w:t>
      </w:r>
      <w:proofErr w:type="gramStart"/>
      <w:r w:rsidRPr="007F2466">
        <w:rPr>
          <w:rFonts w:ascii="Times New Roman" w:hAnsi="Times New Roman"/>
          <w:sz w:val="24"/>
        </w:rPr>
        <w:t>an over</w:t>
      </w:r>
      <w:proofErr w:type="gramEnd"/>
      <w:r w:rsidRPr="007F2466">
        <w:rPr>
          <w:rFonts w:ascii="Times New Roman" w:hAnsi="Times New Roman"/>
          <w:sz w:val="24"/>
        </w:rPr>
        <w:t>-expenditure in the monthly budget reports, how will you respond?</w:t>
      </w:r>
    </w:p>
    <w:p w:rsidR="00566EAD" w:rsidRPr="007F2466" w:rsidRDefault="00566EAD" w:rsidP="00566EAD"/>
    <w:tbl>
      <w:tblPr>
        <w:tblW w:w="9901" w:type="dxa"/>
        <w:jc w:val="center"/>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8" w:type="dxa"/>
          <w:left w:w="288" w:type="dxa"/>
          <w:bottom w:w="288" w:type="dxa"/>
          <w:right w:w="288" w:type="dxa"/>
        </w:tblCellMar>
        <w:tblLook w:val="04A0" w:firstRow="1" w:lastRow="0" w:firstColumn="1" w:lastColumn="0" w:noHBand="0" w:noVBand="1"/>
      </w:tblPr>
      <w:tblGrid>
        <w:gridCol w:w="9901"/>
      </w:tblGrid>
      <w:tr w:rsidR="00566EAD" w:rsidRPr="007F2466" w:rsidTr="00913561">
        <w:trPr>
          <w:jc w:val="center"/>
        </w:trPr>
        <w:tc>
          <w:tcPr>
            <w:tcW w:w="9901" w:type="dxa"/>
            <w:shd w:val="clear" w:color="auto" w:fill="DAEEF3"/>
          </w:tcPr>
          <w:p w:rsidR="00566EAD" w:rsidRPr="00F83F22" w:rsidRDefault="00566EAD" w:rsidP="005B6B07">
            <w:pPr>
              <w:rPr>
                <w:rFonts w:cs="Calibri"/>
                <w:b/>
                <w:sz w:val="24"/>
                <w:szCs w:val="24"/>
              </w:rPr>
            </w:pPr>
            <w:r w:rsidRPr="00F83F22">
              <w:rPr>
                <w:rFonts w:cs="Calibri"/>
                <w:b/>
                <w:sz w:val="24"/>
                <w:szCs w:val="24"/>
              </w:rPr>
              <w:t>SUGGESTED ANSWERS FOR INSTRUCTORS</w:t>
            </w:r>
          </w:p>
          <w:p w:rsidR="00566EAD" w:rsidRPr="007F2466" w:rsidRDefault="00566EAD" w:rsidP="005B6B07">
            <w:pPr>
              <w:rPr>
                <w:rFonts w:cs="Calibri"/>
                <w:sz w:val="24"/>
                <w:szCs w:val="24"/>
              </w:rPr>
            </w:pPr>
          </w:p>
          <w:p w:rsidR="00566EAD" w:rsidRPr="007F2466" w:rsidRDefault="00566EAD" w:rsidP="005B6B07">
            <w:pPr>
              <w:rPr>
                <w:rFonts w:cs="Calibri"/>
                <w:sz w:val="24"/>
                <w:szCs w:val="24"/>
              </w:rPr>
            </w:pPr>
            <w:r w:rsidRPr="007F2466">
              <w:rPr>
                <w:rFonts w:cs="Calibri"/>
                <w:sz w:val="24"/>
                <w:szCs w:val="24"/>
              </w:rPr>
              <w:t>NOTE.  These questions are designed to provoke discussion, and there are no “right” answers.  The following responses represent comments not answers, and the group may come up with quite different views.</w:t>
            </w:r>
          </w:p>
          <w:p w:rsidR="00566EAD" w:rsidRPr="007F2466" w:rsidRDefault="00566EAD" w:rsidP="005B6B07">
            <w:pPr>
              <w:rPr>
                <w:rFonts w:cs="Calibri"/>
                <w:sz w:val="24"/>
                <w:szCs w:val="24"/>
              </w:rPr>
            </w:pPr>
          </w:p>
          <w:p w:rsidR="00566EAD" w:rsidRPr="007F2466" w:rsidRDefault="00566EAD" w:rsidP="00566EAD">
            <w:pPr>
              <w:pStyle w:val="ListParagraph"/>
              <w:numPr>
                <w:ilvl w:val="0"/>
                <w:numId w:val="31"/>
              </w:numPr>
              <w:tabs>
                <w:tab w:val="left" w:pos="-17"/>
              </w:tabs>
              <w:ind w:left="343" w:hanging="343"/>
              <w:contextualSpacing/>
              <w:rPr>
                <w:rFonts w:cs="Calibri"/>
                <w:sz w:val="24"/>
              </w:rPr>
            </w:pPr>
            <w:r w:rsidRPr="007F2466">
              <w:rPr>
                <w:rFonts w:cs="Calibri"/>
                <w:sz w:val="24"/>
              </w:rPr>
              <w:t>Whom should you consult for advice</w:t>
            </w:r>
          </w:p>
          <w:p w:rsidR="00566EAD" w:rsidRPr="007F2466" w:rsidRDefault="00566EAD" w:rsidP="005B6B07">
            <w:pPr>
              <w:tabs>
                <w:tab w:val="left" w:pos="-17"/>
              </w:tabs>
              <w:rPr>
                <w:rFonts w:cs="Calibri"/>
                <w:sz w:val="24"/>
              </w:rPr>
            </w:pPr>
          </w:p>
          <w:p w:rsidR="00566EAD" w:rsidRPr="007F2466" w:rsidRDefault="00566EAD" w:rsidP="005B6B07">
            <w:pPr>
              <w:tabs>
                <w:tab w:val="left" w:pos="-17"/>
              </w:tabs>
              <w:rPr>
                <w:rFonts w:cs="Calibri"/>
                <w:sz w:val="24"/>
              </w:rPr>
            </w:pPr>
            <w:r w:rsidRPr="007F2466">
              <w:rPr>
                <w:rFonts w:cs="Calibri"/>
                <w:sz w:val="24"/>
              </w:rPr>
              <w:t>If there is a chief financial or operating officer in your NGO, you could ask her/him for advice.  Perhaps the NGO has a well-established system for tracking expenditures, which you could or should use.</w:t>
            </w:r>
          </w:p>
          <w:p w:rsidR="00566EAD" w:rsidRPr="007F2466" w:rsidRDefault="00566EAD" w:rsidP="005B6B07">
            <w:pPr>
              <w:tabs>
                <w:tab w:val="left" w:pos="-17"/>
              </w:tabs>
              <w:rPr>
                <w:rFonts w:cs="Calibri"/>
                <w:sz w:val="24"/>
              </w:rPr>
            </w:pPr>
          </w:p>
          <w:p w:rsidR="00566EAD" w:rsidRPr="007F2466" w:rsidRDefault="00566EAD" w:rsidP="00566EAD">
            <w:pPr>
              <w:pStyle w:val="ListParagraph"/>
              <w:numPr>
                <w:ilvl w:val="0"/>
                <w:numId w:val="31"/>
              </w:numPr>
              <w:tabs>
                <w:tab w:val="left" w:pos="-17"/>
              </w:tabs>
              <w:ind w:hanging="377"/>
              <w:contextualSpacing/>
              <w:rPr>
                <w:rFonts w:cs="Calibri"/>
                <w:sz w:val="24"/>
              </w:rPr>
            </w:pPr>
            <w:r w:rsidRPr="007F2466">
              <w:rPr>
                <w:rFonts w:cs="Calibri"/>
                <w:sz w:val="24"/>
              </w:rPr>
              <w:t>Can you set up a system to track the expenditures on a monthly basis?</w:t>
            </w:r>
          </w:p>
          <w:p w:rsidR="00566EAD" w:rsidRPr="007F2466" w:rsidRDefault="00566EAD" w:rsidP="005B6B07">
            <w:pPr>
              <w:tabs>
                <w:tab w:val="left" w:pos="-17"/>
              </w:tabs>
              <w:ind w:left="-17"/>
              <w:rPr>
                <w:rFonts w:cs="Calibri"/>
                <w:sz w:val="24"/>
              </w:rPr>
            </w:pPr>
          </w:p>
          <w:p w:rsidR="00566EAD" w:rsidRPr="007F2466" w:rsidRDefault="00566EAD" w:rsidP="005B6B07">
            <w:pPr>
              <w:tabs>
                <w:tab w:val="left" w:pos="-17"/>
              </w:tabs>
              <w:ind w:left="-17"/>
              <w:rPr>
                <w:rFonts w:cs="Calibri"/>
                <w:sz w:val="24"/>
              </w:rPr>
            </w:pPr>
            <w:r w:rsidRPr="007F2466">
              <w:rPr>
                <w:rFonts w:cs="Calibri"/>
                <w:sz w:val="24"/>
              </w:rPr>
              <w:t xml:space="preserve">If you have to set up your own system, then there are several points to keep in mind.  First, you can divide your budget into two major components, personnel and everything else.  </w:t>
            </w:r>
          </w:p>
          <w:p w:rsidR="00566EAD" w:rsidRPr="007F2466" w:rsidRDefault="00566EAD" w:rsidP="005B6B07">
            <w:pPr>
              <w:tabs>
                <w:tab w:val="left" w:pos="-17"/>
              </w:tabs>
              <w:ind w:left="-17"/>
              <w:rPr>
                <w:rFonts w:cs="Calibri"/>
                <w:sz w:val="24"/>
              </w:rPr>
            </w:pPr>
          </w:p>
          <w:p w:rsidR="00566EAD" w:rsidRPr="007F2466" w:rsidRDefault="00566EAD" w:rsidP="005B6B07">
            <w:pPr>
              <w:tabs>
                <w:tab w:val="left" w:pos="-17"/>
              </w:tabs>
              <w:ind w:left="-17"/>
              <w:rPr>
                <w:rFonts w:cs="Calibri"/>
                <w:sz w:val="24"/>
              </w:rPr>
            </w:pPr>
            <w:r w:rsidRPr="007F2466">
              <w:rPr>
                <w:rFonts w:cs="Calibri"/>
                <w:sz w:val="24"/>
              </w:rPr>
              <w:t>If your NGO has a reliable payroll system, you can assume that your staff will be paid on a regular basis, and you can project the payroll expenditures for the whole year right at the start.  You don’t need to follow these on a monthly basis</w:t>
            </w:r>
            <w:r w:rsidR="008F62B4" w:rsidRPr="007F2466">
              <w:rPr>
                <w:rFonts w:cs="Calibri"/>
                <w:sz w:val="24"/>
              </w:rPr>
              <w:t>, unless there are changes in personnel during the year</w:t>
            </w:r>
            <w:r w:rsidRPr="007F2466">
              <w:rPr>
                <w:rFonts w:cs="Calibri"/>
                <w:sz w:val="24"/>
              </w:rPr>
              <w:t>.</w:t>
            </w:r>
          </w:p>
          <w:p w:rsidR="00566EAD" w:rsidRPr="007F2466" w:rsidRDefault="00566EAD" w:rsidP="005B6B07">
            <w:pPr>
              <w:tabs>
                <w:tab w:val="left" w:pos="-17"/>
              </w:tabs>
              <w:ind w:left="-17"/>
              <w:rPr>
                <w:rFonts w:cs="Calibri"/>
                <w:sz w:val="24"/>
              </w:rPr>
            </w:pPr>
          </w:p>
          <w:p w:rsidR="00566EAD" w:rsidRPr="007F2466" w:rsidRDefault="00566EAD" w:rsidP="005B6B07">
            <w:pPr>
              <w:tabs>
                <w:tab w:val="left" w:pos="-17"/>
              </w:tabs>
              <w:ind w:left="-17"/>
              <w:rPr>
                <w:rFonts w:cs="Calibri"/>
                <w:sz w:val="24"/>
              </w:rPr>
            </w:pPr>
            <w:r w:rsidRPr="007F2466">
              <w:rPr>
                <w:rFonts w:cs="Calibri"/>
                <w:sz w:val="24"/>
              </w:rPr>
              <w:t>Other expenditures can be divided into those that are “one off” and those that are recurring.  The “one off” expenditures need to be tracked on an annual basis.  For instance, if you have budgeted for equipment, you then need to determine if those annual expenditures are consistent with your planned budget.  On the other hand, recurring expenditures, such as for staff travel, need to be followed monthly.</w:t>
            </w:r>
          </w:p>
          <w:p w:rsidR="00566EAD" w:rsidRPr="007F2466" w:rsidRDefault="00566EAD" w:rsidP="005B6B07">
            <w:pPr>
              <w:tabs>
                <w:tab w:val="left" w:pos="-17"/>
              </w:tabs>
              <w:ind w:left="-17"/>
              <w:rPr>
                <w:rFonts w:cs="Calibri"/>
                <w:sz w:val="24"/>
              </w:rPr>
            </w:pPr>
          </w:p>
          <w:p w:rsidR="00566EAD" w:rsidRPr="007F2466" w:rsidRDefault="00566EAD" w:rsidP="005B6B07">
            <w:pPr>
              <w:tabs>
                <w:tab w:val="left" w:pos="-17"/>
              </w:tabs>
              <w:ind w:left="-17"/>
              <w:rPr>
                <w:rFonts w:cs="Calibri"/>
                <w:sz w:val="24"/>
              </w:rPr>
            </w:pPr>
            <w:r w:rsidRPr="007F2466">
              <w:rPr>
                <w:rFonts w:cs="Calibri"/>
                <w:sz w:val="24"/>
              </w:rPr>
              <w:t>For recurring expenses, you can compare the monthly projected expenditures with the actual monthly expenditures.</w:t>
            </w:r>
          </w:p>
          <w:p w:rsidR="00566EAD" w:rsidRPr="007F2466" w:rsidRDefault="00566EAD" w:rsidP="005B6B07">
            <w:pPr>
              <w:tabs>
                <w:tab w:val="left" w:pos="-17"/>
              </w:tabs>
              <w:ind w:left="-17"/>
              <w:rPr>
                <w:rFonts w:cs="Calibri"/>
                <w:sz w:val="24"/>
              </w:rPr>
            </w:pPr>
          </w:p>
          <w:p w:rsidR="00566EAD" w:rsidRPr="007F2466" w:rsidRDefault="00566EAD" w:rsidP="005B6B07">
            <w:pPr>
              <w:tabs>
                <w:tab w:val="left" w:pos="-17"/>
              </w:tabs>
              <w:ind w:left="-17"/>
              <w:rPr>
                <w:rFonts w:cs="Calibri"/>
                <w:sz w:val="24"/>
              </w:rPr>
            </w:pPr>
            <w:r w:rsidRPr="007F2466">
              <w:rPr>
                <w:rFonts w:cs="Calibri"/>
                <w:sz w:val="24"/>
              </w:rPr>
              <w:t>You will need to establish a process where all expenditures get reported to a person within you unit, or perhaps to a budget clerk in the NGO who is not part of your unit.  This person will then need to prepare a monthly report to review with you.  The NGO may already have a process to do this.</w:t>
            </w:r>
          </w:p>
          <w:p w:rsidR="00566EAD" w:rsidRPr="007F2466" w:rsidRDefault="00566EAD" w:rsidP="005B6B07">
            <w:pPr>
              <w:tabs>
                <w:tab w:val="left" w:pos="-17"/>
              </w:tabs>
              <w:ind w:left="-17"/>
              <w:rPr>
                <w:rFonts w:cs="Calibri"/>
                <w:sz w:val="24"/>
              </w:rPr>
            </w:pPr>
          </w:p>
          <w:p w:rsidR="00566EAD" w:rsidRPr="007F2466" w:rsidRDefault="00566EAD" w:rsidP="00566EAD">
            <w:pPr>
              <w:pStyle w:val="ListParagraph"/>
              <w:numPr>
                <w:ilvl w:val="0"/>
                <w:numId w:val="31"/>
              </w:numPr>
              <w:tabs>
                <w:tab w:val="left" w:pos="-17"/>
              </w:tabs>
              <w:contextualSpacing/>
              <w:rPr>
                <w:rFonts w:cs="Calibri"/>
                <w:sz w:val="24"/>
              </w:rPr>
            </w:pPr>
            <w:r w:rsidRPr="007F2466">
              <w:rPr>
                <w:rFonts w:cs="Calibri"/>
                <w:sz w:val="24"/>
              </w:rPr>
              <w:t>Who in your unit will be responsible for this process?</w:t>
            </w:r>
          </w:p>
          <w:p w:rsidR="00566EAD" w:rsidRPr="007F2466" w:rsidRDefault="00566EAD" w:rsidP="005B6B07">
            <w:pPr>
              <w:tabs>
                <w:tab w:val="left" w:pos="-17"/>
              </w:tabs>
              <w:rPr>
                <w:rFonts w:cs="Calibri"/>
                <w:sz w:val="24"/>
              </w:rPr>
            </w:pPr>
          </w:p>
          <w:p w:rsidR="00566EAD" w:rsidRPr="007F2466" w:rsidRDefault="00566EAD" w:rsidP="005B6B07">
            <w:pPr>
              <w:tabs>
                <w:tab w:val="left" w:pos="-17"/>
              </w:tabs>
              <w:rPr>
                <w:rFonts w:cs="Calibri"/>
                <w:sz w:val="24"/>
              </w:rPr>
            </w:pPr>
            <w:r w:rsidRPr="007F2466">
              <w:rPr>
                <w:rFonts w:cs="Calibri"/>
                <w:sz w:val="24"/>
              </w:rPr>
              <w:t>As noted above, this could be a budget person in the NGO outside your unit or someone in your unit.  It is possible that you will have to take on this task yourself.</w:t>
            </w:r>
          </w:p>
          <w:p w:rsidR="00566EAD" w:rsidRPr="007F2466" w:rsidRDefault="00566EAD" w:rsidP="005B6B07">
            <w:pPr>
              <w:tabs>
                <w:tab w:val="left" w:pos="-17"/>
              </w:tabs>
              <w:rPr>
                <w:rFonts w:cs="Calibri"/>
                <w:sz w:val="24"/>
              </w:rPr>
            </w:pPr>
          </w:p>
          <w:p w:rsidR="00566EAD" w:rsidRPr="007F2466" w:rsidRDefault="00566EAD" w:rsidP="00566EAD">
            <w:pPr>
              <w:pStyle w:val="ListParagraph"/>
              <w:numPr>
                <w:ilvl w:val="0"/>
                <w:numId w:val="31"/>
              </w:numPr>
              <w:tabs>
                <w:tab w:val="left" w:pos="-17"/>
              </w:tabs>
              <w:contextualSpacing/>
              <w:rPr>
                <w:rFonts w:cs="Calibri"/>
                <w:sz w:val="24"/>
              </w:rPr>
            </w:pPr>
            <w:r w:rsidRPr="007F2466">
              <w:rPr>
                <w:rFonts w:cs="Calibri"/>
                <w:sz w:val="24"/>
              </w:rPr>
              <w:t xml:space="preserve">If it appears that there is </w:t>
            </w:r>
            <w:proofErr w:type="gramStart"/>
            <w:r w:rsidRPr="007F2466">
              <w:rPr>
                <w:rFonts w:cs="Calibri"/>
                <w:sz w:val="24"/>
              </w:rPr>
              <w:t>an over</w:t>
            </w:r>
            <w:proofErr w:type="gramEnd"/>
            <w:r w:rsidRPr="007F2466">
              <w:rPr>
                <w:rFonts w:cs="Calibri"/>
                <w:sz w:val="24"/>
              </w:rPr>
              <w:t>-expenditure in the monthly budget reports, how will you respond?</w:t>
            </w:r>
          </w:p>
          <w:p w:rsidR="00566EAD" w:rsidRPr="007F2466" w:rsidRDefault="00566EAD" w:rsidP="005B6B07">
            <w:pPr>
              <w:tabs>
                <w:tab w:val="left" w:pos="-17"/>
              </w:tabs>
              <w:rPr>
                <w:rFonts w:cs="Calibri"/>
                <w:sz w:val="24"/>
                <w:szCs w:val="24"/>
              </w:rPr>
            </w:pPr>
          </w:p>
          <w:p w:rsidR="00566EAD" w:rsidRPr="007F2466" w:rsidRDefault="00566EAD" w:rsidP="005B6B07">
            <w:pPr>
              <w:tabs>
                <w:tab w:val="left" w:pos="-17"/>
              </w:tabs>
              <w:rPr>
                <w:rFonts w:cs="Calibri"/>
                <w:sz w:val="24"/>
              </w:rPr>
            </w:pPr>
            <w:r w:rsidRPr="007F2466">
              <w:rPr>
                <w:rFonts w:cs="Calibri"/>
                <w:sz w:val="24"/>
                <w:szCs w:val="24"/>
              </w:rPr>
              <w:t>By following the budget each month, you will be aware if some element of your budget is being over-expended before it is too late to make a course correction.  There are several options.  You may need to “dig into” the details of the over-expended item, to determine whether or not it could be reduced going forward.  If there are parts of the budget that are under-expended, you may need to re-allot funds within your budget.  Finally, if all else fails, you have the contingency item within your budget.</w:t>
            </w:r>
          </w:p>
        </w:tc>
      </w:tr>
    </w:tbl>
    <w:p w:rsidR="00566EAD" w:rsidRPr="00F83F22" w:rsidRDefault="00566EAD" w:rsidP="00F83F22">
      <w:pPr>
        <w:jc w:val="center"/>
        <w:rPr>
          <w:rFonts w:ascii="Times New Roman" w:hAnsi="Times New Roman"/>
          <w:sz w:val="24"/>
        </w:rPr>
      </w:pPr>
      <w:r w:rsidRPr="007F2466">
        <w:br w:type="page"/>
      </w:r>
      <w:bookmarkStart w:id="24" w:name="_Toc334450596"/>
      <w:r w:rsidRPr="00F83F22">
        <w:rPr>
          <w:rStyle w:val="Heading2Char"/>
          <w:rFonts w:eastAsia="Calibri"/>
          <w:i w:val="0"/>
          <w:sz w:val="24"/>
          <w:szCs w:val="24"/>
        </w:rPr>
        <w:t>Budget management case 3A</w:t>
      </w:r>
      <w:bookmarkEnd w:id="24"/>
      <w:r w:rsidR="003F3E13" w:rsidRPr="00F83F22">
        <w:rPr>
          <w:b/>
        </w:rPr>
        <w:t>:</w:t>
      </w:r>
      <w:r w:rsidRPr="00F83F22">
        <w:rPr>
          <w:rFonts w:ascii="Times New Roman" w:hAnsi="Times New Roman"/>
          <w:b/>
          <w:sz w:val="24"/>
        </w:rPr>
        <w:t xml:space="preserve">  </w:t>
      </w:r>
      <w:proofErr w:type="spellStart"/>
      <w:r w:rsidRPr="00F83F22">
        <w:rPr>
          <w:rFonts w:ascii="Times New Roman" w:hAnsi="Times New Roman"/>
          <w:b/>
          <w:sz w:val="24"/>
        </w:rPr>
        <w:t>Powerpoint</w:t>
      </w:r>
      <w:proofErr w:type="spellEnd"/>
      <w:r w:rsidRPr="00F83F22">
        <w:rPr>
          <w:rFonts w:ascii="Times New Roman" w:hAnsi="Times New Roman"/>
          <w:b/>
          <w:sz w:val="24"/>
        </w:rPr>
        <w:t xml:space="preserve"> presentation of your budget</w:t>
      </w:r>
    </w:p>
    <w:p w:rsidR="00566EAD" w:rsidRPr="007F2466" w:rsidRDefault="00566EAD" w:rsidP="00566EAD">
      <w:pPr>
        <w:rPr>
          <w:rFonts w:ascii="Times New Roman" w:hAnsi="Times New Roman"/>
          <w:sz w:val="24"/>
        </w:rPr>
      </w:pPr>
    </w:p>
    <w:p w:rsidR="00566EAD" w:rsidRPr="007F2466" w:rsidRDefault="00566EAD" w:rsidP="00566EAD">
      <w:pPr>
        <w:rPr>
          <w:rFonts w:ascii="Times New Roman" w:hAnsi="Times New Roman"/>
          <w:sz w:val="24"/>
        </w:rPr>
      </w:pPr>
      <w:r w:rsidRPr="007F2466">
        <w:rPr>
          <w:rFonts w:ascii="Times New Roman" w:hAnsi="Times New Roman"/>
          <w:sz w:val="24"/>
        </w:rPr>
        <w:t>You have just been hired to plan and operate a new unit within an NGO that is focused on AIDS prevention.  Your unit will work in 4 antenatal clinics in a small city in your country, where your employees will be administering a counse</w:t>
      </w:r>
      <w:r w:rsidR="00364BE0" w:rsidRPr="007F2466">
        <w:rPr>
          <w:rFonts w:ascii="Times New Roman" w:hAnsi="Times New Roman"/>
          <w:sz w:val="24"/>
        </w:rPr>
        <w:t>l</w:t>
      </w:r>
      <w:r w:rsidRPr="007F2466">
        <w:rPr>
          <w:rFonts w:ascii="Times New Roman" w:hAnsi="Times New Roman"/>
          <w:sz w:val="24"/>
        </w:rPr>
        <w:t xml:space="preserve">ling and testing service for pregnant women coming to the clinic.  You have been told that your unit will have an annual budget of $250,000.  You have been requested to develop a plan and budget for your new unit, and to present the budget as an Excel </w:t>
      </w:r>
      <w:proofErr w:type="spellStart"/>
      <w:r w:rsidRPr="007F2466">
        <w:rPr>
          <w:rFonts w:ascii="Times New Roman" w:hAnsi="Times New Roman"/>
          <w:sz w:val="24"/>
        </w:rPr>
        <w:t>spreadsheet</w:t>
      </w:r>
      <w:proofErr w:type="spellEnd"/>
      <w:r w:rsidRPr="007F2466">
        <w:rPr>
          <w:rFonts w:ascii="Times New Roman" w:hAnsi="Times New Roman"/>
          <w:sz w:val="24"/>
        </w:rPr>
        <w:t xml:space="preserve">.  Your team needs to set up the </w:t>
      </w:r>
      <w:proofErr w:type="spellStart"/>
      <w:r w:rsidRPr="007F2466">
        <w:rPr>
          <w:rFonts w:ascii="Times New Roman" w:hAnsi="Times New Roman"/>
          <w:sz w:val="24"/>
        </w:rPr>
        <w:t>spreadsheet</w:t>
      </w:r>
      <w:proofErr w:type="spellEnd"/>
      <w:r w:rsidRPr="007F2466">
        <w:rPr>
          <w:rFonts w:ascii="Times New Roman" w:hAnsi="Times New Roman"/>
          <w:sz w:val="24"/>
        </w:rPr>
        <w:t xml:space="preserve">, and make the decisions what items need to be included in the budget and how much each of them will cost.  </w:t>
      </w:r>
    </w:p>
    <w:p w:rsidR="00566EAD" w:rsidRPr="007F2466" w:rsidRDefault="00566EAD" w:rsidP="00566EAD">
      <w:pPr>
        <w:rPr>
          <w:rFonts w:ascii="Times New Roman" w:hAnsi="Times New Roman"/>
          <w:sz w:val="24"/>
        </w:rPr>
      </w:pPr>
    </w:p>
    <w:p w:rsidR="00566EAD" w:rsidRPr="007F2466" w:rsidRDefault="008F62B4" w:rsidP="00566EAD">
      <w:pPr>
        <w:rPr>
          <w:rFonts w:ascii="Times New Roman" w:hAnsi="Times New Roman"/>
          <w:sz w:val="24"/>
        </w:rPr>
      </w:pPr>
      <w:r w:rsidRPr="007F2466">
        <w:rPr>
          <w:rFonts w:ascii="Times New Roman" w:hAnsi="Times New Roman"/>
          <w:sz w:val="24"/>
        </w:rPr>
        <w:t xml:space="preserve">Once </w:t>
      </w:r>
      <w:r w:rsidR="00566EAD" w:rsidRPr="007F2466">
        <w:rPr>
          <w:rFonts w:ascii="Times New Roman" w:hAnsi="Times New Roman"/>
          <w:sz w:val="24"/>
        </w:rPr>
        <w:t xml:space="preserve">you have made a plan for your new unit, you are asked to make a </w:t>
      </w:r>
      <w:proofErr w:type="spellStart"/>
      <w:proofErr w:type="gramStart"/>
      <w:r w:rsidR="00566EAD" w:rsidRPr="007F2466">
        <w:rPr>
          <w:rFonts w:ascii="Times New Roman" w:hAnsi="Times New Roman"/>
          <w:sz w:val="24"/>
        </w:rPr>
        <w:t>powerpoint</w:t>
      </w:r>
      <w:proofErr w:type="spellEnd"/>
      <w:proofErr w:type="gramEnd"/>
      <w:r w:rsidR="00566EAD" w:rsidRPr="007F2466">
        <w:rPr>
          <w:rFonts w:ascii="Times New Roman" w:hAnsi="Times New Roman"/>
          <w:sz w:val="24"/>
        </w:rPr>
        <w:t xml:space="preserve"> presentation of your plans.  You will be asked to present the budget, to explain it, to justify it, and to answer any questions that may be asked.  The presentation will be made to the Director of the NGO, his senior staff, and the heads of other existing sections in the NGO.  You need to prepare a </w:t>
      </w:r>
      <w:proofErr w:type="spellStart"/>
      <w:proofErr w:type="gramStart"/>
      <w:r w:rsidR="00566EAD" w:rsidRPr="007F2466">
        <w:rPr>
          <w:rFonts w:ascii="Times New Roman" w:hAnsi="Times New Roman"/>
          <w:sz w:val="24"/>
        </w:rPr>
        <w:t>powerpoint</w:t>
      </w:r>
      <w:proofErr w:type="spellEnd"/>
      <w:proofErr w:type="gramEnd"/>
      <w:r w:rsidR="00566EAD" w:rsidRPr="007F2466">
        <w:rPr>
          <w:rFonts w:ascii="Times New Roman" w:hAnsi="Times New Roman"/>
          <w:sz w:val="24"/>
        </w:rPr>
        <w:t xml:space="preserve"> presentation that can be completed in 20 minutes with no more than 15 slides.  The basis for the </w:t>
      </w:r>
      <w:proofErr w:type="spellStart"/>
      <w:proofErr w:type="gramStart"/>
      <w:r w:rsidR="00566EAD" w:rsidRPr="007F2466">
        <w:rPr>
          <w:rFonts w:ascii="Times New Roman" w:hAnsi="Times New Roman"/>
          <w:sz w:val="24"/>
        </w:rPr>
        <w:t>powerpoint</w:t>
      </w:r>
      <w:proofErr w:type="spellEnd"/>
      <w:proofErr w:type="gramEnd"/>
      <w:r w:rsidR="00566EAD" w:rsidRPr="007F2466">
        <w:rPr>
          <w:rFonts w:ascii="Times New Roman" w:hAnsi="Times New Roman"/>
          <w:sz w:val="24"/>
        </w:rPr>
        <w:t xml:space="preserve"> presentation will be the table shown below.</w:t>
      </w:r>
    </w:p>
    <w:p w:rsidR="00566EAD" w:rsidRPr="007F2466" w:rsidRDefault="00566EAD" w:rsidP="00566EAD">
      <w:pPr>
        <w:rPr>
          <w:rFonts w:ascii="Times New Roman" w:hAnsi="Times New Roman"/>
          <w:sz w:val="24"/>
        </w:rPr>
      </w:pPr>
    </w:p>
    <w:p w:rsidR="00566EAD" w:rsidRPr="00F83F22" w:rsidRDefault="00566EAD" w:rsidP="00566EAD">
      <w:pPr>
        <w:rPr>
          <w:rFonts w:ascii="Times New Roman" w:hAnsi="Times New Roman"/>
          <w:b/>
          <w:sz w:val="24"/>
        </w:rPr>
      </w:pPr>
      <w:r w:rsidRPr="00F83F22">
        <w:rPr>
          <w:rFonts w:ascii="Times New Roman" w:hAnsi="Times New Roman"/>
          <w:b/>
          <w:sz w:val="24"/>
        </w:rPr>
        <w:t>QUESTIONS</w:t>
      </w:r>
    </w:p>
    <w:p w:rsidR="00566EAD" w:rsidRPr="007F2466" w:rsidRDefault="00566EAD" w:rsidP="00566EAD">
      <w:pPr>
        <w:rPr>
          <w:rFonts w:ascii="Times New Roman" w:hAnsi="Times New Roman"/>
          <w:sz w:val="24"/>
        </w:rPr>
      </w:pPr>
    </w:p>
    <w:p w:rsidR="00566EAD" w:rsidRPr="007F2466" w:rsidRDefault="00566EAD" w:rsidP="00566EAD">
      <w:pPr>
        <w:rPr>
          <w:rFonts w:ascii="Times New Roman" w:hAnsi="Times New Roman"/>
          <w:sz w:val="24"/>
        </w:rPr>
      </w:pPr>
      <w:r w:rsidRPr="007F2466">
        <w:rPr>
          <w:rFonts w:ascii="Times New Roman" w:hAnsi="Times New Roman"/>
          <w:sz w:val="24"/>
        </w:rPr>
        <w:t xml:space="preserve">This exercise should be presented as a </w:t>
      </w:r>
      <w:proofErr w:type="spellStart"/>
      <w:proofErr w:type="gramStart"/>
      <w:r w:rsidRPr="007F2466">
        <w:rPr>
          <w:rFonts w:ascii="Times New Roman" w:hAnsi="Times New Roman"/>
          <w:sz w:val="24"/>
        </w:rPr>
        <w:t>powerpoint</w:t>
      </w:r>
      <w:proofErr w:type="spellEnd"/>
      <w:proofErr w:type="gramEnd"/>
      <w:r w:rsidRPr="007F2466">
        <w:rPr>
          <w:rFonts w:ascii="Times New Roman" w:hAnsi="Times New Roman"/>
          <w:sz w:val="24"/>
        </w:rPr>
        <w:t xml:space="preserve"> within the boundaries described above</w:t>
      </w:r>
    </w:p>
    <w:p w:rsidR="00566EAD" w:rsidRPr="007F2466" w:rsidRDefault="00566EAD" w:rsidP="00566EAD">
      <w:pPr>
        <w:pStyle w:val="ListParagraph"/>
        <w:numPr>
          <w:ilvl w:val="0"/>
          <w:numId w:val="34"/>
        </w:numPr>
        <w:contextualSpacing/>
        <w:rPr>
          <w:rFonts w:ascii="Times New Roman" w:hAnsi="Times New Roman"/>
          <w:sz w:val="24"/>
        </w:rPr>
      </w:pPr>
      <w:r w:rsidRPr="007F2466">
        <w:rPr>
          <w:rFonts w:ascii="Times New Roman" w:hAnsi="Times New Roman"/>
          <w:sz w:val="24"/>
        </w:rPr>
        <w:t>What are you trying to accomplish in your presentation?</w:t>
      </w:r>
    </w:p>
    <w:p w:rsidR="00566EAD" w:rsidRPr="007F2466" w:rsidRDefault="00566EAD" w:rsidP="00566EAD">
      <w:pPr>
        <w:pStyle w:val="ListParagraph"/>
        <w:numPr>
          <w:ilvl w:val="0"/>
          <w:numId w:val="34"/>
        </w:numPr>
        <w:contextualSpacing/>
        <w:rPr>
          <w:rFonts w:ascii="Times New Roman" w:hAnsi="Times New Roman"/>
          <w:sz w:val="24"/>
        </w:rPr>
      </w:pPr>
      <w:r w:rsidRPr="007F2466">
        <w:rPr>
          <w:rFonts w:ascii="Times New Roman" w:hAnsi="Times New Roman"/>
          <w:sz w:val="24"/>
        </w:rPr>
        <w:t>What is the sequence of points that you wish to make?</w:t>
      </w:r>
    </w:p>
    <w:p w:rsidR="00566EAD" w:rsidRPr="007F2466" w:rsidRDefault="00566EAD" w:rsidP="00566EAD">
      <w:pPr>
        <w:pStyle w:val="ListParagraph"/>
        <w:numPr>
          <w:ilvl w:val="0"/>
          <w:numId w:val="34"/>
        </w:numPr>
        <w:contextualSpacing/>
        <w:rPr>
          <w:rFonts w:ascii="Times New Roman" w:hAnsi="Times New Roman"/>
          <w:sz w:val="24"/>
        </w:rPr>
      </w:pPr>
      <w:r w:rsidRPr="007F2466">
        <w:rPr>
          <w:rFonts w:ascii="Times New Roman" w:hAnsi="Times New Roman"/>
          <w:sz w:val="24"/>
        </w:rPr>
        <w:t>What questions do you anticipate?  Can you handle these in the presentation?</w:t>
      </w:r>
    </w:p>
    <w:p w:rsidR="00566EAD" w:rsidRPr="007F2466" w:rsidRDefault="00566EAD" w:rsidP="00566EAD">
      <w:pPr>
        <w:pStyle w:val="ListParagraph"/>
        <w:numPr>
          <w:ilvl w:val="0"/>
          <w:numId w:val="34"/>
        </w:numPr>
        <w:contextualSpacing/>
        <w:rPr>
          <w:rFonts w:ascii="Times New Roman" w:hAnsi="Times New Roman"/>
          <w:sz w:val="24"/>
        </w:rPr>
      </w:pPr>
      <w:r w:rsidRPr="007F2466">
        <w:rPr>
          <w:rFonts w:ascii="Times New Roman" w:hAnsi="Times New Roman"/>
          <w:sz w:val="24"/>
        </w:rPr>
        <w:t>How will you present the budget in a format that can be read on the screen?</w:t>
      </w:r>
    </w:p>
    <w:p w:rsidR="00566EAD" w:rsidRPr="007F2466" w:rsidRDefault="00566EAD" w:rsidP="00566EAD">
      <w:pPr>
        <w:pStyle w:val="ListParagraph"/>
        <w:numPr>
          <w:ilvl w:val="0"/>
          <w:numId w:val="34"/>
        </w:numPr>
        <w:contextualSpacing/>
        <w:rPr>
          <w:rFonts w:ascii="Times New Roman" w:hAnsi="Times New Roman"/>
          <w:sz w:val="24"/>
        </w:rPr>
      </w:pPr>
      <w:r w:rsidRPr="007F2466">
        <w:rPr>
          <w:rFonts w:ascii="Times New Roman" w:hAnsi="Times New Roman"/>
          <w:sz w:val="24"/>
        </w:rPr>
        <w:t xml:space="preserve">How will you keep the audience interested?  </w:t>
      </w:r>
      <w:r w:rsidR="008F62B4" w:rsidRPr="007F2466">
        <w:rPr>
          <w:rFonts w:ascii="Times New Roman" w:hAnsi="Times New Roman"/>
          <w:sz w:val="24"/>
        </w:rPr>
        <w:t>A</w:t>
      </w:r>
      <w:r w:rsidRPr="007F2466">
        <w:rPr>
          <w:rFonts w:ascii="Times New Roman" w:hAnsi="Times New Roman"/>
          <w:sz w:val="24"/>
        </w:rPr>
        <w:t>nd convinced?</w:t>
      </w:r>
    </w:p>
    <w:p w:rsidR="00566EAD" w:rsidRPr="007F2466" w:rsidRDefault="00566EAD" w:rsidP="00566EAD">
      <w:pPr>
        <w:rPr>
          <w:rFonts w:ascii="Times New Roman" w:hAnsi="Times New Roman"/>
          <w:sz w:val="24"/>
        </w:rPr>
      </w:pPr>
    </w:p>
    <w:p w:rsidR="00566EAD" w:rsidRPr="007F2466" w:rsidRDefault="00566EAD" w:rsidP="00566EAD">
      <w:pPr>
        <w:rPr>
          <w:rFonts w:ascii="Times New Roman" w:hAnsi="Times New Roman"/>
          <w:sz w:val="24"/>
        </w:rPr>
      </w:pPr>
    </w:p>
    <w:p w:rsidR="00566EAD" w:rsidRPr="007F2466" w:rsidRDefault="00566EAD" w:rsidP="00566EAD">
      <w:r w:rsidRPr="007F2466">
        <w:rPr>
          <w:rFonts w:ascii="Times New Roman" w:hAnsi="Times New Roman"/>
          <w:sz w:val="24"/>
        </w:rPr>
        <w:br w:type="page"/>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4087"/>
        <w:gridCol w:w="1144"/>
        <w:gridCol w:w="1297"/>
      </w:tblGrid>
      <w:tr w:rsidR="00566EAD" w:rsidRPr="007F2466" w:rsidTr="005B6B07">
        <w:trPr>
          <w:trHeight w:val="530"/>
        </w:trPr>
        <w:tc>
          <w:tcPr>
            <w:tcW w:w="0" w:type="auto"/>
            <w:gridSpan w:val="4"/>
            <w:shd w:val="clear" w:color="auto" w:fill="auto"/>
            <w:vAlign w:val="center"/>
          </w:tcPr>
          <w:p w:rsidR="00566EAD" w:rsidRPr="00F83F22" w:rsidRDefault="00566EAD" w:rsidP="005B6B07">
            <w:pPr>
              <w:jc w:val="center"/>
              <w:rPr>
                <w:rFonts w:ascii="Times New Roman" w:eastAsia="Times New Roman" w:hAnsi="Times New Roman"/>
                <w:b/>
                <w:bCs/>
                <w:color w:val="000000"/>
                <w:sz w:val="18"/>
                <w:szCs w:val="20"/>
              </w:rPr>
            </w:pPr>
            <w:r w:rsidRPr="00F83F22">
              <w:rPr>
                <w:rFonts w:ascii="Times New Roman" w:eastAsia="Times New Roman" w:hAnsi="Times New Roman"/>
                <w:b/>
                <w:bCs/>
                <w:color w:val="000000"/>
                <w:sz w:val="18"/>
                <w:szCs w:val="20"/>
              </w:rPr>
              <w:t>DRAFT BUDGET FOR THE HIV UNIT (ANNUAL)</w:t>
            </w:r>
          </w:p>
        </w:tc>
      </w:tr>
      <w:tr w:rsidR="00566EAD" w:rsidRPr="007F2466" w:rsidTr="005B6B07">
        <w:trPr>
          <w:trHeight w:val="530"/>
        </w:trPr>
        <w:tc>
          <w:tcPr>
            <w:tcW w:w="0" w:type="auto"/>
            <w:shd w:val="clear" w:color="000000" w:fill="D9D9D9"/>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GENERAL CATEGORY</w:t>
            </w:r>
          </w:p>
        </w:tc>
        <w:tc>
          <w:tcPr>
            <w:tcW w:w="0" w:type="auto"/>
            <w:shd w:val="clear" w:color="000000" w:fill="D9D9D9"/>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ITEM</w:t>
            </w:r>
          </w:p>
        </w:tc>
        <w:tc>
          <w:tcPr>
            <w:tcW w:w="0" w:type="auto"/>
            <w:shd w:val="clear" w:color="000000" w:fill="D9D9D9"/>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BUDGET ($ US)</w:t>
            </w:r>
          </w:p>
        </w:tc>
        <w:tc>
          <w:tcPr>
            <w:tcW w:w="0" w:type="auto"/>
            <w:shd w:val="clear" w:color="000000" w:fill="D9D9D9"/>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SUBTOTALS</w:t>
            </w:r>
          </w:p>
        </w:tc>
      </w:tr>
      <w:tr w:rsidR="00566EAD" w:rsidRPr="007F2466" w:rsidTr="005B6B07">
        <w:trPr>
          <w:trHeight w:val="728"/>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PERSONNEL: REMUNERATION INCLUDES FRINGE BENEFITS</w:t>
            </w: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UNIT DIRECTOR</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40,000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350"/>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COORDINATOR AND DATA MANAGER</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30,000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255"/>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CASE WORKER AND HIV TESTER</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25,000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255"/>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CASE WORKER AND HIV TESTER</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25,000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255"/>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CASE WORKER AND HIV TESTER</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25,000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255"/>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CASE WORKER AND HIV TESTER</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25,000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170,000</w:t>
            </w:r>
          </w:p>
        </w:tc>
      </w:tr>
      <w:tr w:rsidR="00566EAD" w:rsidRPr="007F2466" w:rsidTr="005B6B07">
        <w:trPr>
          <w:trHeight w:val="368"/>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IT CONSULTANT WITHIN NGO</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255"/>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255"/>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CURRENT EXPENSES</w:t>
            </w: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OFFICE SPACE IN NGO</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548"/>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RENT FOR CONSULTING ROOM IN EACH ANTENATAL CLINIC: 4 @ $1,000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4,000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350"/>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TEST KITS FOR HIV DIAGNOSIS: 5000 @ $1</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5,000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890"/>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ANNUAL RENTAL: LAPTOP COMPUTER FOR EACH ANTENATAL CLINIC AND FOR UNIT OFFICE: 6 @ $500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3,000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350"/>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OFFICE EQUIPMENT: ANNUAL RENTAL</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1,500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620"/>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CELL PHONES FOR ALL STAFF: 6 ANNUAL CONTRACTS @ $500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3,000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350"/>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TRAVEL EXPENSES FOR ALL STAFF</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3,000</w:t>
            </w: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19,500</w:t>
            </w:r>
          </w:p>
        </w:tc>
      </w:tr>
      <w:tr w:rsidR="00566EAD" w:rsidRPr="007F2466" w:rsidTr="005B6B07">
        <w:trPr>
          <w:trHeight w:val="270"/>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435"/>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SUBTOTAL</w:t>
            </w: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189,500</w:t>
            </w:r>
          </w:p>
        </w:tc>
      </w:tr>
      <w:tr w:rsidR="00566EAD" w:rsidRPr="007F2466" w:rsidTr="005B6B07">
        <w:trPr>
          <w:trHeight w:val="255"/>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rsidTr="005B6B07">
        <w:trPr>
          <w:trHeight w:val="510"/>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CONTINGENCY (5% OF SUBTOTAL BUDGET)</w:t>
            </w: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9,475</w:t>
            </w:r>
          </w:p>
        </w:tc>
      </w:tr>
      <w:tr w:rsidR="00566EAD" w:rsidRPr="007F2466" w:rsidTr="005B6B07">
        <w:trPr>
          <w:trHeight w:val="225"/>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r>
      <w:tr w:rsidR="00566EAD" w:rsidRPr="007F2466" w:rsidTr="005B6B07">
        <w:trPr>
          <w:trHeight w:val="255"/>
        </w:trPr>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GRAND TOTAL</w:t>
            </w:r>
          </w:p>
        </w:tc>
        <w:tc>
          <w:tcPr>
            <w:tcW w:w="0" w:type="auto"/>
            <w:shd w:val="clear" w:color="auto" w:fill="auto"/>
            <w:vAlign w:val="bottom"/>
            <w:hideMark/>
          </w:tcPr>
          <w:p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p>
        </w:tc>
        <w:tc>
          <w:tcPr>
            <w:tcW w:w="0" w:type="auto"/>
            <w:shd w:val="clear" w:color="auto" w:fill="auto"/>
            <w:vAlign w:val="bottom"/>
            <w:hideMark/>
          </w:tcPr>
          <w:p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198,975</w:t>
            </w:r>
          </w:p>
        </w:tc>
      </w:tr>
      <w:tr w:rsidR="00566EAD" w:rsidRPr="007F2466" w:rsidTr="005B6B07">
        <w:trPr>
          <w:trHeight w:val="270"/>
        </w:trPr>
        <w:tc>
          <w:tcPr>
            <w:tcW w:w="0" w:type="auto"/>
            <w:shd w:val="clear" w:color="auto" w:fill="auto"/>
            <w:vAlign w:val="bottom"/>
            <w:hideMark/>
          </w:tcPr>
          <w:p w:rsidR="00566EAD" w:rsidRPr="007F2466" w:rsidRDefault="00566EAD" w:rsidP="005B6B07">
            <w:pPr>
              <w:rPr>
                <w:rFonts w:ascii="Times New Roman" w:eastAsia="Times New Roman" w:hAnsi="Times New Roman"/>
                <w:bCs/>
                <w:color w:val="000000"/>
                <w:sz w:val="18"/>
                <w:szCs w:val="20"/>
              </w:rPr>
            </w:pPr>
            <w:r w:rsidRPr="007F2466">
              <w:rPr>
                <w:rFonts w:ascii="Times New Roman" w:eastAsia="Times New Roman" w:hAnsi="Times New Roman"/>
                <w:bCs/>
                <w:color w:val="000000"/>
                <w:sz w:val="18"/>
                <w:szCs w:val="20"/>
              </w:rPr>
              <w:t> </w:t>
            </w:r>
          </w:p>
        </w:tc>
        <w:tc>
          <w:tcPr>
            <w:tcW w:w="0" w:type="auto"/>
            <w:shd w:val="clear" w:color="auto" w:fill="auto"/>
            <w:vAlign w:val="bottom"/>
            <w:hideMark/>
          </w:tcPr>
          <w:p w:rsidR="00566EAD" w:rsidRPr="007F2466" w:rsidRDefault="00566EAD" w:rsidP="005B6B07">
            <w:pPr>
              <w:rPr>
                <w:rFonts w:ascii="Times New Roman" w:eastAsia="Times New Roman" w:hAnsi="Times New Roman"/>
                <w:bCs/>
                <w:color w:val="000000"/>
                <w:sz w:val="18"/>
                <w:szCs w:val="20"/>
              </w:rPr>
            </w:pPr>
            <w:r w:rsidRPr="007F2466">
              <w:rPr>
                <w:rFonts w:ascii="Times New Roman" w:eastAsia="Times New Roman" w:hAnsi="Times New Roman"/>
                <w:bCs/>
                <w:color w:val="000000"/>
                <w:sz w:val="18"/>
                <w:szCs w:val="20"/>
              </w:rPr>
              <w:t> </w:t>
            </w:r>
          </w:p>
        </w:tc>
        <w:tc>
          <w:tcPr>
            <w:tcW w:w="0" w:type="auto"/>
            <w:shd w:val="clear" w:color="auto" w:fill="auto"/>
            <w:vAlign w:val="bottom"/>
            <w:hideMark/>
          </w:tcPr>
          <w:p w:rsidR="00566EAD" w:rsidRPr="007F2466" w:rsidRDefault="00566EAD" w:rsidP="005B6B07">
            <w:pPr>
              <w:jc w:val="center"/>
              <w:rPr>
                <w:rFonts w:ascii="Times New Roman" w:eastAsia="Times New Roman" w:hAnsi="Times New Roman"/>
                <w:bCs/>
                <w:color w:val="000000"/>
                <w:sz w:val="18"/>
                <w:szCs w:val="20"/>
              </w:rPr>
            </w:pPr>
            <w:r w:rsidRPr="007F2466">
              <w:rPr>
                <w:rFonts w:ascii="Times New Roman" w:eastAsia="Times New Roman" w:hAnsi="Times New Roman"/>
                <w:bCs/>
                <w:color w:val="000000"/>
                <w:sz w:val="18"/>
                <w:szCs w:val="20"/>
              </w:rPr>
              <w:t> </w:t>
            </w:r>
          </w:p>
        </w:tc>
        <w:tc>
          <w:tcPr>
            <w:tcW w:w="0" w:type="auto"/>
            <w:shd w:val="clear" w:color="auto" w:fill="auto"/>
            <w:vAlign w:val="bottom"/>
            <w:hideMark/>
          </w:tcPr>
          <w:p w:rsidR="00566EAD" w:rsidRPr="007F2466" w:rsidRDefault="00566EAD" w:rsidP="005B6B07">
            <w:pPr>
              <w:jc w:val="center"/>
              <w:rPr>
                <w:rFonts w:ascii="Times New Roman" w:eastAsia="Times New Roman" w:hAnsi="Times New Roman"/>
                <w:bCs/>
                <w:color w:val="000000"/>
                <w:sz w:val="18"/>
                <w:szCs w:val="20"/>
              </w:rPr>
            </w:pPr>
            <w:r w:rsidRPr="007F2466">
              <w:rPr>
                <w:rFonts w:ascii="Times New Roman" w:eastAsia="Times New Roman" w:hAnsi="Times New Roman"/>
                <w:bCs/>
                <w:color w:val="000000"/>
                <w:sz w:val="18"/>
                <w:szCs w:val="20"/>
              </w:rPr>
              <w:t> </w:t>
            </w:r>
          </w:p>
        </w:tc>
      </w:tr>
    </w:tbl>
    <w:p w:rsidR="00566EAD" w:rsidRPr="007F2466" w:rsidRDefault="00566EAD" w:rsidP="00566EAD">
      <w:r w:rsidRPr="007F2466">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top w:w="288" w:type="dxa"/>
          <w:left w:w="288" w:type="dxa"/>
          <w:bottom w:w="288" w:type="dxa"/>
          <w:right w:w="288" w:type="dxa"/>
        </w:tblCellMar>
        <w:tblLook w:val="04A0" w:firstRow="1" w:lastRow="0" w:firstColumn="1" w:lastColumn="0" w:noHBand="0" w:noVBand="1"/>
      </w:tblPr>
      <w:tblGrid>
        <w:gridCol w:w="9918"/>
      </w:tblGrid>
      <w:tr w:rsidR="00566EAD" w:rsidRPr="007F2466" w:rsidTr="00913561">
        <w:trPr>
          <w:jc w:val="center"/>
        </w:trPr>
        <w:tc>
          <w:tcPr>
            <w:tcW w:w="9918" w:type="dxa"/>
            <w:shd w:val="clear" w:color="auto" w:fill="DAEEF3"/>
          </w:tcPr>
          <w:p w:rsidR="00566EAD" w:rsidRPr="00F83F22" w:rsidRDefault="00566EAD" w:rsidP="005B6B07">
            <w:pPr>
              <w:rPr>
                <w:rFonts w:cs="Calibri"/>
                <w:b/>
                <w:sz w:val="24"/>
                <w:szCs w:val="24"/>
              </w:rPr>
            </w:pPr>
            <w:r w:rsidRPr="00F83F22">
              <w:rPr>
                <w:rFonts w:cs="Calibri"/>
                <w:b/>
                <w:sz w:val="24"/>
                <w:szCs w:val="24"/>
              </w:rPr>
              <w:t>SUGGESTED ANSWERS FOR INSTRUCTORS</w:t>
            </w:r>
          </w:p>
          <w:p w:rsidR="00566EAD" w:rsidRPr="007F2466" w:rsidRDefault="00566EAD" w:rsidP="005B6B07">
            <w:pPr>
              <w:rPr>
                <w:rFonts w:cs="Calibri"/>
                <w:sz w:val="24"/>
                <w:szCs w:val="24"/>
              </w:rPr>
            </w:pPr>
          </w:p>
          <w:p w:rsidR="00566EAD" w:rsidRPr="007F2466" w:rsidRDefault="00566EAD" w:rsidP="005B6B07">
            <w:pPr>
              <w:rPr>
                <w:rFonts w:cs="Calibri"/>
                <w:sz w:val="24"/>
                <w:szCs w:val="24"/>
              </w:rPr>
            </w:pPr>
            <w:r w:rsidRPr="007F2466">
              <w:rPr>
                <w:rFonts w:cs="Calibri"/>
                <w:sz w:val="24"/>
                <w:szCs w:val="24"/>
              </w:rPr>
              <w:t>NOTE.  These questions are designed to provoke discussion, and there are no “right” answers.  The following responses represent comments not answers, and the group may come up with quite different views.</w:t>
            </w:r>
          </w:p>
          <w:p w:rsidR="00566EAD" w:rsidRPr="007F2466" w:rsidRDefault="00566EAD" w:rsidP="005B6B07">
            <w:pPr>
              <w:rPr>
                <w:rFonts w:cs="Calibri"/>
                <w:sz w:val="24"/>
                <w:szCs w:val="24"/>
              </w:rPr>
            </w:pPr>
          </w:p>
          <w:p w:rsidR="00566EAD" w:rsidRPr="007F2466" w:rsidRDefault="00566EAD" w:rsidP="00566EAD">
            <w:pPr>
              <w:pStyle w:val="ListParagraph"/>
              <w:numPr>
                <w:ilvl w:val="0"/>
                <w:numId w:val="35"/>
              </w:numPr>
              <w:contextualSpacing/>
              <w:rPr>
                <w:rFonts w:cs="Calibri"/>
                <w:sz w:val="24"/>
              </w:rPr>
            </w:pPr>
            <w:r w:rsidRPr="007F2466">
              <w:rPr>
                <w:rFonts w:cs="Calibri"/>
                <w:sz w:val="24"/>
              </w:rPr>
              <w:t>What are you trying to accomplish in your presentation?</w:t>
            </w:r>
          </w:p>
          <w:p w:rsidR="00566EAD" w:rsidRPr="007F2466" w:rsidRDefault="00566EAD" w:rsidP="005B6B07">
            <w:pPr>
              <w:rPr>
                <w:rFonts w:cs="Calibri"/>
                <w:sz w:val="24"/>
              </w:rPr>
            </w:pPr>
          </w:p>
          <w:p w:rsidR="00566EAD" w:rsidRPr="007F2466" w:rsidRDefault="00566EAD" w:rsidP="005B6B07">
            <w:pPr>
              <w:rPr>
                <w:rFonts w:cs="Calibri"/>
                <w:sz w:val="24"/>
              </w:rPr>
            </w:pPr>
            <w:r w:rsidRPr="007F2466">
              <w:rPr>
                <w:rFonts w:cs="Calibri"/>
                <w:sz w:val="24"/>
              </w:rPr>
              <w:t>To convince your audience (your evaluators) that you have a credible plan, from every possible perspective</w:t>
            </w:r>
          </w:p>
          <w:p w:rsidR="00566EAD" w:rsidRPr="007F2466" w:rsidRDefault="00566EAD" w:rsidP="005B6B07">
            <w:pPr>
              <w:rPr>
                <w:rFonts w:cs="Calibri"/>
                <w:sz w:val="24"/>
              </w:rPr>
            </w:pPr>
          </w:p>
          <w:p w:rsidR="00566EAD" w:rsidRPr="007F2466" w:rsidRDefault="00566EAD" w:rsidP="00566EAD">
            <w:pPr>
              <w:pStyle w:val="ListParagraph"/>
              <w:numPr>
                <w:ilvl w:val="0"/>
                <w:numId w:val="35"/>
              </w:numPr>
              <w:contextualSpacing/>
              <w:rPr>
                <w:rFonts w:cs="Calibri"/>
                <w:sz w:val="24"/>
              </w:rPr>
            </w:pPr>
            <w:r w:rsidRPr="007F2466">
              <w:rPr>
                <w:rFonts w:cs="Calibri"/>
                <w:sz w:val="24"/>
              </w:rPr>
              <w:t>What is the sequence of points that you wish to make?</w:t>
            </w:r>
          </w:p>
          <w:p w:rsidR="00566EAD" w:rsidRPr="007F2466" w:rsidRDefault="00566EAD" w:rsidP="005B6B07">
            <w:pPr>
              <w:rPr>
                <w:rFonts w:cs="Calibri"/>
                <w:sz w:val="24"/>
              </w:rPr>
            </w:pPr>
          </w:p>
          <w:p w:rsidR="00566EAD" w:rsidRPr="007F2466" w:rsidRDefault="00566EAD" w:rsidP="005B6B07">
            <w:pPr>
              <w:rPr>
                <w:rFonts w:cs="Calibri"/>
                <w:sz w:val="24"/>
              </w:rPr>
            </w:pPr>
            <w:r w:rsidRPr="007F2466">
              <w:rPr>
                <w:rFonts w:cs="Calibri"/>
                <w:sz w:val="24"/>
              </w:rPr>
              <w:t>The need for MTCT intervention at the 4 clinics; with data on the number of cases each month; the intervention plan; the resources needed to mount the plan; the proposed use of the available budget; with semi-quantitative projections wherever possible</w:t>
            </w:r>
          </w:p>
          <w:p w:rsidR="00566EAD" w:rsidRPr="007F2466" w:rsidRDefault="00566EAD" w:rsidP="005B6B07">
            <w:pPr>
              <w:rPr>
                <w:rFonts w:cs="Calibri"/>
                <w:sz w:val="24"/>
              </w:rPr>
            </w:pPr>
          </w:p>
          <w:p w:rsidR="00566EAD" w:rsidRPr="007F2466" w:rsidRDefault="00566EAD" w:rsidP="00566EAD">
            <w:pPr>
              <w:pStyle w:val="ListParagraph"/>
              <w:numPr>
                <w:ilvl w:val="0"/>
                <w:numId w:val="35"/>
              </w:numPr>
              <w:contextualSpacing/>
              <w:rPr>
                <w:rFonts w:cs="Calibri"/>
                <w:sz w:val="24"/>
              </w:rPr>
            </w:pPr>
            <w:r w:rsidRPr="007F2466">
              <w:rPr>
                <w:rFonts w:cs="Calibri"/>
                <w:sz w:val="24"/>
              </w:rPr>
              <w:t>What questions do you anticipate?  Can you handle these in the presentation?</w:t>
            </w:r>
          </w:p>
          <w:p w:rsidR="00566EAD" w:rsidRPr="007F2466" w:rsidRDefault="00566EAD" w:rsidP="005B6B07">
            <w:pPr>
              <w:rPr>
                <w:rFonts w:cs="Calibri"/>
                <w:sz w:val="24"/>
              </w:rPr>
            </w:pPr>
          </w:p>
          <w:p w:rsidR="00566EAD" w:rsidRPr="007F2466" w:rsidRDefault="00566EAD" w:rsidP="005B6B07">
            <w:pPr>
              <w:rPr>
                <w:rFonts w:cs="Calibri"/>
                <w:sz w:val="24"/>
              </w:rPr>
            </w:pPr>
            <w:r w:rsidRPr="007F2466">
              <w:rPr>
                <w:rFonts w:cs="Calibri"/>
                <w:sz w:val="24"/>
              </w:rPr>
              <w:t xml:space="preserve">Will your team be able to handle the work?  </w:t>
            </w:r>
            <w:r w:rsidR="008F62B4" w:rsidRPr="007F2466">
              <w:rPr>
                <w:rFonts w:cs="Calibri"/>
                <w:sz w:val="24"/>
              </w:rPr>
              <w:t>Do they have the competence?  C</w:t>
            </w:r>
            <w:r w:rsidRPr="007F2466">
              <w:rPr>
                <w:rFonts w:cs="Calibri"/>
                <w:sz w:val="24"/>
              </w:rPr>
              <w:t xml:space="preserve">an they handle the workload?  </w:t>
            </w:r>
            <w:r w:rsidR="008F62B4" w:rsidRPr="007F2466">
              <w:rPr>
                <w:rFonts w:cs="Calibri"/>
                <w:sz w:val="24"/>
              </w:rPr>
              <w:t>W</w:t>
            </w:r>
            <w:r w:rsidRPr="007F2466">
              <w:rPr>
                <w:rFonts w:cs="Calibri"/>
                <w:sz w:val="24"/>
              </w:rPr>
              <w:t xml:space="preserve">ho will oversee them to be sure that they are performing up to goals?  </w:t>
            </w:r>
            <w:r w:rsidR="008F62B4" w:rsidRPr="007F2466">
              <w:rPr>
                <w:rFonts w:cs="Calibri"/>
                <w:sz w:val="24"/>
              </w:rPr>
              <w:t>W</w:t>
            </w:r>
            <w:r w:rsidRPr="007F2466">
              <w:rPr>
                <w:rFonts w:cs="Calibri"/>
                <w:sz w:val="24"/>
              </w:rPr>
              <w:t xml:space="preserve">ill there be budget overruns?  </w:t>
            </w:r>
            <w:r w:rsidR="008F62B4" w:rsidRPr="007F2466">
              <w:rPr>
                <w:rFonts w:cs="Calibri"/>
                <w:sz w:val="24"/>
              </w:rPr>
              <w:t>W</w:t>
            </w:r>
            <w:r w:rsidRPr="007F2466">
              <w:rPr>
                <w:rFonts w:cs="Calibri"/>
                <w:sz w:val="24"/>
              </w:rPr>
              <w:t>hat is the cost effectiveness projection (cost per years of life saved)?</w:t>
            </w:r>
          </w:p>
          <w:p w:rsidR="00566EAD" w:rsidRPr="007F2466" w:rsidRDefault="00566EAD" w:rsidP="005B6B07">
            <w:pPr>
              <w:rPr>
                <w:rFonts w:cs="Calibri"/>
                <w:sz w:val="24"/>
              </w:rPr>
            </w:pPr>
          </w:p>
          <w:p w:rsidR="00566EAD" w:rsidRPr="007F2466" w:rsidRDefault="00566EAD" w:rsidP="00566EAD">
            <w:pPr>
              <w:pStyle w:val="ListParagraph"/>
              <w:numPr>
                <w:ilvl w:val="0"/>
                <w:numId w:val="35"/>
              </w:numPr>
              <w:contextualSpacing/>
              <w:rPr>
                <w:rFonts w:cs="Calibri"/>
                <w:sz w:val="24"/>
              </w:rPr>
            </w:pPr>
            <w:r w:rsidRPr="007F2466">
              <w:rPr>
                <w:rFonts w:cs="Calibri"/>
                <w:sz w:val="24"/>
              </w:rPr>
              <w:t>How will you present the budget in a format that can be read on the screen?</w:t>
            </w:r>
          </w:p>
          <w:p w:rsidR="00566EAD" w:rsidRPr="007F2466" w:rsidRDefault="00566EAD" w:rsidP="005B6B07">
            <w:pPr>
              <w:rPr>
                <w:rFonts w:cs="Calibri"/>
                <w:sz w:val="24"/>
              </w:rPr>
            </w:pPr>
          </w:p>
          <w:p w:rsidR="00566EAD" w:rsidRPr="007F2466" w:rsidRDefault="00566EAD" w:rsidP="005B6B07">
            <w:pPr>
              <w:rPr>
                <w:rFonts w:cs="Calibri"/>
                <w:sz w:val="24"/>
              </w:rPr>
            </w:pPr>
            <w:r w:rsidRPr="007F2466">
              <w:rPr>
                <w:rFonts w:cs="Calibri"/>
                <w:sz w:val="24"/>
              </w:rPr>
              <w:t>An example is shown below.</w:t>
            </w:r>
          </w:p>
          <w:p w:rsidR="00566EAD" w:rsidRPr="007F2466" w:rsidRDefault="00566EAD" w:rsidP="005B6B07">
            <w:pPr>
              <w:rPr>
                <w:rFonts w:cs="Calibri"/>
                <w:sz w:val="24"/>
              </w:rPr>
            </w:pPr>
          </w:p>
          <w:p w:rsidR="00566EAD" w:rsidRPr="007F2466" w:rsidRDefault="00566EAD" w:rsidP="00566EAD">
            <w:pPr>
              <w:pStyle w:val="ListParagraph"/>
              <w:numPr>
                <w:ilvl w:val="0"/>
                <w:numId w:val="35"/>
              </w:numPr>
              <w:contextualSpacing/>
              <w:rPr>
                <w:rFonts w:cs="Calibri"/>
                <w:sz w:val="24"/>
              </w:rPr>
            </w:pPr>
            <w:r w:rsidRPr="007F2466">
              <w:rPr>
                <w:rFonts w:cs="Calibri"/>
                <w:sz w:val="24"/>
              </w:rPr>
              <w:t xml:space="preserve">How will you keep the audience interested?  </w:t>
            </w:r>
            <w:r w:rsidR="008F62B4" w:rsidRPr="007F2466">
              <w:rPr>
                <w:rFonts w:cs="Calibri"/>
                <w:sz w:val="24"/>
              </w:rPr>
              <w:t>A</w:t>
            </w:r>
            <w:r w:rsidRPr="007F2466">
              <w:rPr>
                <w:rFonts w:cs="Calibri"/>
                <w:sz w:val="24"/>
              </w:rPr>
              <w:t>nd convinced?</w:t>
            </w:r>
          </w:p>
          <w:p w:rsidR="00566EAD" w:rsidRPr="007F2466" w:rsidRDefault="00566EAD" w:rsidP="005B6B07">
            <w:pPr>
              <w:rPr>
                <w:rFonts w:cs="Calibri"/>
                <w:sz w:val="24"/>
              </w:rPr>
            </w:pPr>
          </w:p>
          <w:p w:rsidR="00566EAD" w:rsidRPr="007F2466" w:rsidRDefault="00566EAD" w:rsidP="005B6B07">
            <w:pPr>
              <w:rPr>
                <w:rFonts w:cs="Calibri"/>
                <w:sz w:val="24"/>
              </w:rPr>
            </w:pPr>
            <w:r w:rsidRPr="007F2466">
              <w:rPr>
                <w:rFonts w:cs="Calibri"/>
                <w:sz w:val="24"/>
              </w:rPr>
              <w:t xml:space="preserve">The trick here is many visuals, </w:t>
            </w:r>
            <w:proofErr w:type="gramStart"/>
            <w:r w:rsidRPr="007F2466">
              <w:rPr>
                <w:rFonts w:cs="Calibri"/>
                <w:sz w:val="24"/>
              </w:rPr>
              <w:t>either graphs</w:t>
            </w:r>
            <w:proofErr w:type="gramEnd"/>
            <w:r w:rsidRPr="007F2466">
              <w:rPr>
                <w:rFonts w:cs="Calibri"/>
                <w:sz w:val="24"/>
              </w:rPr>
              <w:t>, tables, pictures, but very few “bullet” slides (fewer than 1 in 3).  Pictures of your clinic sites, of prospective patients (with their prior approval), of prospective staff.</w:t>
            </w:r>
          </w:p>
        </w:tc>
      </w:tr>
    </w:tbl>
    <w:p w:rsidR="00566EAD" w:rsidRPr="007F2466" w:rsidRDefault="00566EAD" w:rsidP="00566EAD"/>
    <w:p w:rsidR="00566EAD" w:rsidRPr="007F2466" w:rsidRDefault="00566EAD" w:rsidP="00566EAD"/>
    <w:p w:rsidR="00566EAD" w:rsidRPr="007F2466" w:rsidRDefault="00566EAD" w:rsidP="00566EAD">
      <w:r w:rsidRPr="007F2466">
        <w:br w:type="page"/>
      </w:r>
    </w:p>
    <w:p w:rsidR="00566EAD" w:rsidRPr="007F2466" w:rsidRDefault="00566EAD" w:rsidP="00566EAD">
      <w:pPr>
        <w:spacing w:line="200" w:lineRule="exact"/>
        <w:rPr>
          <w:rFonts w:ascii="Times New Roman" w:hAnsi="Times New Roman"/>
          <w:sz w:val="24"/>
          <w:szCs w:val="20"/>
        </w:rPr>
      </w:pPr>
      <w:r w:rsidRPr="007F2466">
        <w:rPr>
          <w:rFonts w:ascii="Times New Roman" w:hAnsi="Times New Roman"/>
          <w:sz w:val="24"/>
          <w:szCs w:val="20"/>
        </w:rPr>
        <w:t xml:space="preserve">This is the table simplified and reworked in for improved communication in </w:t>
      </w:r>
      <w:proofErr w:type="spellStart"/>
      <w:proofErr w:type="gramStart"/>
      <w:r w:rsidRPr="007F2466">
        <w:rPr>
          <w:rFonts w:ascii="Times New Roman" w:hAnsi="Times New Roman"/>
          <w:sz w:val="24"/>
          <w:szCs w:val="20"/>
        </w:rPr>
        <w:t>powerpoint</w:t>
      </w:r>
      <w:proofErr w:type="spellEnd"/>
      <w:proofErr w:type="gramEnd"/>
      <w:r w:rsidRPr="007F2466">
        <w:rPr>
          <w:rFonts w:ascii="Times New Roman" w:hAnsi="Times New Roman"/>
          <w:sz w:val="24"/>
          <w:szCs w:val="20"/>
        </w:rPr>
        <w:t>.</w:t>
      </w:r>
    </w:p>
    <w:p w:rsidR="00566EAD" w:rsidRPr="007F2466" w:rsidRDefault="00566EAD" w:rsidP="00566EAD">
      <w:pPr>
        <w:spacing w:line="200" w:lineRule="exact"/>
        <w:rPr>
          <w:rFonts w:ascii="Times New Roman" w:hAnsi="Times New Roman"/>
          <w:sz w:val="24"/>
          <w:szCs w:val="20"/>
        </w:rPr>
      </w:pPr>
    </w:p>
    <w:p w:rsidR="00566EAD" w:rsidRPr="007F2466" w:rsidRDefault="00566EAD" w:rsidP="00566EAD">
      <w:pPr>
        <w:spacing w:line="200" w:lineRule="exact"/>
        <w:rPr>
          <w:szCs w:val="20"/>
        </w:rPr>
      </w:pPr>
    </w:p>
    <w:tbl>
      <w:tblPr>
        <w:tblW w:w="0" w:type="auto"/>
        <w:tblInd w:w="104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4071"/>
        <w:gridCol w:w="3489"/>
      </w:tblGrid>
      <w:tr w:rsidR="00566EAD" w:rsidRPr="007F2466" w:rsidTr="005B6B07">
        <w:trPr>
          <w:trHeight w:hRule="exact" w:val="1320"/>
        </w:trPr>
        <w:tc>
          <w:tcPr>
            <w:tcW w:w="7560" w:type="dxa"/>
            <w:gridSpan w:val="2"/>
          </w:tcPr>
          <w:p w:rsidR="00566EAD" w:rsidRPr="007F2466" w:rsidRDefault="00566EAD" w:rsidP="005B6B07">
            <w:pPr>
              <w:spacing w:before="10" w:line="220" w:lineRule="exact"/>
            </w:pPr>
          </w:p>
          <w:p w:rsidR="00566EAD" w:rsidRPr="007F2466" w:rsidRDefault="00566EAD" w:rsidP="005B6B07">
            <w:pPr>
              <w:spacing w:line="248" w:lineRule="auto"/>
              <w:ind w:left="2123" w:right="1442" w:hanging="598"/>
              <w:rPr>
                <w:rFonts w:ascii="Arial Rounded MT Bold" w:eastAsia="Arial Rounded MT Bold" w:hAnsi="Arial Rounded MT Bold" w:cs="Arial Rounded MT Bold"/>
                <w:sz w:val="36"/>
                <w:szCs w:val="36"/>
              </w:rPr>
            </w:pPr>
            <w:r w:rsidRPr="007F2466">
              <w:rPr>
                <w:rFonts w:ascii="Arial Rounded MT Bold" w:eastAsia="Arial Rounded MT Bold" w:hAnsi="Arial Rounded MT Bold" w:cs="Arial Rounded MT Bold"/>
                <w:spacing w:val="3"/>
                <w:sz w:val="36"/>
                <w:szCs w:val="36"/>
              </w:rPr>
              <w:t>AN</w:t>
            </w:r>
            <w:r w:rsidRPr="007F2466">
              <w:rPr>
                <w:rFonts w:ascii="Arial Rounded MT Bold" w:eastAsia="Arial Rounded MT Bold" w:hAnsi="Arial Rounded MT Bold" w:cs="Arial Rounded MT Bold"/>
                <w:sz w:val="36"/>
                <w:szCs w:val="36"/>
              </w:rPr>
              <w:t>N</w:t>
            </w:r>
            <w:r w:rsidRPr="007F2466">
              <w:rPr>
                <w:rFonts w:ascii="Arial Rounded MT Bold" w:eastAsia="Arial Rounded MT Bold" w:hAnsi="Arial Rounded MT Bold" w:cs="Arial Rounded MT Bold"/>
                <w:spacing w:val="-19"/>
                <w:sz w:val="36"/>
                <w:szCs w:val="36"/>
              </w:rPr>
              <w:t>U</w:t>
            </w:r>
            <w:r w:rsidRPr="007F2466">
              <w:rPr>
                <w:rFonts w:ascii="Arial Rounded MT Bold" w:eastAsia="Arial Rounded MT Bold" w:hAnsi="Arial Rounded MT Bold" w:cs="Arial Rounded MT Bold"/>
                <w:sz w:val="36"/>
                <w:szCs w:val="36"/>
              </w:rPr>
              <w:t>AL</w:t>
            </w:r>
            <w:r w:rsidRPr="007F2466">
              <w:rPr>
                <w:rFonts w:ascii="Arial Rounded MT Bold" w:eastAsia="Arial Rounded MT Bold" w:hAnsi="Arial Rounded MT Bold" w:cs="Arial Rounded MT Bold"/>
                <w:spacing w:val="-5"/>
                <w:sz w:val="36"/>
                <w:szCs w:val="36"/>
              </w:rPr>
              <w:t xml:space="preserve"> </w:t>
            </w:r>
            <w:r w:rsidRPr="007F2466">
              <w:rPr>
                <w:rFonts w:ascii="Arial Rounded MT Bold" w:eastAsia="Arial Rounded MT Bold" w:hAnsi="Arial Rounded MT Bold" w:cs="Arial Rounded MT Bold"/>
                <w:spacing w:val="3"/>
                <w:sz w:val="36"/>
                <w:szCs w:val="36"/>
              </w:rPr>
              <w:t>DRA</w:t>
            </w:r>
            <w:r w:rsidRPr="007F2466">
              <w:rPr>
                <w:rFonts w:ascii="Arial Rounded MT Bold" w:eastAsia="Arial Rounded MT Bold" w:hAnsi="Arial Rounded MT Bold" w:cs="Arial Rounded MT Bold"/>
                <w:spacing w:val="1"/>
                <w:sz w:val="36"/>
                <w:szCs w:val="36"/>
              </w:rPr>
              <w:t>F</w:t>
            </w:r>
            <w:r w:rsidRPr="007F2466">
              <w:rPr>
                <w:rFonts w:ascii="Arial Rounded MT Bold" w:eastAsia="Arial Rounded MT Bold" w:hAnsi="Arial Rounded MT Bold" w:cs="Arial Rounded MT Bold"/>
                <w:sz w:val="36"/>
                <w:szCs w:val="36"/>
              </w:rPr>
              <w:t>T</w:t>
            </w:r>
            <w:r w:rsidRPr="007F2466">
              <w:rPr>
                <w:rFonts w:ascii="Arial Rounded MT Bold" w:eastAsia="Arial Rounded MT Bold" w:hAnsi="Arial Rounded MT Bold" w:cs="Arial Rounded MT Bold"/>
                <w:spacing w:val="-6"/>
                <w:sz w:val="36"/>
                <w:szCs w:val="36"/>
              </w:rPr>
              <w:t xml:space="preserve"> </w:t>
            </w:r>
            <w:r w:rsidRPr="007F2466">
              <w:rPr>
                <w:rFonts w:ascii="Arial Rounded MT Bold" w:eastAsia="Arial Rounded MT Bold" w:hAnsi="Arial Rounded MT Bold" w:cs="Arial Rounded MT Bold"/>
                <w:spacing w:val="-12"/>
                <w:sz w:val="36"/>
                <w:szCs w:val="36"/>
              </w:rPr>
              <w:t>B</w:t>
            </w:r>
            <w:r w:rsidRPr="007F2466">
              <w:rPr>
                <w:rFonts w:ascii="Arial Rounded MT Bold" w:eastAsia="Arial Rounded MT Bold" w:hAnsi="Arial Rounded MT Bold" w:cs="Arial Rounded MT Bold"/>
                <w:spacing w:val="3"/>
                <w:sz w:val="36"/>
                <w:szCs w:val="36"/>
              </w:rPr>
              <w:t>U</w:t>
            </w:r>
            <w:r w:rsidRPr="007F2466">
              <w:rPr>
                <w:rFonts w:ascii="Arial Rounded MT Bold" w:eastAsia="Arial Rounded MT Bold" w:hAnsi="Arial Rounded MT Bold" w:cs="Arial Rounded MT Bold"/>
                <w:spacing w:val="2"/>
                <w:sz w:val="36"/>
                <w:szCs w:val="36"/>
              </w:rPr>
              <w:t>D</w:t>
            </w:r>
            <w:r w:rsidRPr="007F2466">
              <w:rPr>
                <w:rFonts w:ascii="Arial Rounded MT Bold" w:eastAsia="Arial Rounded MT Bold" w:hAnsi="Arial Rounded MT Bold" w:cs="Arial Rounded MT Bold"/>
                <w:sz w:val="36"/>
                <w:szCs w:val="36"/>
              </w:rPr>
              <w:t xml:space="preserve">GET </w:t>
            </w:r>
            <w:r w:rsidRPr="007F2466">
              <w:rPr>
                <w:rFonts w:ascii="Arial Rounded MT Bold" w:eastAsia="Arial Rounded MT Bold" w:hAnsi="Arial Rounded MT Bold" w:cs="Arial Rounded MT Bold"/>
                <w:spacing w:val="3"/>
                <w:sz w:val="36"/>
                <w:szCs w:val="36"/>
              </w:rPr>
              <w:t>FO</w:t>
            </w:r>
            <w:r w:rsidRPr="007F2466">
              <w:rPr>
                <w:rFonts w:ascii="Arial Rounded MT Bold" w:eastAsia="Arial Rounded MT Bold" w:hAnsi="Arial Rounded MT Bold" w:cs="Arial Rounded MT Bold"/>
                <w:sz w:val="36"/>
                <w:szCs w:val="36"/>
              </w:rPr>
              <w:t>R</w:t>
            </w:r>
            <w:r w:rsidRPr="007F2466">
              <w:rPr>
                <w:rFonts w:ascii="Arial Rounded MT Bold" w:eastAsia="Arial Rounded MT Bold" w:hAnsi="Arial Rounded MT Bold" w:cs="Arial Rounded MT Bold"/>
                <w:spacing w:val="-6"/>
                <w:sz w:val="36"/>
                <w:szCs w:val="36"/>
              </w:rPr>
              <w:t xml:space="preserve"> </w:t>
            </w:r>
            <w:r w:rsidRPr="007F2466">
              <w:rPr>
                <w:rFonts w:ascii="Arial Rounded MT Bold" w:eastAsia="Arial Rounded MT Bold" w:hAnsi="Arial Rounded MT Bold" w:cs="Arial Rounded MT Bold"/>
                <w:spacing w:val="3"/>
                <w:sz w:val="36"/>
                <w:szCs w:val="36"/>
              </w:rPr>
              <w:t>TH</w:t>
            </w:r>
            <w:r w:rsidRPr="007F2466">
              <w:rPr>
                <w:rFonts w:ascii="Arial Rounded MT Bold" w:eastAsia="Arial Rounded MT Bold" w:hAnsi="Arial Rounded MT Bold" w:cs="Arial Rounded MT Bold"/>
                <w:sz w:val="36"/>
                <w:szCs w:val="36"/>
              </w:rPr>
              <w:t>E</w:t>
            </w:r>
            <w:r w:rsidRPr="007F2466">
              <w:rPr>
                <w:rFonts w:ascii="Arial Rounded MT Bold" w:eastAsia="Arial Rounded MT Bold" w:hAnsi="Arial Rounded MT Bold" w:cs="Arial Rounded MT Bold"/>
                <w:spacing w:val="-6"/>
                <w:sz w:val="36"/>
                <w:szCs w:val="36"/>
              </w:rPr>
              <w:t xml:space="preserve"> </w:t>
            </w:r>
            <w:r w:rsidRPr="007F2466">
              <w:rPr>
                <w:rFonts w:ascii="Arial Rounded MT Bold" w:eastAsia="Arial Rounded MT Bold" w:hAnsi="Arial Rounded MT Bold" w:cs="Arial Rounded MT Bold"/>
                <w:spacing w:val="3"/>
                <w:sz w:val="36"/>
                <w:szCs w:val="36"/>
              </w:rPr>
              <w:t>HI</w:t>
            </w:r>
            <w:r w:rsidRPr="007F2466">
              <w:rPr>
                <w:rFonts w:ascii="Arial Rounded MT Bold" w:eastAsia="Arial Rounded MT Bold" w:hAnsi="Arial Rounded MT Bold" w:cs="Arial Rounded MT Bold"/>
                <w:sz w:val="36"/>
                <w:szCs w:val="36"/>
              </w:rPr>
              <w:t>V</w:t>
            </w:r>
            <w:r w:rsidRPr="007F2466">
              <w:rPr>
                <w:rFonts w:ascii="Arial Rounded MT Bold" w:eastAsia="Arial Rounded MT Bold" w:hAnsi="Arial Rounded MT Bold" w:cs="Arial Rounded MT Bold"/>
                <w:spacing w:val="-7"/>
                <w:sz w:val="36"/>
                <w:szCs w:val="36"/>
              </w:rPr>
              <w:t xml:space="preserve"> </w:t>
            </w:r>
            <w:r w:rsidRPr="007F2466">
              <w:rPr>
                <w:rFonts w:ascii="Arial Rounded MT Bold" w:eastAsia="Arial Rounded MT Bold" w:hAnsi="Arial Rounded MT Bold" w:cs="Arial Rounded MT Bold"/>
                <w:spacing w:val="3"/>
                <w:sz w:val="36"/>
                <w:szCs w:val="36"/>
              </w:rPr>
              <w:t>UN</w:t>
            </w:r>
            <w:r w:rsidRPr="007F2466">
              <w:rPr>
                <w:rFonts w:ascii="Arial Rounded MT Bold" w:eastAsia="Arial Rounded MT Bold" w:hAnsi="Arial Rounded MT Bold" w:cs="Arial Rounded MT Bold"/>
                <w:sz w:val="36"/>
                <w:szCs w:val="36"/>
              </w:rPr>
              <w:t>IT</w:t>
            </w:r>
          </w:p>
        </w:tc>
      </w:tr>
      <w:tr w:rsidR="00566EAD" w:rsidRPr="007F2466" w:rsidTr="005B6B07">
        <w:trPr>
          <w:trHeight w:hRule="exact" w:val="864"/>
        </w:trPr>
        <w:tc>
          <w:tcPr>
            <w:tcW w:w="4071" w:type="dxa"/>
            <w:shd w:val="clear" w:color="auto" w:fill="DADADA"/>
          </w:tcPr>
          <w:p w:rsidR="00566EAD" w:rsidRPr="007F2466" w:rsidRDefault="00566EAD" w:rsidP="005B6B07">
            <w:pPr>
              <w:spacing w:line="200" w:lineRule="exact"/>
              <w:rPr>
                <w:sz w:val="20"/>
                <w:szCs w:val="20"/>
              </w:rPr>
            </w:pPr>
          </w:p>
          <w:p w:rsidR="00566EAD" w:rsidRPr="007F2466" w:rsidRDefault="00566EAD" w:rsidP="005B6B07">
            <w:pPr>
              <w:spacing w:before="14" w:line="220" w:lineRule="exact"/>
            </w:pPr>
          </w:p>
          <w:p w:rsidR="00566EAD" w:rsidRPr="007F2466" w:rsidRDefault="00566EAD" w:rsidP="005B6B07">
            <w:pPr>
              <w:spacing w:line="410" w:lineRule="exact"/>
              <w:ind w:left="66" w:right="-20"/>
              <w:rPr>
                <w:rFonts w:ascii="Arial Rounded MT Bold" w:eastAsia="Arial Rounded MT Bold" w:hAnsi="Arial Rounded MT Bold" w:cs="Arial Rounded MT Bold"/>
                <w:sz w:val="36"/>
                <w:szCs w:val="36"/>
              </w:rPr>
            </w:pPr>
            <w:r w:rsidRPr="007F2466">
              <w:rPr>
                <w:rFonts w:ascii="Arial Rounded MT Bold" w:eastAsia="Arial Rounded MT Bold" w:hAnsi="Arial Rounded MT Bold" w:cs="Arial Rounded MT Bold"/>
                <w:spacing w:val="3"/>
                <w:position w:val="-1"/>
                <w:sz w:val="36"/>
                <w:szCs w:val="36"/>
              </w:rPr>
              <w:t>IT</w:t>
            </w:r>
            <w:r w:rsidRPr="007F2466">
              <w:rPr>
                <w:rFonts w:ascii="Arial Rounded MT Bold" w:eastAsia="Arial Rounded MT Bold" w:hAnsi="Arial Rounded MT Bold" w:cs="Arial Rounded MT Bold"/>
                <w:spacing w:val="2"/>
                <w:position w:val="-1"/>
                <w:sz w:val="36"/>
                <w:szCs w:val="36"/>
              </w:rPr>
              <w:t>EM</w:t>
            </w:r>
          </w:p>
        </w:tc>
        <w:tc>
          <w:tcPr>
            <w:tcW w:w="3489" w:type="dxa"/>
            <w:shd w:val="clear" w:color="auto" w:fill="DADADA"/>
          </w:tcPr>
          <w:p w:rsidR="00566EAD" w:rsidRPr="007F2466" w:rsidRDefault="00566EAD" w:rsidP="005B6B07">
            <w:pPr>
              <w:spacing w:before="2"/>
              <w:ind w:left="915" w:right="897"/>
              <w:jc w:val="center"/>
              <w:rPr>
                <w:rFonts w:ascii="Arial Rounded MT Bold" w:eastAsia="Arial Rounded MT Bold" w:hAnsi="Arial Rounded MT Bold" w:cs="Arial Rounded MT Bold"/>
                <w:sz w:val="36"/>
                <w:szCs w:val="36"/>
              </w:rPr>
            </w:pPr>
            <w:r w:rsidRPr="007F2466">
              <w:rPr>
                <w:rFonts w:ascii="Arial Rounded MT Bold" w:eastAsia="Arial Rounded MT Bold" w:hAnsi="Arial Rounded MT Bold" w:cs="Arial Rounded MT Bold"/>
                <w:spacing w:val="-12"/>
                <w:sz w:val="36"/>
                <w:szCs w:val="36"/>
              </w:rPr>
              <w:t>B</w:t>
            </w:r>
            <w:r w:rsidRPr="007F2466">
              <w:rPr>
                <w:rFonts w:ascii="Arial Rounded MT Bold" w:eastAsia="Arial Rounded MT Bold" w:hAnsi="Arial Rounded MT Bold" w:cs="Arial Rounded MT Bold"/>
                <w:spacing w:val="3"/>
                <w:sz w:val="36"/>
                <w:szCs w:val="36"/>
              </w:rPr>
              <w:t>U</w:t>
            </w:r>
            <w:r w:rsidRPr="007F2466">
              <w:rPr>
                <w:rFonts w:ascii="Arial Rounded MT Bold" w:eastAsia="Arial Rounded MT Bold" w:hAnsi="Arial Rounded MT Bold" w:cs="Arial Rounded MT Bold"/>
                <w:spacing w:val="2"/>
                <w:sz w:val="36"/>
                <w:szCs w:val="36"/>
              </w:rPr>
              <w:t>D</w:t>
            </w:r>
            <w:r w:rsidRPr="007F2466">
              <w:rPr>
                <w:rFonts w:ascii="Arial Rounded MT Bold" w:eastAsia="Arial Rounded MT Bold" w:hAnsi="Arial Rounded MT Bold" w:cs="Arial Rounded MT Bold"/>
                <w:sz w:val="36"/>
                <w:szCs w:val="36"/>
              </w:rPr>
              <w:t>GET</w:t>
            </w:r>
          </w:p>
          <w:p w:rsidR="00566EAD" w:rsidRPr="007F2466" w:rsidRDefault="00566EAD" w:rsidP="005B6B07">
            <w:pPr>
              <w:spacing w:before="15" w:line="410" w:lineRule="exact"/>
              <w:ind w:left="685" w:right="661"/>
              <w:jc w:val="center"/>
              <w:rPr>
                <w:rFonts w:ascii="Arial Rounded MT Bold" w:eastAsia="Arial Rounded MT Bold" w:hAnsi="Arial Rounded MT Bold" w:cs="Arial Rounded MT Bold"/>
                <w:sz w:val="36"/>
                <w:szCs w:val="36"/>
              </w:rPr>
            </w:pPr>
            <w:r w:rsidRPr="007F2466">
              <w:rPr>
                <w:rFonts w:ascii="Arial Rounded MT Bold" w:eastAsia="Arial Rounded MT Bold" w:hAnsi="Arial Rounded MT Bold" w:cs="Arial Rounded MT Bold"/>
                <w:spacing w:val="2"/>
                <w:position w:val="-1"/>
                <w:sz w:val="36"/>
                <w:szCs w:val="36"/>
              </w:rPr>
              <w:t>($1000</w:t>
            </w:r>
            <w:r w:rsidRPr="007F2466">
              <w:rPr>
                <w:rFonts w:ascii="Arial Rounded MT Bold" w:eastAsia="Arial Rounded MT Bold" w:hAnsi="Arial Rounded MT Bold" w:cs="Arial Rounded MT Bold"/>
                <w:position w:val="-1"/>
                <w:sz w:val="36"/>
                <w:szCs w:val="36"/>
              </w:rPr>
              <w:t>s</w:t>
            </w:r>
            <w:r w:rsidRPr="007F2466">
              <w:rPr>
                <w:rFonts w:ascii="Arial Rounded MT Bold" w:eastAsia="Arial Rounded MT Bold" w:hAnsi="Arial Rounded MT Bold" w:cs="Arial Rounded MT Bold"/>
                <w:spacing w:val="-5"/>
                <w:position w:val="-1"/>
                <w:sz w:val="36"/>
                <w:szCs w:val="36"/>
              </w:rPr>
              <w:t xml:space="preserve"> </w:t>
            </w:r>
            <w:r w:rsidRPr="007F2466">
              <w:rPr>
                <w:rFonts w:ascii="Arial Rounded MT Bold" w:eastAsia="Arial Rounded MT Bold" w:hAnsi="Arial Rounded MT Bold" w:cs="Arial Rounded MT Bold"/>
                <w:spacing w:val="3"/>
                <w:position w:val="-1"/>
                <w:sz w:val="36"/>
                <w:szCs w:val="36"/>
              </w:rPr>
              <w:t>U</w:t>
            </w:r>
            <w:r w:rsidRPr="007F2466">
              <w:rPr>
                <w:rFonts w:ascii="Arial Rounded MT Bold" w:eastAsia="Arial Rounded MT Bold" w:hAnsi="Arial Rounded MT Bold" w:cs="Arial Rounded MT Bold"/>
                <w:spacing w:val="2"/>
                <w:position w:val="-1"/>
                <w:sz w:val="36"/>
                <w:szCs w:val="36"/>
              </w:rPr>
              <w:t>S)</w:t>
            </w:r>
          </w:p>
        </w:tc>
      </w:tr>
      <w:tr w:rsidR="00566EAD" w:rsidRPr="007F2466" w:rsidTr="005B6B07">
        <w:trPr>
          <w:trHeight w:hRule="exact" w:val="720"/>
        </w:trPr>
        <w:tc>
          <w:tcPr>
            <w:tcW w:w="4071" w:type="dxa"/>
          </w:tcPr>
          <w:p w:rsidR="00566EAD" w:rsidRPr="007F2466" w:rsidRDefault="00566EAD" w:rsidP="005B6B07">
            <w:pPr>
              <w:spacing w:before="10" w:line="280" w:lineRule="exact"/>
              <w:rPr>
                <w:sz w:val="28"/>
                <w:szCs w:val="28"/>
              </w:rPr>
            </w:pPr>
          </w:p>
          <w:p w:rsidR="00566EAD" w:rsidRPr="007F2466" w:rsidRDefault="00566EAD" w:rsidP="005B6B07">
            <w:pPr>
              <w:spacing w:line="410" w:lineRule="exact"/>
              <w:ind w:left="66" w:right="-20"/>
              <w:rPr>
                <w:rFonts w:ascii="Arial Rounded MT Bold" w:eastAsia="Arial Rounded MT Bold" w:hAnsi="Arial Rounded MT Bold" w:cs="Arial Rounded MT Bold"/>
                <w:sz w:val="36"/>
                <w:szCs w:val="36"/>
              </w:rPr>
            </w:pPr>
            <w:r w:rsidRPr="007F2466">
              <w:rPr>
                <w:rFonts w:ascii="Arial Rounded MT Bold" w:eastAsia="Arial Rounded MT Bold" w:hAnsi="Arial Rounded MT Bold" w:cs="Arial Rounded MT Bold"/>
                <w:spacing w:val="3"/>
                <w:position w:val="-1"/>
                <w:sz w:val="36"/>
                <w:szCs w:val="36"/>
              </w:rPr>
              <w:t>UN</w:t>
            </w:r>
            <w:r w:rsidRPr="007F2466">
              <w:rPr>
                <w:rFonts w:ascii="Arial Rounded MT Bold" w:eastAsia="Arial Rounded MT Bold" w:hAnsi="Arial Rounded MT Bold" w:cs="Arial Rounded MT Bold"/>
                <w:position w:val="-1"/>
                <w:sz w:val="36"/>
                <w:szCs w:val="36"/>
              </w:rPr>
              <w:t>IT</w:t>
            </w:r>
            <w:r w:rsidRPr="007F2466">
              <w:rPr>
                <w:rFonts w:ascii="Arial Rounded MT Bold" w:eastAsia="Arial Rounded MT Bold" w:hAnsi="Arial Rounded MT Bold" w:cs="Arial Rounded MT Bold"/>
                <w:spacing w:val="-8"/>
                <w:position w:val="-1"/>
                <w:sz w:val="36"/>
                <w:szCs w:val="36"/>
              </w:rPr>
              <w:t xml:space="preserve"> </w:t>
            </w:r>
            <w:r w:rsidRPr="007F2466">
              <w:rPr>
                <w:rFonts w:ascii="Arial Rounded MT Bold" w:eastAsia="Arial Rounded MT Bold" w:hAnsi="Arial Rounded MT Bold" w:cs="Arial Rounded MT Bold"/>
                <w:spacing w:val="3"/>
                <w:position w:val="-1"/>
                <w:sz w:val="36"/>
                <w:szCs w:val="36"/>
              </w:rPr>
              <w:t>DIR</w:t>
            </w:r>
            <w:r w:rsidRPr="007F2466">
              <w:rPr>
                <w:rFonts w:ascii="Arial Rounded MT Bold" w:eastAsia="Arial Rounded MT Bold" w:hAnsi="Arial Rounded MT Bold" w:cs="Arial Rounded MT Bold"/>
                <w:spacing w:val="2"/>
                <w:position w:val="-1"/>
                <w:sz w:val="36"/>
                <w:szCs w:val="36"/>
              </w:rPr>
              <w:t>E</w:t>
            </w:r>
            <w:r w:rsidRPr="007F2466">
              <w:rPr>
                <w:rFonts w:ascii="Arial Rounded MT Bold" w:eastAsia="Arial Rounded MT Bold" w:hAnsi="Arial Rounded MT Bold" w:cs="Arial Rounded MT Bold"/>
                <w:position w:val="-1"/>
                <w:sz w:val="36"/>
                <w:szCs w:val="36"/>
              </w:rPr>
              <w:t>C</w:t>
            </w:r>
            <w:r w:rsidRPr="007F2466">
              <w:rPr>
                <w:rFonts w:ascii="Arial Rounded MT Bold" w:eastAsia="Arial Rounded MT Bold" w:hAnsi="Arial Rounded MT Bold" w:cs="Arial Rounded MT Bold"/>
                <w:spacing w:val="-4"/>
                <w:position w:val="-1"/>
                <w:sz w:val="36"/>
                <w:szCs w:val="36"/>
              </w:rPr>
              <w:t>T</w:t>
            </w:r>
            <w:r w:rsidRPr="007F2466">
              <w:rPr>
                <w:rFonts w:ascii="Arial Rounded MT Bold" w:eastAsia="Arial Rounded MT Bold" w:hAnsi="Arial Rounded MT Bold" w:cs="Arial Rounded MT Bold"/>
                <w:position w:val="-1"/>
                <w:sz w:val="36"/>
                <w:szCs w:val="36"/>
              </w:rPr>
              <w:t>OR</w:t>
            </w:r>
          </w:p>
        </w:tc>
        <w:tc>
          <w:tcPr>
            <w:tcW w:w="3489" w:type="dxa"/>
          </w:tcPr>
          <w:p w:rsidR="00566EAD" w:rsidRPr="007F2466" w:rsidRDefault="00566EAD" w:rsidP="005B6B07">
            <w:pPr>
              <w:spacing w:before="10" w:line="280" w:lineRule="exact"/>
              <w:rPr>
                <w:sz w:val="28"/>
                <w:szCs w:val="28"/>
              </w:rPr>
            </w:pPr>
          </w:p>
          <w:p w:rsidR="00566EAD" w:rsidRPr="007F2466" w:rsidRDefault="00566EAD" w:rsidP="005B6B07">
            <w:pPr>
              <w:spacing w:line="410" w:lineRule="exact"/>
              <w:ind w:left="1472" w:right="1451"/>
              <w:jc w:val="center"/>
              <w:rPr>
                <w:rFonts w:ascii="Arial Rounded MT Bold" w:eastAsia="Arial Rounded MT Bold" w:hAnsi="Arial Rounded MT Bold" w:cs="Arial Rounded MT Bold"/>
                <w:sz w:val="36"/>
                <w:szCs w:val="36"/>
              </w:rPr>
            </w:pPr>
            <w:r w:rsidRPr="007F2466">
              <w:rPr>
                <w:rFonts w:ascii="Arial Rounded MT Bold" w:eastAsia="Arial Rounded MT Bold" w:hAnsi="Arial Rounded MT Bold" w:cs="Arial Rounded MT Bold"/>
                <w:spacing w:val="2"/>
                <w:position w:val="-1"/>
                <w:sz w:val="36"/>
                <w:szCs w:val="36"/>
              </w:rPr>
              <w:t>40</w:t>
            </w:r>
          </w:p>
        </w:tc>
      </w:tr>
      <w:tr w:rsidR="00566EAD" w:rsidRPr="007F2466" w:rsidTr="005B6B07">
        <w:trPr>
          <w:trHeight w:hRule="exact" w:val="1080"/>
        </w:trPr>
        <w:tc>
          <w:tcPr>
            <w:tcW w:w="4071" w:type="dxa"/>
          </w:tcPr>
          <w:p w:rsidR="00566EAD" w:rsidRPr="007F2466" w:rsidRDefault="00566EAD" w:rsidP="005B6B07">
            <w:pPr>
              <w:spacing w:before="18" w:line="200" w:lineRule="exact"/>
              <w:rPr>
                <w:sz w:val="20"/>
                <w:szCs w:val="20"/>
              </w:rPr>
            </w:pPr>
          </w:p>
          <w:p w:rsidR="00566EAD" w:rsidRPr="007F2466" w:rsidRDefault="00566EAD" w:rsidP="005B6B07">
            <w:pPr>
              <w:spacing w:line="248" w:lineRule="auto"/>
              <w:ind w:left="66" w:right="269"/>
              <w:rPr>
                <w:rFonts w:ascii="Arial Rounded MT Bold" w:eastAsia="Arial Rounded MT Bold" w:hAnsi="Arial Rounded MT Bold" w:cs="Arial Rounded MT Bold"/>
                <w:sz w:val="36"/>
                <w:szCs w:val="36"/>
              </w:rPr>
            </w:pPr>
            <w:r w:rsidRPr="007F2466">
              <w:rPr>
                <w:rFonts w:ascii="Arial Rounded MT Bold" w:eastAsia="Arial Rounded MT Bold" w:hAnsi="Arial Rounded MT Bold" w:cs="Arial Rounded MT Bold"/>
                <w:spacing w:val="2"/>
                <w:sz w:val="36"/>
                <w:szCs w:val="36"/>
              </w:rPr>
              <w:t>C</w:t>
            </w:r>
            <w:r w:rsidRPr="007F2466">
              <w:rPr>
                <w:rFonts w:ascii="Arial Rounded MT Bold" w:eastAsia="Arial Rounded MT Bold" w:hAnsi="Arial Rounded MT Bold" w:cs="Arial Rounded MT Bold"/>
                <w:spacing w:val="3"/>
                <w:sz w:val="36"/>
                <w:szCs w:val="36"/>
              </w:rPr>
              <w:t>OO</w:t>
            </w:r>
            <w:r w:rsidRPr="007F2466">
              <w:rPr>
                <w:rFonts w:ascii="Arial Rounded MT Bold" w:eastAsia="Arial Rounded MT Bold" w:hAnsi="Arial Rounded MT Bold" w:cs="Arial Rounded MT Bold"/>
                <w:sz w:val="36"/>
                <w:szCs w:val="36"/>
              </w:rPr>
              <w:t>R</w:t>
            </w:r>
            <w:r w:rsidRPr="007F2466">
              <w:rPr>
                <w:rFonts w:ascii="Arial Rounded MT Bold" w:eastAsia="Arial Rounded MT Bold" w:hAnsi="Arial Rounded MT Bold" w:cs="Arial Rounded MT Bold"/>
                <w:spacing w:val="2"/>
                <w:sz w:val="36"/>
                <w:szCs w:val="36"/>
              </w:rPr>
              <w:t>D</w:t>
            </w:r>
            <w:r w:rsidRPr="007F2466">
              <w:rPr>
                <w:rFonts w:ascii="Arial Rounded MT Bold" w:eastAsia="Arial Rounded MT Bold" w:hAnsi="Arial Rounded MT Bold" w:cs="Arial Rounded MT Bold"/>
                <w:sz w:val="36"/>
                <w:szCs w:val="36"/>
              </w:rPr>
              <w:t>I</w:t>
            </w:r>
            <w:r w:rsidRPr="007F2466">
              <w:rPr>
                <w:rFonts w:ascii="Arial Rounded MT Bold" w:eastAsia="Arial Rounded MT Bold" w:hAnsi="Arial Rounded MT Bold" w:cs="Arial Rounded MT Bold"/>
                <w:spacing w:val="-7"/>
                <w:sz w:val="36"/>
                <w:szCs w:val="36"/>
              </w:rPr>
              <w:t>N</w:t>
            </w:r>
            <w:r w:rsidRPr="007F2466">
              <w:rPr>
                <w:rFonts w:ascii="Arial Rounded MT Bold" w:eastAsia="Arial Rounded MT Bold" w:hAnsi="Arial Rounded MT Bold" w:cs="Arial Rounded MT Bold"/>
                <w:spacing w:val="-31"/>
                <w:sz w:val="36"/>
                <w:szCs w:val="36"/>
              </w:rPr>
              <w:t>A</w:t>
            </w:r>
            <w:r w:rsidRPr="007F2466">
              <w:rPr>
                <w:rFonts w:ascii="Arial Rounded MT Bold" w:eastAsia="Arial Rounded MT Bold" w:hAnsi="Arial Rounded MT Bold" w:cs="Arial Rounded MT Bold"/>
                <w:spacing w:val="-4"/>
                <w:sz w:val="36"/>
                <w:szCs w:val="36"/>
              </w:rPr>
              <w:t>T</w:t>
            </w:r>
            <w:r w:rsidRPr="007F2466">
              <w:rPr>
                <w:rFonts w:ascii="Arial Rounded MT Bold" w:eastAsia="Arial Rounded MT Bold" w:hAnsi="Arial Rounded MT Bold" w:cs="Arial Rounded MT Bold"/>
                <w:sz w:val="36"/>
                <w:szCs w:val="36"/>
              </w:rPr>
              <w:t>OR</w:t>
            </w:r>
            <w:r w:rsidRPr="007F2466">
              <w:rPr>
                <w:rFonts w:ascii="Arial Rounded MT Bold" w:eastAsia="Arial Rounded MT Bold" w:hAnsi="Arial Rounded MT Bold" w:cs="Arial Rounded MT Bold"/>
                <w:spacing w:val="-6"/>
                <w:sz w:val="36"/>
                <w:szCs w:val="36"/>
              </w:rPr>
              <w:t xml:space="preserve"> </w:t>
            </w:r>
            <w:r w:rsidRPr="007F2466">
              <w:rPr>
                <w:rFonts w:ascii="Arial Rounded MT Bold" w:eastAsia="Arial Rounded MT Bold" w:hAnsi="Arial Rounded MT Bold" w:cs="Arial Rounded MT Bold"/>
                <w:spacing w:val="3"/>
                <w:sz w:val="36"/>
                <w:szCs w:val="36"/>
              </w:rPr>
              <w:t>AN</w:t>
            </w:r>
            <w:r w:rsidRPr="007F2466">
              <w:rPr>
                <w:rFonts w:ascii="Arial Rounded MT Bold" w:eastAsia="Arial Rounded MT Bold" w:hAnsi="Arial Rounded MT Bold" w:cs="Arial Rounded MT Bold"/>
                <w:sz w:val="36"/>
                <w:szCs w:val="36"/>
              </w:rPr>
              <w:t xml:space="preserve">D </w:t>
            </w:r>
            <w:r w:rsidRPr="007F2466">
              <w:rPr>
                <w:rFonts w:ascii="Arial Rounded MT Bold" w:eastAsia="Arial Rounded MT Bold" w:hAnsi="Arial Rounded MT Bold" w:cs="Arial Rounded MT Bold"/>
                <w:spacing w:val="-12"/>
                <w:sz w:val="36"/>
                <w:szCs w:val="36"/>
              </w:rPr>
              <w:t>D</w:t>
            </w:r>
            <w:r w:rsidRPr="007F2466">
              <w:rPr>
                <w:rFonts w:ascii="Arial Rounded MT Bold" w:eastAsia="Arial Rounded MT Bold" w:hAnsi="Arial Rounded MT Bold" w:cs="Arial Rounded MT Bold"/>
                <w:spacing w:val="-29"/>
                <w:sz w:val="36"/>
                <w:szCs w:val="36"/>
              </w:rPr>
              <w:t>A</w:t>
            </w:r>
            <w:r w:rsidRPr="007F2466">
              <w:rPr>
                <w:rFonts w:ascii="Arial Rounded MT Bold" w:eastAsia="Arial Rounded MT Bold" w:hAnsi="Arial Rounded MT Bold" w:cs="Arial Rounded MT Bold"/>
                <w:spacing w:val="-19"/>
                <w:sz w:val="36"/>
                <w:szCs w:val="36"/>
              </w:rPr>
              <w:t>T</w:t>
            </w:r>
            <w:r w:rsidRPr="007F2466">
              <w:rPr>
                <w:rFonts w:ascii="Arial Rounded MT Bold" w:eastAsia="Arial Rounded MT Bold" w:hAnsi="Arial Rounded MT Bold" w:cs="Arial Rounded MT Bold"/>
                <w:sz w:val="36"/>
                <w:szCs w:val="36"/>
              </w:rPr>
              <w:t>A</w:t>
            </w:r>
            <w:r w:rsidRPr="007F2466">
              <w:rPr>
                <w:rFonts w:ascii="Arial Rounded MT Bold" w:eastAsia="Arial Rounded MT Bold" w:hAnsi="Arial Rounded MT Bold" w:cs="Arial Rounded MT Bold"/>
                <w:spacing w:val="-5"/>
                <w:sz w:val="36"/>
                <w:szCs w:val="36"/>
              </w:rPr>
              <w:t xml:space="preserve"> </w:t>
            </w:r>
            <w:r w:rsidRPr="007F2466">
              <w:rPr>
                <w:rFonts w:ascii="Arial Rounded MT Bold" w:eastAsia="Arial Rounded MT Bold" w:hAnsi="Arial Rounded MT Bold" w:cs="Arial Rounded MT Bold"/>
                <w:spacing w:val="3"/>
                <w:sz w:val="36"/>
                <w:szCs w:val="36"/>
              </w:rPr>
              <w:t>MA</w:t>
            </w:r>
            <w:r w:rsidRPr="007F2466">
              <w:rPr>
                <w:rFonts w:ascii="Arial Rounded MT Bold" w:eastAsia="Arial Rounded MT Bold" w:hAnsi="Arial Rounded MT Bold" w:cs="Arial Rounded MT Bold"/>
                <w:spacing w:val="-2"/>
                <w:sz w:val="36"/>
                <w:szCs w:val="36"/>
              </w:rPr>
              <w:t>N</w:t>
            </w:r>
            <w:r w:rsidRPr="007F2466">
              <w:rPr>
                <w:rFonts w:ascii="Arial Rounded MT Bold" w:eastAsia="Arial Rounded MT Bold" w:hAnsi="Arial Rounded MT Bold" w:cs="Arial Rounded MT Bold"/>
                <w:spacing w:val="-9"/>
                <w:sz w:val="36"/>
                <w:szCs w:val="36"/>
              </w:rPr>
              <w:t>A</w:t>
            </w:r>
            <w:r w:rsidRPr="007F2466">
              <w:rPr>
                <w:rFonts w:ascii="Arial Rounded MT Bold" w:eastAsia="Arial Rounded MT Bold" w:hAnsi="Arial Rounded MT Bold" w:cs="Arial Rounded MT Bold"/>
                <w:sz w:val="36"/>
                <w:szCs w:val="36"/>
              </w:rPr>
              <w:t>GER</w:t>
            </w:r>
          </w:p>
        </w:tc>
        <w:tc>
          <w:tcPr>
            <w:tcW w:w="3489" w:type="dxa"/>
          </w:tcPr>
          <w:p w:rsidR="00566EAD" w:rsidRPr="007F2466" w:rsidRDefault="00566EAD" w:rsidP="005B6B07">
            <w:pPr>
              <w:spacing w:line="200" w:lineRule="exact"/>
              <w:rPr>
                <w:sz w:val="20"/>
                <w:szCs w:val="20"/>
              </w:rPr>
            </w:pPr>
          </w:p>
          <w:p w:rsidR="00566EAD" w:rsidRPr="007F2466" w:rsidRDefault="00566EAD" w:rsidP="005B6B07">
            <w:pPr>
              <w:spacing w:line="200" w:lineRule="exact"/>
              <w:rPr>
                <w:sz w:val="20"/>
                <w:szCs w:val="20"/>
              </w:rPr>
            </w:pPr>
          </w:p>
          <w:p w:rsidR="00566EAD" w:rsidRPr="007F2466" w:rsidRDefault="00566EAD" w:rsidP="005B6B07">
            <w:pPr>
              <w:spacing w:before="10" w:line="240" w:lineRule="exact"/>
              <w:rPr>
                <w:szCs w:val="24"/>
              </w:rPr>
            </w:pPr>
          </w:p>
          <w:p w:rsidR="00566EAD" w:rsidRPr="007F2466" w:rsidRDefault="00566EAD" w:rsidP="005B6B07">
            <w:pPr>
              <w:spacing w:line="410" w:lineRule="exact"/>
              <w:ind w:left="1472" w:right="1451"/>
              <w:jc w:val="center"/>
              <w:rPr>
                <w:rFonts w:ascii="Arial Rounded MT Bold" w:eastAsia="Arial Rounded MT Bold" w:hAnsi="Arial Rounded MT Bold" w:cs="Arial Rounded MT Bold"/>
                <w:sz w:val="36"/>
                <w:szCs w:val="36"/>
              </w:rPr>
            </w:pPr>
            <w:r w:rsidRPr="007F2466">
              <w:rPr>
                <w:rFonts w:ascii="Arial Rounded MT Bold" w:eastAsia="Arial Rounded MT Bold" w:hAnsi="Arial Rounded MT Bold" w:cs="Arial Rounded MT Bold"/>
                <w:spacing w:val="2"/>
                <w:position w:val="-1"/>
                <w:sz w:val="36"/>
                <w:szCs w:val="36"/>
              </w:rPr>
              <w:t>30</w:t>
            </w:r>
          </w:p>
        </w:tc>
      </w:tr>
      <w:tr w:rsidR="00566EAD" w:rsidRPr="007F2466" w:rsidTr="005B6B07">
        <w:trPr>
          <w:trHeight w:hRule="exact" w:val="720"/>
        </w:trPr>
        <w:tc>
          <w:tcPr>
            <w:tcW w:w="4071" w:type="dxa"/>
          </w:tcPr>
          <w:p w:rsidR="00566EAD" w:rsidRPr="007F2466" w:rsidRDefault="00566EAD" w:rsidP="005B6B07">
            <w:pPr>
              <w:spacing w:before="10" w:line="280" w:lineRule="exact"/>
              <w:rPr>
                <w:sz w:val="28"/>
                <w:szCs w:val="28"/>
              </w:rPr>
            </w:pPr>
          </w:p>
          <w:p w:rsidR="00566EAD" w:rsidRPr="007F2466" w:rsidRDefault="00566EAD" w:rsidP="005B6B07">
            <w:pPr>
              <w:spacing w:line="410" w:lineRule="exact"/>
              <w:ind w:left="66" w:right="-20"/>
              <w:rPr>
                <w:rFonts w:ascii="Arial Rounded MT Bold" w:eastAsia="Arial Rounded MT Bold" w:hAnsi="Arial Rounded MT Bold" w:cs="Arial Rounded MT Bold"/>
                <w:sz w:val="36"/>
                <w:szCs w:val="36"/>
              </w:rPr>
            </w:pPr>
            <w:r w:rsidRPr="007F2466">
              <w:rPr>
                <w:rFonts w:ascii="Arial Rounded MT Bold" w:eastAsia="Arial Rounded MT Bold" w:hAnsi="Arial Rounded MT Bold" w:cs="Arial Rounded MT Bold"/>
                <w:position w:val="-1"/>
                <w:sz w:val="36"/>
                <w:szCs w:val="36"/>
              </w:rPr>
              <w:t>4</w:t>
            </w:r>
            <w:r w:rsidRPr="007F2466">
              <w:rPr>
                <w:rFonts w:ascii="Arial Rounded MT Bold" w:eastAsia="Arial Rounded MT Bold" w:hAnsi="Arial Rounded MT Bold" w:cs="Arial Rounded MT Bold"/>
                <w:spacing w:val="1"/>
                <w:position w:val="-1"/>
                <w:sz w:val="36"/>
                <w:szCs w:val="36"/>
              </w:rPr>
              <w:t xml:space="preserve"> </w:t>
            </w:r>
            <w:r w:rsidRPr="007F2466">
              <w:rPr>
                <w:rFonts w:ascii="Arial Rounded MT Bold" w:eastAsia="Arial Rounded MT Bold" w:hAnsi="Arial Rounded MT Bold" w:cs="Arial Rounded MT Bold"/>
                <w:spacing w:val="2"/>
                <w:position w:val="-1"/>
                <w:sz w:val="36"/>
                <w:szCs w:val="36"/>
              </w:rPr>
              <w:t>C</w:t>
            </w:r>
            <w:r w:rsidRPr="007F2466">
              <w:rPr>
                <w:rFonts w:ascii="Arial Rounded MT Bold" w:eastAsia="Arial Rounded MT Bold" w:hAnsi="Arial Rounded MT Bold" w:cs="Arial Rounded MT Bold"/>
                <w:spacing w:val="3"/>
                <w:position w:val="-1"/>
                <w:sz w:val="36"/>
                <w:szCs w:val="36"/>
              </w:rPr>
              <w:t>A</w:t>
            </w:r>
            <w:r w:rsidRPr="007F2466">
              <w:rPr>
                <w:rFonts w:ascii="Arial Rounded MT Bold" w:eastAsia="Arial Rounded MT Bold" w:hAnsi="Arial Rounded MT Bold" w:cs="Arial Rounded MT Bold"/>
                <w:spacing w:val="2"/>
                <w:position w:val="-1"/>
                <w:sz w:val="36"/>
                <w:szCs w:val="36"/>
              </w:rPr>
              <w:t>S</w:t>
            </w:r>
            <w:r w:rsidRPr="007F2466">
              <w:rPr>
                <w:rFonts w:ascii="Arial Rounded MT Bold" w:eastAsia="Arial Rounded MT Bold" w:hAnsi="Arial Rounded MT Bold" w:cs="Arial Rounded MT Bold"/>
                <w:position w:val="-1"/>
                <w:sz w:val="36"/>
                <w:szCs w:val="36"/>
              </w:rPr>
              <w:t>E</w:t>
            </w:r>
            <w:r w:rsidRPr="007F2466">
              <w:rPr>
                <w:rFonts w:ascii="Arial Rounded MT Bold" w:eastAsia="Arial Rounded MT Bold" w:hAnsi="Arial Rounded MT Bold" w:cs="Arial Rounded MT Bold"/>
                <w:spacing w:val="-6"/>
                <w:position w:val="-1"/>
                <w:sz w:val="36"/>
                <w:szCs w:val="36"/>
              </w:rPr>
              <w:t xml:space="preserve"> </w:t>
            </w:r>
            <w:r w:rsidRPr="007F2466">
              <w:rPr>
                <w:rFonts w:ascii="Arial Rounded MT Bold" w:eastAsia="Arial Rounded MT Bold" w:hAnsi="Arial Rounded MT Bold" w:cs="Arial Rounded MT Bold"/>
                <w:spacing w:val="8"/>
                <w:position w:val="-1"/>
                <w:sz w:val="36"/>
                <w:szCs w:val="36"/>
              </w:rPr>
              <w:t>W</w:t>
            </w:r>
            <w:r w:rsidRPr="007F2466">
              <w:rPr>
                <w:rFonts w:ascii="Arial Rounded MT Bold" w:eastAsia="Arial Rounded MT Bold" w:hAnsi="Arial Rounded MT Bold" w:cs="Arial Rounded MT Bold"/>
                <w:spacing w:val="3"/>
                <w:position w:val="-1"/>
                <w:sz w:val="36"/>
                <w:szCs w:val="36"/>
              </w:rPr>
              <w:t>OR</w:t>
            </w:r>
            <w:r w:rsidRPr="007F2466">
              <w:rPr>
                <w:rFonts w:ascii="Arial Rounded MT Bold" w:eastAsia="Arial Rounded MT Bold" w:hAnsi="Arial Rounded MT Bold" w:cs="Arial Rounded MT Bold"/>
                <w:position w:val="-1"/>
                <w:sz w:val="36"/>
                <w:szCs w:val="36"/>
              </w:rPr>
              <w:t>KE</w:t>
            </w:r>
            <w:r w:rsidRPr="007F2466">
              <w:rPr>
                <w:rFonts w:ascii="Arial Rounded MT Bold" w:eastAsia="Arial Rounded MT Bold" w:hAnsi="Arial Rounded MT Bold" w:cs="Arial Rounded MT Bold"/>
                <w:spacing w:val="3"/>
                <w:position w:val="-1"/>
                <w:sz w:val="36"/>
                <w:szCs w:val="36"/>
              </w:rPr>
              <w:t>R</w:t>
            </w:r>
            <w:r w:rsidRPr="007F2466">
              <w:rPr>
                <w:rFonts w:ascii="Arial Rounded MT Bold" w:eastAsia="Arial Rounded MT Bold" w:hAnsi="Arial Rounded MT Bold" w:cs="Arial Rounded MT Bold"/>
                <w:position w:val="-1"/>
                <w:sz w:val="36"/>
                <w:szCs w:val="36"/>
              </w:rPr>
              <w:t>S</w:t>
            </w:r>
          </w:p>
        </w:tc>
        <w:tc>
          <w:tcPr>
            <w:tcW w:w="3489" w:type="dxa"/>
          </w:tcPr>
          <w:p w:rsidR="00566EAD" w:rsidRPr="007F2466" w:rsidRDefault="00566EAD" w:rsidP="005B6B07">
            <w:pPr>
              <w:spacing w:before="10" w:line="280" w:lineRule="exact"/>
              <w:rPr>
                <w:sz w:val="28"/>
                <w:szCs w:val="28"/>
              </w:rPr>
            </w:pPr>
          </w:p>
          <w:p w:rsidR="00566EAD" w:rsidRPr="007F2466" w:rsidRDefault="00566EAD" w:rsidP="005B6B07">
            <w:pPr>
              <w:spacing w:line="410" w:lineRule="exact"/>
              <w:ind w:left="1364" w:right="1343"/>
              <w:jc w:val="center"/>
              <w:rPr>
                <w:rFonts w:ascii="Arial Rounded MT Bold" w:eastAsia="Arial Rounded MT Bold" w:hAnsi="Arial Rounded MT Bold" w:cs="Arial Rounded MT Bold"/>
                <w:sz w:val="36"/>
                <w:szCs w:val="36"/>
              </w:rPr>
            </w:pPr>
            <w:r w:rsidRPr="007F2466">
              <w:rPr>
                <w:rFonts w:ascii="Arial Rounded MT Bold" w:eastAsia="Arial Rounded MT Bold" w:hAnsi="Arial Rounded MT Bold" w:cs="Arial Rounded MT Bold"/>
                <w:spacing w:val="2"/>
                <w:position w:val="-1"/>
                <w:sz w:val="36"/>
                <w:szCs w:val="36"/>
              </w:rPr>
              <w:t>100</w:t>
            </w:r>
          </w:p>
        </w:tc>
      </w:tr>
      <w:tr w:rsidR="00566EAD" w:rsidRPr="007F2466" w:rsidTr="005B6B07">
        <w:trPr>
          <w:trHeight w:hRule="exact" w:val="720"/>
        </w:trPr>
        <w:tc>
          <w:tcPr>
            <w:tcW w:w="4071" w:type="dxa"/>
          </w:tcPr>
          <w:p w:rsidR="00566EAD" w:rsidRPr="007F2466" w:rsidRDefault="00566EAD" w:rsidP="005B6B07">
            <w:pPr>
              <w:spacing w:before="10" w:line="280" w:lineRule="exact"/>
              <w:rPr>
                <w:sz w:val="28"/>
                <w:szCs w:val="28"/>
              </w:rPr>
            </w:pPr>
          </w:p>
          <w:p w:rsidR="00566EAD" w:rsidRPr="007F2466" w:rsidRDefault="00566EAD" w:rsidP="005B6B07">
            <w:pPr>
              <w:spacing w:line="410" w:lineRule="exact"/>
              <w:ind w:left="66" w:right="-20"/>
              <w:rPr>
                <w:rFonts w:ascii="Arial Rounded MT Bold" w:eastAsia="Arial Rounded MT Bold" w:hAnsi="Arial Rounded MT Bold" w:cs="Arial Rounded MT Bold"/>
                <w:sz w:val="36"/>
                <w:szCs w:val="36"/>
              </w:rPr>
            </w:pPr>
            <w:r w:rsidRPr="007F2466">
              <w:rPr>
                <w:rFonts w:ascii="Arial Rounded MT Bold" w:eastAsia="Arial Rounded MT Bold" w:hAnsi="Arial Rounded MT Bold" w:cs="Arial Rounded MT Bold"/>
                <w:spacing w:val="2"/>
                <w:position w:val="-1"/>
                <w:sz w:val="36"/>
                <w:szCs w:val="36"/>
              </w:rPr>
              <w:t>C</w:t>
            </w:r>
            <w:r w:rsidRPr="007F2466">
              <w:rPr>
                <w:rFonts w:ascii="Arial Rounded MT Bold" w:eastAsia="Arial Rounded MT Bold" w:hAnsi="Arial Rounded MT Bold" w:cs="Arial Rounded MT Bold"/>
                <w:spacing w:val="3"/>
                <w:position w:val="-1"/>
                <w:sz w:val="36"/>
                <w:szCs w:val="36"/>
              </w:rPr>
              <w:t>URR</w:t>
            </w:r>
            <w:r w:rsidRPr="007F2466">
              <w:rPr>
                <w:rFonts w:ascii="Arial Rounded MT Bold" w:eastAsia="Arial Rounded MT Bold" w:hAnsi="Arial Rounded MT Bold" w:cs="Arial Rounded MT Bold"/>
                <w:position w:val="-1"/>
                <w:sz w:val="36"/>
                <w:szCs w:val="36"/>
              </w:rPr>
              <w:t>E</w:t>
            </w:r>
            <w:r w:rsidRPr="007F2466">
              <w:rPr>
                <w:rFonts w:ascii="Arial Rounded MT Bold" w:eastAsia="Arial Rounded MT Bold" w:hAnsi="Arial Rounded MT Bold" w:cs="Arial Rounded MT Bold"/>
                <w:spacing w:val="-2"/>
                <w:position w:val="-1"/>
                <w:sz w:val="36"/>
                <w:szCs w:val="36"/>
              </w:rPr>
              <w:t>N</w:t>
            </w:r>
            <w:r w:rsidRPr="007F2466">
              <w:rPr>
                <w:rFonts w:ascii="Arial Rounded MT Bold" w:eastAsia="Arial Rounded MT Bold" w:hAnsi="Arial Rounded MT Bold" w:cs="Arial Rounded MT Bold"/>
                <w:position w:val="-1"/>
                <w:sz w:val="36"/>
                <w:szCs w:val="36"/>
              </w:rPr>
              <w:t>T</w:t>
            </w:r>
            <w:r w:rsidRPr="007F2466">
              <w:rPr>
                <w:rFonts w:ascii="Arial Rounded MT Bold" w:eastAsia="Arial Rounded MT Bold" w:hAnsi="Arial Rounded MT Bold" w:cs="Arial Rounded MT Bold"/>
                <w:spacing w:val="-8"/>
                <w:position w:val="-1"/>
                <w:sz w:val="36"/>
                <w:szCs w:val="36"/>
              </w:rPr>
              <w:t xml:space="preserve"> </w:t>
            </w:r>
            <w:r w:rsidRPr="007F2466">
              <w:rPr>
                <w:rFonts w:ascii="Arial Rounded MT Bold" w:eastAsia="Arial Rounded MT Bold" w:hAnsi="Arial Rounded MT Bold" w:cs="Arial Rounded MT Bold"/>
                <w:spacing w:val="2"/>
                <w:position w:val="-1"/>
                <w:sz w:val="36"/>
                <w:szCs w:val="36"/>
              </w:rPr>
              <w:t>E</w:t>
            </w:r>
            <w:r w:rsidRPr="007F2466">
              <w:rPr>
                <w:rFonts w:ascii="Arial Rounded MT Bold" w:eastAsia="Arial Rounded MT Bold" w:hAnsi="Arial Rounded MT Bold" w:cs="Arial Rounded MT Bold"/>
                <w:spacing w:val="3"/>
                <w:position w:val="-1"/>
                <w:sz w:val="36"/>
                <w:szCs w:val="36"/>
              </w:rPr>
              <w:t>X</w:t>
            </w:r>
            <w:r w:rsidRPr="007F2466">
              <w:rPr>
                <w:rFonts w:ascii="Arial Rounded MT Bold" w:eastAsia="Arial Rounded MT Bold" w:hAnsi="Arial Rounded MT Bold" w:cs="Arial Rounded MT Bold"/>
                <w:spacing w:val="2"/>
                <w:position w:val="-1"/>
                <w:sz w:val="36"/>
                <w:szCs w:val="36"/>
              </w:rPr>
              <w:t>P</w:t>
            </w:r>
            <w:r w:rsidRPr="007F2466">
              <w:rPr>
                <w:rFonts w:ascii="Arial Rounded MT Bold" w:eastAsia="Arial Rounded MT Bold" w:hAnsi="Arial Rounded MT Bold" w:cs="Arial Rounded MT Bold"/>
                <w:position w:val="-1"/>
                <w:sz w:val="36"/>
                <w:szCs w:val="36"/>
              </w:rPr>
              <w:t>ENSES</w:t>
            </w:r>
          </w:p>
        </w:tc>
        <w:tc>
          <w:tcPr>
            <w:tcW w:w="3489" w:type="dxa"/>
          </w:tcPr>
          <w:p w:rsidR="00566EAD" w:rsidRPr="007F2466" w:rsidRDefault="00566EAD" w:rsidP="005B6B07">
            <w:pPr>
              <w:spacing w:before="10" w:line="280" w:lineRule="exact"/>
              <w:rPr>
                <w:sz w:val="28"/>
                <w:szCs w:val="28"/>
              </w:rPr>
            </w:pPr>
          </w:p>
          <w:p w:rsidR="00566EAD" w:rsidRPr="007F2466" w:rsidRDefault="00566EAD" w:rsidP="005B6B07">
            <w:pPr>
              <w:spacing w:line="410" w:lineRule="exact"/>
              <w:ind w:left="1472" w:right="1451"/>
              <w:jc w:val="center"/>
              <w:rPr>
                <w:rFonts w:ascii="Arial Rounded MT Bold" w:eastAsia="Arial Rounded MT Bold" w:hAnsi="Arial Rounded MT Bold" w:cs="Arial Rounded MT Bold"/>
                <w:sz w:val="36"/>
                <w:szCs w:val="36"/>
              </w:rPr>
            </w:pPr>
            <w:r w:rsidRPr="007F2466">
              <w:rPr>
                <w:rFonts w:ascii="Arial Rounded MT Bold" w:eastAsia="Arial Rounded MT Bold" w:hAnsi="Arial Rounded MT Bold" w:cs="Arial Rounded MT Bold"/>
                <w:spacing w:val="2"/>
                <w:position w:val="-1"/>
                <w:sz w:val="36"/>
                <w:szCs w:val="36"/>
              </w:rPr>
              <w:t>20</w:t>
            </w:r>
          </w:p>
        </w:tc>
      </w:tr>
      <w:tr w:rsidR="00566EAD" w:rsidRPr="007F2466" w:rsidTr="005B6B07">
        <w:trPr>
          <w:trHeight w:hRule="exact" w:val="840"/>
        </w:trPr>
        <w:tc>
          <w:tcPr>
            <w:tcW w:w="4071" w:type="dxa"/>
          </w:tcPr>
          <w:p w:rsidR="00566EAD" w:rsidRPr="007F2466" w:rsidRDefault="00566EAD" w:rsidP="005B6B07">
            <w:pPr>
              <w:spacing w:line="200" w:lineRule="exact"/>
              <w:rPr>
                <w:sz w:val="20"/>
                <w:szCs w:val="20"/>
              </w:rPr>
            </w:pPr>
          </w:p>
          <w:p w:rsidR="00566EAD" w:rsidRPr="007F2466" w:rsidRDefault="00566EAD" w:rsidP="005B6B07">
            <w:pPr>
              <w:spacing w:before="10" w:line="200" w:lineRule="exact"/>
              <w:rPr>
                <w:sz w:val="20"/>
                <w:szCs w:val="20"/>
              </w:rPr>
            </w:pPr>
          </w:p>
          <w:p w:rsidR="00566EAD" w:rsidRPr="007F2466" w:rsidRDefault="00566EAD" w:rsidP="005B6B07">
            <w:pPr>
              <w:spacing w:line="410" w:lineRule="exact"/>
              <w:ind w:left="66" w:right="-20"/>
              <w:rPr>
                <w:rFonts w:ascii="Arial Rounded MT Bold" w:eastAsia="Arial Rounded MT Bold" w:hAnsi="Arial Rounded MT Bold" w:cs="Arial Rounded MT Bold"/>
                <w:sz w:val="36"/>
                <w:szCs w:val="36"/>
              </w:rPr>
            </w:pPr>
            <w:r w:rsidRPr="007F2466">
              <w:rPr>
                <w:rFonts w:ascii="Arial Rounded MT Bold" w:eastAsia="Arial Rounded MT Bold" w:hAnsi="Arial Rounded MT Bold" w:cs="Arial Rounded MT Bold"/>
                <w:color w:val="FF0000"/>
                <w:spacing w:val="-2"/>
                <w:position w:val="-1"/>
                <w:sz w:val="36"/>
                <w:szCs w:val="36"/>
              </w:rPr>
              <w:t>T</w:t>
            </w:r>
            <w:r w:rsidRPr="007F2466">
              <w:rPr>
                <w:rFonts w:ascii="Arial Rounded MT Bold" w:eastAsia="Arial Rounded MT Bold" w:hAnsi="Arial Rounded MT Bold" w:cs="Arial Rounded MT Bold"/>
                <w:color w:val="FF0000"/>
                <w:spacing w:val="-12"/>
                <w:position w:val="-1"/>
                <w:sz w:val="36"/>
                <w:szCs w:val="36"/>
              </w:rPr>
              <w:t>O</w:t>
            </w:r>
            <w:r w:rsidRPr="007F2466">
              <w:rPr>
                <w:rFonts w:ascii="Arial Rounded MT Bold" w:eastAsia="Arial Rounded MT Bold" w:hAnsi="Arial Rounded MT Bold" w:cs="Arial Rounded MT Bold"/>
                <w:color w:val="FF0000"/>
                <w:spacing w:val="-21"/>
                <w:position w:val="-1"/>
                <w:sz w:val="36"/>
                <w:szCs w:val="36"/>
              </w:rPr>
              <w:t>T</w:t>
            </w:r>
            <w:r w:rsidRPr="007F2466">
              <w:rPr>
                <w:rFonts w:ascii="Arial Rounded MT Bold" w:eastAsia="Arial Rounded MT Bold" w:hAnsi="Arial Rounded MT Bold" w:cs="Arial Rounded MT Bold"/>
                <w:color w:val="FF0000"/>
                <w:position w:val="-1"/>
                <w:sz w:val="36"/>
                <w:szCs w:val="36"/>
              </w:rPr>
              <w:t>AL</w:t>
            </w:r>
          </w:p>
        </w:tc>
        <w:tc>
          <w:tcPr>
            <w:tcW w:w="3489" w:type="dxa"/>
          </w:tcPr>
          <w:p w:rsidR="00566EAD" w:rsidRPr="007F2466" w:rsidRDefault="00566EAD" w:rsidP="005B6B07">
            <w:pPr>
              <w:spacing w:line="200" w:lineRule="exact"/>
              <w:rPr>
                <w:sz w:val="20"/>
                <w:szCs w:val="20"/>
              </w:rPr>
            </w:pPr>
          </w:p>
          <w:p w:rsidR="00566EAD" w:rsidRPr="007F2466" w:rsidRDefault="00566EAD" w:rsidP="005B6B07">
            <w:pPr>
              <w:spacing w:before="10" w:line="200" w:lineRule="exact"/>
              <w:rPr>
                <w:sz w:val="20"/>
                <w:szCs w:val="20"/>
              </w:rPr>
            </w:pPr>
          </w:p>
          <w:p w:rsidR="00566EAD" w:rsidRPr="007F2466" w:rsidRDefault="00566EAD" w:rsidP="005B6B07">
            <w:pPr>
              <w:spacing w:line="410" w:lineRule="exact"/>
              <w:ind w:left="1364" w:right="1343"/>
              <w:jc w:val="center"/>
              <w:rPr>
                <w:rFonts w:ascii="Arial Rounded MT Bold" w:eastAsia="Arial Rounded MT Bold" w:hAnsi="Arial Rounded MT Bold" w:cs="Arial Rounded MT Bold"/>
                <w:sz w:val="36"/>
                <w:szCs w:val="36"/>
              </w:rPr>
            </w:pPr>
            <w:r w:rsidRPr="007F2466">
              <w:rPr>
                <w:rFonts w:ascii="Arial Rounded MT Bold" w:eastAsia="Arial Rounded MT Bold" w:hAnsi="Arial Rounded MT Bold" w:cs="Arial Rounded MT Bold"/>
                <w:color w:val="FF0000"/>
                <w:spacing w:val="2"/>
                <w:position w:val="-1"/>
                <w:sz w:val="36"/>
                <w:szCs w:val="36"/>
              </w:rPr>
              <w:t>2009</w:t>
            </w:r>
          </w:p>
        </w:tc>
      </w:tr>
    </w:tbl>
    <w:p w:rsidR="00566EAD" w:rsidRPr="007F2466" w:rsidRDefault="00566EAD" w:rsidP="00566EAD"/>
    <w:p w:rsidR="00566EAD" w:rsidRPr="007F2466" w:rsidRDefault="00566EAD" w:rsidP="00566EAD"/>
    <w:p w:rsidR="00566EAD" w:rsidRPr="007F2466" w:rsidRDefault="00566EAD" w:rsidP="00566EAD"/>
    <w:p w:rsidR="00566EAD" w:rsidRPr="007F2466" w:rsidRDefault="00566EAD" w:rsidP="00566EAD">
      <w:r w:rsidRPr="007F2466">
        <w:br w:type="page"/>
      </w:r>
    </w:p>
    <w:p w:rsidR="00566EAD" w:rsidRPr="007F2466" w:rsidRDefault="00566EAD" w:rsidP="00566EAD"/>
    <w:p w:rsidR="00566EAD" w:rsidRPr="00F83F22" w:rsidRDefault="00566EAD" w:rsidP="00566EAD">
      <w:pPr>
        <w:jc w:val="center"/>
        <w:rPr>
          <w:rFonts w:ascii="Times New Roman" w:hAnsi="Times New Roman"/>
          <w:sz w:val="24"/>
        </w:rPr>
      </w:pPr>
      <w:bookmarkStart w:id="25" w:name="_Toc334450597"/>
      <w:r w:rsidRPr="00F83F22">
        <w:rPr>
          <w:rStyle w:val="Heading2Char"/>
          <w:rFonts w:eastAsia="Calibri"/>
          <w:i w:val="0"/>
          <w:sz w:val="24"/>
          <w:szCs w:val="24"/>
        </w:rPr>
        <w:t>Budget management case 3B</w:t>
      </w:r>
      <w:bookmarkEnd w:id="25"/>
      <w:r w:rsidR="003F3E13" w:rsidRPr="00F83F22">
        <w:rPr>
          <w:b/>
        </w:rPr>
        <w:t>:</w:t>
      </w:r>
      <w:r w:rsidRPr="00F83F22">
        <w:rPr>
          <w:rFonts w:ascii="Times New Roman" w:hAnsi="Times New Roman"/>
          <w:b/>
          <w:sz w:val="24"/>
        </w:rPr>
        <w:t xml:space="preserve">  Fixing a budget problem</w:t>
      </w:r>
    </w:p>
    <w:p w:rsidR="00566EAD" w:rsidRPr="007F2466" w:rsidRDefault="00566EAD" w:rsidP="00566EAD">
      <w:pPr>
        <w:rPr>
          <w:rFonts w:ascii="Times New Roman" w:hAnsi="Times New Roman"/>
          <w:sz w:val="24"/>
        </w:rPr>
      </w:pPr>
    </w:p>
    <w:p w:rsidR="00566EAD" w:rsidRPr="007F2466" w:rsidRDefault="00566EAD" w:rsidP="00566EAD">
      <w:pPr>
        <w:rPr>
          <w:rFonts w:ascii="Times New Roman" w:hAnsi="Times New Roman"/>
          <w:sz w:val="24"/>
        </w:rPr>
      </w:pPr>
      <w:r w:rsidRPr="007F2466">
        <w:rPr>
          <w:rFonts w:ascii="Times New Roman" w:hAnsi="Times New Roman"/>
          <w:sz w:val="24"/>
        </w:rPr>
        <w:t xml:space="preserve">You are a physician and the director for a Government-run ambulatory care clinic that provides primary care to a rural area with about 50,000 inhabitants.  Your clinic has facilities for basic care including simple surgery, but for more complicated cases you refer patients to the District hospital which is 50 </w:t>
      </w:r>
      <w:proofErr w:type="spellStart"/>
      <w:r w:rsidRPr="007F2466">
        <w:rPr>
          <w:rFonts w:ascii="Times New Roman" w:hAnsi="Times New Roman"/>
          <w:sz w:val="24"/>
        </w:rPr>
        <w:t>kilometers</w:t>
      </w:r>
      <w:proofErr w:type="spellEnd"/>
      <w:r w:rsidRPr="007F2466">
        <w:rPr>
          <w:rFonts w:ascii="Times New Roman" w:hAnsi="Times New Roman"/>
          <w:sz w:val="24"/>
        </w:rPr>
        <w:t xml:space="preserve"> away, and is a two hour trip on poorly maintained roads.  Your </w:t>
      </w:r>
      <w:proofErr w:type="gramStart"/>
      <w:r w:rsidRPr="007F2466">
        <w:rPr>
          <w:rFonts w:ascii="Times New Roman" w:hAnsi="Times New Roman"/>
          <w:sz w:val="24"/>
        </w:rPr>
        <w:t>staff</w:t>
      </w:r>
      <w:proofErr w:type="gramEnd"/>
      <w:r w:rsidRPr="007F2466">
        <w:rPr>
          <w:rFonts w:ascii="Times New Roman" w:hAnsi="Times New Roman"/>
          <w:sz w:val="24"/>
        </w:rPr>
        <w:t xml:space="preserve"> includes an administrator who handles many operational issues, including your budget.  The rest of your staff consists of 3 nurses, 3 nurse assistants, and one laboratory technician.</w:t>
      </w:r>
    </w:p>
    <w:p w:rsidR="00566EAD" w:rsidRPr="007F2466" w:rsidRDefault="00566EAD" w:rsidP="00566EAD">
      <w:pPr>
        <w:rPr>
          <w:rFonts w:ascii="Times New Roman" w:hAnsi="Times New Roman"/>
          <w:sz w:val="24"/>
        </w:rPr>
      </w:pPr>
    </w:p>
    <w:p w:rsidR="00566EAD" w:rsidRPr="007F2466" w:rsidRDefault="00566EAD" w:rsidP="00566EAD">
      <w:pPr>
        <w:rPr>
          <w:rFonts w:ascii="Times New Roman" w:hAnsi="Times New Roman"/>
          <w:sz w:val="24"/>
        </w:rPr>
      </w:pPr>
      <w:r w:rsidRPr="007F2466">
        <w:rPr>
          <w:rFonts w:ascii="Times New Roman" w:hAnsi="Times New Roman"/>
          <w:sz w:val="24"/>
        </w:rPr>
        <w:t xml:space="preserve">The budget for your clinic comes from the Ministry of Health, via the District hospital.  Because you are so busy dealing with individual patients and overseeing the rest of the clinic staff, you have left the budget management to your clinic manager.  </w:t>
      </w:r>
    </w:p>
    <w:p w:rsidR="00566EAD" w:rsidRPr="007F2466" w:rsidRDefault="00566EAD" w:rsidP="00566EAD">
      <w:pPr>
        <w:rPr>
          <w:rFonts w:ascii="Times New Roman" w:hAnsi="Times New Roman"/>
          <w:sz w:val="24"/>
        </w:rPr>
      </w:pPr>
    </w:p>
    <w:p w:rsidR="00566EAD" w:rsidRPr="007F2466" w:rsidRDefault="00566EAD" w:rsidP="00566EAD">
      <w:pPr>
        <w:rPr>
          <w:rFonts w:ascii="Times New Roman" w:hAnsi="Times New Roman"/>
          <w:sz w:val="24"/>
        </w:rPr>
      </w:pPr>
      <w:r w:rsidRPr="007F2466">
        <w:rPr>
          <w:rFonts w:ascii="Times New Roman" w:hAnsi="Times New Roman"/>
          <w:sz w:val="24"/>
        </w:rPr>
        <w:t>About half way through your fiscal year, your administrator comes to you with a distraught look on his face and tells you that the clinic is over-expending its budget and he thinks that you will run out of money about 2 months before the end of the year.</w:t>
      </w:r>
    </w:p>
    <w:p w:rsidR="00566EAD" w:rsidRPr="007F2466" w:rsidRDefault="00566EAD" w:rsidP="00566EAD">
      <w:pPr>
        <w:rPr>
          <w:rFonts w:ascii="Times New Roman" w:hAnsi="Times New Roman"/>
          <w:sz w:val="24"/>
        </w:rPr>
      </w:pPr>
    </w:p>
    <w:p w:rsidR="00566EAD" w:rsidRPr="00F83F22" w:rsidRDefault="00566EAD" w:rsidP="00566EAD">
      <w:pPr>
        <w:rPr>
          <w:rFonts w:ascii="Times New Roman" w:hAnsi="Times New Roman"/>
          <w:b/>
          <w:sz w:val="24"/>
        </w:rPr>
      </w:pPr>
      <w:r w:rsidRPr="00F83F22">
        <w:rPr>
          <w:rFonts w:ascii="Times New Roman" w:hAnsi="Times New Roman"/>
          <w:b/>
          <w:sz w:val="24"/>
        </w:rPr>
        <w:t>QUESTIONS</w:t>
      </w:r>
      <w:r w:rsidRPr="00F83F22">
        <w:rPr>
          <w:rFonts w:ascii="Times New Roman" w:hAnsi="Times New Roman"/>
          <w:b/>
          <w:sz w:val="24"/>
        </w:rPr>
        <w:tab/>
      </w:r>
    </w:p>
    <w:p w:rsidR="00566EAD" w:rsidRPr="007F2466" w:rsidRDefault="00566EAD" w:rsidP="00566EAD">
      <w:pPr>
        <w:rPr>
          <w:rFonts w:ascii="Times New Roman" w:hAnsi="Times New Roman"/>
          <w:sz w:val="24"/>
        </w:rPr>
      </w:pPr>
    </w:p>
    <w:p w:rsidR="00566EAD" w:rsidRPr="007F2466" w:rsidRDefault="00566EAD" w:rsidP="00566EAD">
      <w:pPr>
        <w:pStyle w:val="ListParagraph"/>
        <w:numPr>
          <w:ilvl w:val="0"/>
          <w:numId w:val="39"/>
        </w:numPr>
        <w:contextualSpacing/>
        <w:rPr>
          <w:rFonts w:ascii="Times New Roman" w:hAnsi="Times New Roman"/>
          <w:sz w:val="24"/>
        </w:rPr>
      </w:pPr>
      <w:r w:rsidRPr="007F2466">
        <w:rPr>
          <w:rFonts w:ascii="Times New Roman" w:hAnsi="Times New Roman"/>
          <w:sz w:val="24"/>
        </w:rPr>
        <w:t>What do you do?  How do you handle this situation?</w:t>
      </w:r>
    </w:p>
    <w:p w:rsidR="00566EAD" w:rsidRPr="007F2466" w:rsidRDefault="00566EAD" w:rsidP="00566EAD">
      <w:pPr>
        <w:pStyle w:val="ListParagraph"/>
        <w:numPr>
          <w:ilvl w:val="0"/>
          <w:numId w:val="39"/>
        </w:numPr>
        <w:contextualSpacing/>
        <w:rPr>
          <w:rFonts w:ascii="Times New Roman" w:hAnsi="Times New Roman"/>
          <w:sz w:val="24"/>
        </w:rPr>
      </w:pPr>
      <w:r w:rsidRPr="007F2466">
        <w:rPr>
          <w:rFonts w:ascii="Times New Roman" w:hAnsi="Times New Roman"/>
          <w:sz w:val="24"/>
        </w:rPr>
        <w:t>What information do you need to obtain?</w:t>
      </w:r>
    </w:p>
    <w:p w:rsidR="00566EAD" w:rsidRPr="007F2466" w:rsidRDefault="00566EAD" w:rsidP="00566EAD">
      <w:pPr>
        <w:pStyle w:val="ListParagraph"/>
        <w:numPr>
          <w:ilvl w:val="0"/>
          <w:numId w:val="39"/>
        </w:numPr>
        <w:contextualSpacing/>
        <w:rPr>
          <w:rFonts w:ascii="Times New Roman" w:hAnsi="Times New Roman"/>
          <w:sz w:val="24"/>
        </w:rPr>
      </w:pPr>
      <w:r w:rsidRPr="007F2466">
        <w:rPr>
          <w:rFonts w:ascii="Times New Roman" w:hAnsi="Times New Roman"/>
          <w:sz w:val="24"/>
        </w:rPr>
        <w:t>What analyses do you need to do?</w:t>
      </w:r>
    </w:p>
    <w:p w:rsidR="00566EAD" w:rsidRPr="007F2466" w:rsidRDefault="00566EAD" w:rsidP="00566EAD">
      <w:pPr>
        <w:pStyle w:val="ListParagraph"/>
        <w:numPr>
          <w:ilvl w:val="0"/>
          <w:numId w:val="39"/>
        </w:numPr>
        <w:contextualSpacing/>
        <w:rPr>
          <w:rFonts w:ascii="Times New Roman" w:hAnsi="Times New Roman"/>
          <w:sz w:val="24"/>
        </w:rPr>
      </w:pPr>
      <w:r w:rsidRPr="007F2466">
        <w:rPr>
          <w:rFonts w:ascii="Times New Roman" w:hAnsi="Times New Roman"/>
          <w:sz w:val="24"/>
        </w:rPr>
        <w:t>What options do you have?</w:t>
      </w:r>
    </w:p>
    <w:p w:rsidR="00566EAD" w:rsidRPr="007F2466" w:rsidRDefault="00566EAD" w:rsidP="00566EAD">
      <w:pPr>
        <w:pStyle w:val="ListParagraph"/>
        <w:numPr>
          <w:ilvl w:val="0"/>
          <w:numId w:val="39"/>
        </w:numPr>
        <w:contextualSpacing/>
        <w:rPr>
          <w:rFonts w:ascii="Times New Roman" w:hAnsi="Times New Roman"/>
          <w:sz w:val="24"/>
        </w:rPr>
      </w:pPr>
      <w:r w:rsidRPr="007F2466">
        <w:rPr>
          <w:rFonts w:ascii="Times New Roman" w:hAnsi="Times New Roman"/>
          <w:sz w:val="24"/>
        </w:rPr>
        <w:t>Do you consult anyone for advice?  If so, whom?</w:t>
      </w:r>
    </w:p>
    <w:p w:rsidR="00566EAD" w:rsidRPr="007F2466" w:rsidRDefault="00566EAD" w:rsidP="00566EAD">
      <w:pPr>
        <w:pStyle w:val="ListParagraph"/>
        <w:numPr>
          <w:ilvl w:val="0"/>
          <w:numId w:val="39"/>
        </w:numPr>
        <w:contextualSpacing/>
        <w:rPr>
          <w:rFonts w:ascii="Times New Roman" w:hAnsi="Times New Roman"/>
          <w:sz w:val="24"/>
        </w:rPr>
      </w:pPr>
      <w:r w:rsidRPr="007F2466">
        <w:rPr>
          <w:rFonts w:ascii="Times New Roman" w:hAnsi="Times New Roman"/>
          <w:sz w:val="24"/>
        </w:rPr>
        <w:t>To whom do you report this situation?  And when?</w:t>
      </w:r>
    </w:p>
    <w:p w:rsidR="00566EAD" w:rsidRPr="007F2466" w:rsidRDefault="00566EAD" w:rsidP="00566EAD">
      <w:pPr>
        <w:pStyle w:val="ListParagraph"/>
        <w:numPr>
          <w:ilvl w:val="0"/>
          <w:numId w:val="39"/>
        </w:numPr>
        <w:contextualSpacing/>
        <w:rPr>
          <w:rFonts w:ascii="Times New Roman" w:hAnsi="Times New Roman"/>
          <w:sz w:val="24"/>
        </w:rPr>
      </w:pPr>
      <w:r w:rsidRPr="007F2466">
        <w:rPr>
          <w:rFonts w:ascii="Times New Roman" w:hAnsi="Times New Roman"/>
          <w:sz w:val="24"/>
        </w:rPr>
        <w:t>Could this situation have been avoided?  How?</w:t>
      </w:r>
    </w:p>
    <w:p w:rsidR="00566EAD" w:rsidRPr="007F2466" w:rsidRDefault="00566EAD" w:rsidP="00566E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top w:w="288" w:type="dxa"/>
          <w:left w:w="288" w:type="dxa"/>
          <w:bottom w:w="288" w:type="dxa"/>
          <w:right w:w="288" w:type="dxa"/>
        </w:tblCellMar>
        <w:tblLook w:val="04A0" w:firstRow="1" w:lastRow="0" w:firstColumn="1" w:lastColumn="0" w:noHBand="0" w:noVBand="1"/>
      </w:tblPr>
      <w:tblGrid>
        <w:gridCol w:w="9918"/>
      </w:tblGrid>
      <w:tr w:rsidR="00566EAD" w:rsidRPr="007F2466" w:rsidTr="00913561">
        <w:tc>
          <w:tcPr>
            <w:tcW w:w="9918" w:type="dxa"/>
            <w:shd w:val="clear" w:color="auto" w:fill="DAEEF3"/>
          </w:tcPr>
          <w:p w:rsidR="00566EAD" w:rsidRPr="00F83F22" w:rsidRDefault="00566EAD" w:rsidP="005B6B07">
            <w:pPr>
              <w:rPr>
                <w:rFonts w:cs="Calibri"/>
                <w:b/>
                <w:sz w:val="24"/>
                <w:szCs w:val="24"/>
              </w:rPr>
            </w:pPr>
            <w:r w:rsidRPr="00F83F22">
              <w:rPr>
                <w:rFonts w:cs="Calibri"/>
                <w:b/>
                <w:sz w:val="24"/>
                <w:szCs w:val="24"/>
              </w:rPr>
              <w:t>SUGGESTED ANSWERS FOR INSTRUCTORS</w:t>
            </w:r>
          </w:p>
          <w:p w:rsidR="00566EAD" w:rsidRPr="007F2466" w:rsidRDefault="00566EAD" w:rsidP="005B6B07">
            <w:pPr>
              <w:rPr>
                <w:rFonts w:cs="Calibri"/>
                <w:sz w:val="24"/>
                <w:szCs w:val="24"/>
              </w:rPr>
            </w:pPr>
          </w:p>
          <w:p w:rsidR="00566EAD" w:rsidRPr="007F2466" w:rsidRDefault="00566EAD" w:rsidP="005B6B07">
            <w:pPr>
              <w:rPr>
                <w:rFonts w:cs="Calibri"/>
                <w:sz w:val="24"/>
                <w:szCs w:val="24"/>
              </w:rPr>
            </w:pPr>
            <w:r w:rsidRPr="007F2466">
              <w:rPr>
                <w:rFonts w:cs="Calibri"/>
                <w:sz w:val="24"/>
                <w:szCs w:val="24"/>
              </w:rPr>
              <w:t>NOTE.  These questions are designed to provoke discussion, and there are no “right” answers.  The following responses represent comments not answers, and the group may come up with quite different views.</w:t>
            </w:r>
          </w:p>
          <w:p w:rsidR="00566EAD" w:rsidRPr="007F2466" w:rsidRDefault="00566EAD" w:rsidP="005B6B07">
            <w:pPr>
              <w:rPr>
                <w:rFonts w:cs="Calibri"/>
                <w:sz w:val="24"/>
                <w:szCs w:val="24"/>
              </w:rPr>
            </w:pPr>
          </w:p>
          <w:p w:rsidR="00566EAD" w:rsidRPr="007F2466" w:rsidRDefault="00566EAD" w:rsidP="00566EAD">
            <w:pPr>
              <w:pStyle w:val="ListParagraph"/>
              <w:numPr>
                <w:ilvl w:val="0"/>
                <w:numId w:val="40"/>
              </w:numPr>
              <w:contextualSpacing/>
              <w:rPr>
                <w:rFonts w:cs="Calibri"/>
                <w:sz w:val="24"/>
              </w:rPr>
            </w:pPr>
            <w:r w:rsidRPr="007F2466">
              <w:rPr>
                <w:rFonts w:cs="Calibri"/>
                <w:sz w:val="24"/>
              </w:rPr>
              <w:t>What do you do?  How do you handle this situation?</w:t>
            </w:r>
          </w:p>
          <w:p w:rsidR="00566EAD" w:rsidRPr="007F2466" w:rsidRDefault="00566EAD" w:rsidP="005B6B07">
            <w:pPr>
              <w:rPr>
                <w:rFonts w:cs="Calibri"/>
                <w:sz w:val="24"/>
              </w:rPr>
            </w:pPr>
          </w:p>
          <w:p w:rsidR="00566EAD" w:rsidRPr="007F2466" w:rsidRDefault="00566EAD" w:rsidP="005B6B07">
            <w:pPr>
              <w:rPr>
                <w:rFonts w:cs="Calibri"/>
                <w:sz w:val="24"/>
              </w:rPr>
            </w:pPr>
            <w:r w:rsidRPr="007F2466">
              <w:rPr>
                <w:rFonts w:cs="Calibri"/>
                <w:sz w:val="24"/>
              </w:rPr>
              <w:t>This is a potential crisis that might cost you your job.  First rule, don’t panic but think carefully.</w:t>
            </w:r>
          </w:p>
          <w:p w:rsidR="00566EAD" w:rsidRPr="007F2466" w:rsidRDefault="00566EAD" w:rsidP="005B6B07">
            <w:pPr>
              <w:rPr>
                <w:rFonts w:cs="Calibri"/>
                <w:sz w:val="24"/>
              </w:rPr>
            </w:pPr>
          </w:p>
          <w:p w:rsidR="00566EAD" w:rsidRPr="007F2466" w:rsidRDefault="00566EAD" w:rsidP="005B6B07">
            <w:pPr>
              <w:rPr>
                <w:rFonts w:cs="Calibri"/>
                <w:sz w:val="24"/>
              </w:rPr>
            </w:pPr>
            <w:r w:rsidRPr="007F2466">
              <w:rPr>
                <w:rFonts w:cs="Calibri"/>
                <w:sz w:val="24"/>
              </w:rPr>
              <w:t>One decision you have to make is whether or not to report the problem to your superiors, such as the Director of the District Hospital.  Likely, this is a good idea, since otherwise you could be accused of failing to report the problem as soon as you became aware of it.  Furthermore, you might also request some external help, such as borrowing a senior administrator to help you analy</w:t>
            </w:r>
            <w:r w:rsidR="00364BE0" w:rsidRPr="007F2466">
              <w:rPr>
                <w:rFonts w:cs="Calibri"/>
                <w:sz w:val="24"/>
              </w:rPr>
              <w:t>s</w:t>
            </w:r>
            <w:r w:rsidRPr="007F2466">
              <w:rPr>
                <w:rFonts w:cs="Calibri"/>
                <w:sz w:val="24"/>
              </w:rPr>
              <w:t>e the problem.  Such a move would transfer partial ownership of the problem to the District hospital, and might recruit someone who could be an advocate for whatever remediation can be recommended.</w:t>
            </w:r>
          </w:p>
          <w:p w:rsidR="00566EAD" w:rsidRPr="007F2466" w:rsidRDefault="00566EAD" w:rsidP="005B6B07">
            <w:pPr>
              <w:rPr>
                <w:rFonts w:cs="Calibri"/>
                <w:sz w:val="24"/>
              </w:rPr>
            </w:pPr>
          </w:p>
          <w:p w:rsidR="00566EAD" w:rsidRPr="007F2466" w:rsidRDefault="00566EAD" w:rsidP="00566EAD">
            <w:pPr>
              <w:pStyle w:val="ListParagraph"/>
              <w:numPr>
                <w:ilvl w:val="0"/>
                <w:numId w:val="40"/>
              </w:numPr>
              <w:contextualSpacing/>
              <w:rPr>
                <w:rFonts w:cs="Calibri"/>
                <w:sz w:val="24"/>
              </w:rPr>
            </w:pPr>
            <w:r w:rsidRPr="007F2466">
              <w:rPr>
                <w:rFonts w:cs="Calibri"/>
                <w:sz w:val="24"/>
              </w:rPr>
              <w:t>What information do you need to obtain?</w:t>
            </w:r>
          </w:p>
          <w:p w:rsidR="00566EAD" w:rsidRPr="007F2466" w:rsidRDefault="00566EAD" w:rsidP="005B6B07">
            <w:pPr>
              <w:rPr>
                <w:rFonts w:cs="Calibri"/>
                <w:sz w:val="24"/>
              </w:rPr>
            </w:pPr>
          </w:p>
          <w:p w:rsidR="00566EAD" w:rsidRPr="007F2466" w:rsidRDefault="00566EAD" w:rsidP="005B6B07">
            <w:pPr>
              <w:rPr>
                <w:rFonts w:cs="Calibri"/>
                <w:sz w:val="24"/>
              </w:rPr>
            </w:pPr>
            <w:r w:rsidRPr="007F2466">
              <w:rPr>
                <w:rFonts w:cs="Calibri"/>
                <w:sz w:val="24"/>
              </w:rPr>
              <w:t>You will need to obtain the proposed budget for the fiscal year and the information about expenditures for the year to date.  Also, it would be pertinent to look at the budget for the prior year: was that over-expended?  Was that a similar amount to the present year?  What accounts for the discrepancy?  Until you have the data, you have no idea what the explanation is.  For instance, perhaps the budget was over-expended for the prior year, and no one noticed or cared?  Perhaps the budget for the present year was cut below that for the prior year and no one informed you?  Perhaps there were increased expenditures during the present year in comparison with the prior year?  Maybe the problem is that the workload and expenses increased for some legitimate reason that did not imply bad management?</w:t>
            </w:r>
          </w:p>
          <w:p w:rsidR="00566EAD" w:rsidRPr="007F2466" w:rsidRDefault="00566EAD" w:rsidP="005B6B07">
            <w:pPr>
              <w:rPr>
                <w:rFonts w:cs="Calibri"/>
                <w:sz w:val="24"/>
              </w:rPr>
            </w:pPr>
          </w:p>
          <w:p w:rsidR="00566EAD" w:rsidRPr="007F2466" w:rsidRDefault="00566EAD" w:rsidP="00566EAD">
            <w:pPr>
              <w:pStyle w:val="ListParagraph"/>
              <w:numPr>
                <w:ilvl w:val="0"/>
                <w:numId w:val="40"/>
              </w:numPr>
              <w:contextualSpacing/>
              <w:rPr>
                <w:rFonts w:cs="Calibri"/>
                <w:sz w:val="24"/>
              </w:rPr>
            </w:pPr>
            <w:r w:rsidRPr="007F2466">
              <w:rPr>
                <w:rFonts w:cs="Calibri"/>
                <w:sz w:val="24"/>
              </w:rPr>
              <w:t>What analyses do you need to do?</w:t>
            </w:r>
          </w:p>
          <w:p w:rsidR="00566EAD" w:rsidRPr="007F2466" w:rsidRDefault="00566EAD" w:rsidP="005B6B07">
            <w:pPr>
              <w:rPr>
                <w:rFonts w:cs="Calibri"/>
                <w:sz w:val="24"/>
              </w:rPr>
            </w:pPr>
          </w:p>
          <w:p w:rsidR="00566EAD" w:rsidRPr="007F2466" w:rsidRDefault="00566EAD" w:rsidP="005B6B07">
            <w:pPr>
              <w:rPr>
                <w:rFonts w:cs="Calibri"/>
                <w:sz w:val="24"/>
              </w:rPr>
            </w:pPr>
            <w:r w:rsidRPr="007F2466">
              <w:rPr>
                <w:rFonts w:cs="Calibri"/>
                <w:sz w:val="24"/>
              </w:rPr>
              <w:t>See above</w:t>
            </w:r>
          </w:p>
          <w:p w:rsidR="00566EAD" w:rsidRPr="007F2466" w:rsidRDefault="00566EAD" w:rsidP="005B6B07">
            <w:pPr>
              <w:rPr>
                <w:rFonts w:cs="Calibri"/>
                <w:sz w:val="24"/>
              </w:rPr>
            </w:pPr>
          </w:p>
          <w:p w:rsidR="00566EAD" w:rsidRPr="007F2466" w:rsidRDefault="00566EAD" w:rsidP="00566EAD">
            <w:pPr>
              <w:pStyle w:val="ListParagraph"/>
              <w:numPr>
                <w:ilvl w:val="0"/>
                <w:numId w:val="40"/>
              </w:numPr>
              <w:contextualSpacing/>
              <w:rPr>
                <w:rFonts w:cs="Calibri"/>
                <w:sz w:val="24"/>
              </w:rPr>
            </w:pPr>
            <w:r w:rsidRPr="007F2466">
              <w:rPr>
                <w:rFonts w:cs="Calibri"/>
                <w:sz w:val="24"/>
              </w:rPr>
              <w:t>What options do you have?</w:t>
            </w:r>
          </w:p>
          <w:p w:rsidR="00566EAD" w:rsidRPr="007F2466" w:rsidRDefault="00566EAD" w:rsidP="005B6B07">
            <w:pPr>
              <w:rPr>
                <w:rFonts w:cs="Calibri"/>
                <w:sz w:val="24"/>
              </w:rPr>
            </w:pPr>
          </w:p>
          <w:p w:rsidR="00566EAD" w:rsidRPr="007F2466" w:rsidRDefault="00566EAD" w:rsidP="005B6B07">
            <w:pPr>
              <w:rPr>
                <w:rFonts w:cs="Calibri"/>
                <w:sz w:val="24"/>
              </w:rPr>
            </w:pPr>
            <w:r w:rsidRPr="007F2466">
              <w:rPr>
                <w:rFonts w:cs="Calibri"/>
                <w:sz w:val="24"/>
              </w:rPr>
              <w:t>It’s difficult to enumerate options since these will depend upon the nature of the problem.  Let’s assume that the problem is bad management.  It’s possible that the administrator under-budgeted for personnel or for current expenses.  In that case, you may have to reduce the size of your staff or try to cut some of the current expenses.  Also, you could ask the District hospital to “bail you out” as a partial solution.</w:t>
            </w:r>
          </w:p>
          <w:p w:rsidR="00566EAD" w:rsidRPr="007F2466" w:rsidRDefault="00566EAD" w:rsidP="005B6B07">
            <w:pPr>
              <w:rPr>
                <w:rFonts w:cs="Calibri"/>
                <w:sz w:val="24"/>
              </w:rPr>
            </w:pPr>
          </w:p>
          <w:p w:rsidR="00566EAD" w:rsidRPr="007F2466" w:rsidRDefault="00566EAD" w:rsidP="00566EAD">
            <w:pPr>
              <w:pStyle w:val="ListParagraph"/>
              <w:numPr>
                <w:ilvl w:val="0"/>
                <w:numId w:val="40"/>
              </w:numPr>
              <w:contextualSpacing/>
              <w:rPr>
                <w:rFonts w:cs="Calibri"/>
                <w:sz w:val="24"/>
              </w:rPr>
            </w:pPr>
            <w:r w:rsidRPr="007F2466">
              <w:rPr>
                <w:rFonts w:cs="Calibri"/>
                <w:sz w:val="24"/>
              </w:rPr>
              <w:t>Do you consult anyone for advice?  If so, whom?</w:t>
            </w:r>
          </w:p>
          <w:p w:rsidR="00566EAD" w:rsidRPr="007F2466" w:rsidRDefault="00566EAD" w:rsidP="005B6B07">
            <w:pPr>
              <w:rPr>
                <w:rFonts w:cs="Calibri"/>
                <w:sz w:val="24"/>
              </w:rPr>
            </w:pPr>
          </w:p>
          <w:p w:rsidR="00566EAD" w:rsidRPr="007F2466" w:rsidRDefault="00566EAD" w:rsidP="005B6B07">
            <w:pPr>
              <w:rPr>
                <w:rFonts w:cs="Calibri"/>
                <w:sz w:val="24"/>
              </w:rPr>
            </w:pPr>
            <w:r w:rsidRPr="007F2466">
              <w:rPr>
                <w:rFonts w:cs="Calibri"/>
                <w:sz w:val="24"/>
              </w:rPr>
              <w:t xml:space="preserve">As mentioned above, it is probably smart to consult your supervisor, </w:t>
            </w:r>
            <w:proofErr w:type="spellStart"/>
            <w:r w:rsidRPr="007F2466">
              <w:rPr>
                <w:rFonts w:cs="Calibri"/>
                <w:sz w:val="24"/>
              </w:rPr>
              <w:t>ie</w:t>
            </w:r>
            <w:proofErr w:type="spellEnd"/>
            <w:r w:rsidRPr="007F2466">
              <w:rPr>
                <w:rFonts w:cs="Calibri"/>
                <w:sz w:val="24"/>
              </w:rPr>
              <w:t>, the Director of the District hospital.  In addition, it might be very wise to bring in an external management person to review the books and provide a neutral and professional opinion.  This could shield you against accusations of irresponsibility and mismanagement.</w:t>
            </w:r>
          </w:p>
          <w:p w:rsidR="00566EAD" w:rsidRPr="007F2466" w:rsidRDefault="00566EAD" w:rsidP="005B6B07">
            <w:pPr>
              <w:rPr>
                <w:rFonts w:cs="Calibri"/>
                <w:sz w:val="24"/>
              </w:rPr>
            </w:pPr>
          </w:p>
          <w:p w:rsidR="00566EAD" w:rsidRPr="007F2466" w:rsidRDefault="00566EAD" w:rsidP="00566EAD">
            <w:pPr>
              <w:pStyle w:val="ListParagraph"/>
              <w:numPr>
                <w:ilvl w:val="0"/>
                <w:numId w:val="40"/>
              </w:numPr>
              <w:contextualSpacing/>
              <w:rPr>
                <w:rFonts w:cs="Calibri"/>
                <w:sz w:val="24"/>
              </w:rPr>
            </w:pPr>
            <w:r w:rsidRPr="007F2466">
              <w:rPr>
                <w:rFonts w:cs="Calibri"/>
                <w:sz w:val="24"/>
              </w:rPr>
              <w:t>To whom do you report this situation?  And when?</w:t>
            </w:r>
          </w:p>
          <w:p w:rsidR="00566EAD" w:rsidRPr="007F2466" w:rsidRDefault="00566EAD" w:rsidP="005B6B07">
            <w:pPr>
              <w:rPr>
                <w:rFonts w:cs="Calibri"/>
                <w:sz w:val="24"/>
              </w:rPr>
            </w:pPr>
          </w:p>
          <w:p w:rsidR="00566EAD" w:rsidRPr="007F2466" w:rsidRDefault="00566EAD" w:rsidP="005B6B07">
            <w:pPr>
              <w:rPr>
                <w:rFonts w:cs="Calibri"/>
                <w:sz w:val="24"/>
              </w:rPr>
            </w:pPr>
            <w:r w:rsidRPr="007F2466">
              <w:rPr>
                <w:rFonts w:cs="Calibri"/>
                <w:sz w:val="24"/>
              </w:rPr>
              <w:t>See above.</w:t>
            </w:r>
          </w:p>
          <w:p w:rsidR="00566EAD" w:rsidRPr="007F2466" w:rsidRDefault="00566EAD" w:rsidP="005B6B07">
            <w:pPr>
              <w:rPr>
                <w:rFonts w:cs="Calibri"/>
                <w:sz w:val="24"/>
              </w:rPr>
            </w:pPr>
          </w:p>
          <w:p w:rsidR="00566EAD" w:rsidRPr="007F2466" w:rsidRDefault="00566EAD" w:rsidP="00566EAD">
            <w:pPr>
              <w:pStyle w:val="ListParagraph"/>
              <w:numPr>
                <w:ilvl w:val="0"/>
                <w:numId w:val="40"/>
              </w:numPr>
              <w:contextualSpacing/>
              <w:rPr>
                <w:rFonts w:cs="Calibri"/>
                <w:sz w:val="24"/>
              </w:rPr>
            </w:pPr>
            <w:r w:rsidRPr="007F2466">
              <w:rPr>
                <w:rFonts w:cs="Calibri"/>
                <w:sz w:val="24"/>
              </w:rPr>
              <w:t>Could this situation have been avoided?  How?</w:t>
            </w:r>
          </w:p>
          <w:p w:rsidR="00566EAD" w:rsidRPr="007F2466" w:rsidRDefault="00566EAD" w:rsidP="005B6B07">
            <w:pPr>
              <w:rPr>
                <w:rFonts w:cs="Calibri"/>
                <w:sz w:val="24"/>
              </w:rPr>
            </w:pPr>
          </w:p>
          <w:p w:rsidR="00566EAD" w:rsidRPr="007F2466" w:rsidRDefault="00566EAD" w:rsidP="005B6B07">
            <w:pPr>
              <w:rPr>
                <w:rFonts w:cs="Calibri"/>
                <w:sz w:val="24"/>
              </w:rPr>
            </w:pPr>
            <w:r w:rsidRPr="007F2466">
              <w:rPr>
                <w:rFonts w:cs="Calibri"/>
                <w:sz w:val="24"/>
              </w:rPr>
              <w:t>Clearly, as the director of your unit, you can’t avoid some responsibility for the budget.  You should have asked your administrator to review the proposed budget before the fiscal year began, and compared it with the actual expenditures for the prior year, as one way to determine if it appeared to be adequate.  Another buffer is a contingency item of 5-10%, either explicit or “hidden”.  Furthermore, you could have asked a senior administrator in the District hospital to review your budget before you approved it.</w:t>
            </w:r>
          </w:p>
          <w:p w:rsidR="00566EAD" w:rsidRPr="007F2466" w:rsidRDefault="00566EAD" w:rsidP="005B6B07">
            <w:pPr>
              <w:rPr>
                <w:rFonts w:cs="Calibri"/>
                <w:sz w:val="24"/>
              </w:rPr>
            </w:pPr>
          </w:p>
          <w:p w:rsidR="00566EAD" w:rsidRPr="007F2466" w:rsidRDefault="00566EAD" w:rsidP="005B6B07">
            <w:pPr>
              <w:rPr>
                <w:rFonts w:cs="Calibri"/>
                <w:sz w:val="24"/>
              </w:rPr>
            </w:pPr>
            <w:r w:rsidRPr="007F2466">
              <w:rPr>
                <w:rFonts w:cs="Calibri"/>
                <w:sz w:val="24"/>
              </w:rPr>
              <w:t>In addition, you should have been sure that your administrator had a system to track the budget on a monthly basis, and to give you a monthly report, with particular emphasis on any element of the budget that was being over-expended.</w:t>
            </w:r>
          </w:p>
        </w:tc>
      </w:tr>
    </w:tbl>
    <w:p w:rsidR="00566EAD" w:rsidRPr="007F2466" w:rsidRDefault="00566EAD" w:rsidP="00566EAD"/>
    <w:p w:rsidR="00566EAD" w:rsidRPr="007F2466" w:rsidRDefault="00566EAD" w:rsidP="00566EAD"/>
    <w:p w:rsidR="00566EAD" w:rsidRPr="007F2466" w:rsidRDefault="00566EAD" w:rsidP="00566EAD">
      <w:pPr>
        <w:rPr>
          <w:rFonts w:ascii="Times New Roman" w:hAnsi="Times New Roman"/>
          <w:sz w:val="24"/>
        </w:rPr>
      </w:pPr>
      <w:r w:rsidRPr="007F2466">
        <w:br w:type="page"/>
      </w:r>
    </w:p>
    <w:p w:rsidR="00566EAD" w:rsidRPr="00F83F22" w:rsidRDefault="00566EAD" w:rsidP="00566EAD">
      <w:pPr>
        <w:jc w:val="center"/>
        <w:rPr>
          <w:rFonts w:ascii="Times New Roman" w:hAnsi="Times New Roman"/>
          <w:b/>
          <w:sz w:val="24"/>
        </w:rPr>
      </w:pPr>
      <w:bookmarkStart w:id="26" w:name="_Toc334450598"/>
      <w:r w:rsidRPr="00F83F22">
        <w:rPr>
          <w:rStyle w:val="Heading2Char"/>
          <w:rFonts w:eastAsia="Calibri"/>
          <w:i w:val="0"/>
          <w:sz w:val="24"/>
          <w:szCs w:val="24"/>
        </w:rPr>
        <w:t>Budget management case 4</w:t>
      </w:r>
      <w:bookmarkEnd w:id="26"/>
      <w:r w:rsidR="003F3E13" w:rsidRPr="00F83F22">
        <w:rPr>
          <w:b/>
        </w:rPr>
        <w:t>:</w:t>
      </w:r>
      <w:r w:rsidRPr="00F83F22">
        <w:rPr>
          <w:rStyle w:val="Heading2Char"/>
          <w:rFonts w:eastAsia="Calibri"/>
          <w:i w:val="0"/>
          <w:sz w:val="24"/>
          <w:szCs w:val="24"/>
        </w:rPr>
        <w:t xml:space="preserve">  </w:t>
      </w:r>
      <w:r w:rsidRPr="00F83F22">
        <w:rPr>
          <w:rFonts w:ascii="Times New Roman" w:hAnsi="Times New Roman"/>
          <w:b/>
          <w:sz w:val="24"/>
        </w:rPr>
        <w:t>Budget for a grant application</w:t>
      </w:r>
    </w:p>
    <w:p w:rsidR="00566EAD" w:rsidRPr="00F83F22" w:rsidRDefault="00566EAD" w:rsidP="00566EAD">
      <w:pPr>
        <w:rPr>
          <w:rFonts w:ascii="Times New Roman" w:hAnsi="Times New Roman"/>
          <w:b/>
          <w:sz w:val="24"/>
        </w:rPr>
      </w:pPr>
    </w:p>
    <w:p w:rsidR="00566EAD" w:rsidRPr="007F2466" w:rsidRDefault="00566EAD" w:rsidP="00566EAD">
      <w:pPr>
        <w:rPr>
          <w:rFonts w:ascii="Times New Roman" w:hAnsi="Times New Roman"/>
          <w:sz w:val="24"/>
        </w:rPr>
      </w:pPr>
      <w:r w:rsidRPr="007F2466">
        <w:rPr>
          <w:rFonts w:ascii="Times New Roman" w:hAnsi="Times New Roman"/>
          <w:sz w:val="24"/>
        </w:rPr>
        <w:t xml:space="preserve">You are a Professor of Obstetrics and </w:t>
      </w:r>
      <w:proofErr w:type="spellStart"/>
      <w:r w:rsidRPr="007F2466">
        <w:rPr>
          <w:rFonts w:ascii="Times New Roman" w:hAnsi="Times New Roman"/>
          <w:sz w:val="24"/>
        </w:rPr>
        <w:t>Gynecology</w:t>
      </w:r>
      <w:proofErr w:type="spellEnd"/>
      <w:r w:rsidRPr="007F2466">
        <w:rPr>
          <w:rFonts w:ascii="Times New Roman" w:hAnsi="Times New Roman"/>
          <w:sz w:val="24"/>
        </w:rPr>
        <w:t xml:space="preserve"> at the major hospital situated in the capital city of your country.  The Fogarty International </w:t>
      </w:r>
      <w:proofErr w:type="spellStart"/>
      <w:r w:rsidRPr="007F2466">
        <w:rPr>
          <w:rFonts w:ascii="Times New Roman" w:hAnsi="Times New Roman"/>
          <w:sz w:val="24"/>
        </w:rPr>
        <w:t>Center</w:t>
      </w:r>
      <w:proofErr w:type="spellEnd"/>
      <w:r w:rsidRPr="007F2466">
        <w:rPr>
          <w:rFonts w:ascii="Times New Roman" w:hAnsi="Times New Roman"/>
          <w:sz w:val="24"/>
        </w:rPr>
        <w:t xml:space="preserve"> of the US National Institutes of Health announces a new grant program to train nurse midwives in </w:t>
      </w:r>
      <w:proofErr w:type="spellStart"/>
      <w:r w:rsidRPr="007F2466">
        <w:rPr>
          <w:rFonts w:ascii="Times New Roman" w:hAnsi="Times New Roman"/>
          <w:sz w:val="24"/>
        </w:rPr>
        <w:t>SubSaharan</w:t>
      </w:r>
      <w:proofErr w:type="spellEnd"/>
      <w:r w:rsidRPr="007F2466">
        <w:rPr>
          <w:rFonts w:ascii="Times New Roman" w:hAnsi="Times New Roman"/>
          <w:sz w:val="24"/>
        </w:rPr>
        <w:t xml:space="preserve"> Africa.  The application must be submitted by an established African institution, and offers a maximum of US $500,000 per year for up to 5 years.  You have long been concerned about reducing maternal mortality in your country and convinced that this could be best accomplished by training nurses as midwives, so you are enthusiastic about this opportunity.  You gather together a team of physicians, nurses, public health experts, and plan to submit an application.  For a meeting of this team, you have been asked to draft a proposed budget for the application together with a justification of each component.  </w:t>
      </w:r>
      <w:proofErr w:type="gramStart"/>
      <w:r w:rsidRPr="007F2466">
        <w:rPr>
          <w:rFonts w:ascii="Times New Roman" w:hAnsi="Times New Roman"/>
          <w:sz w:val="24"/>
        </w:rPr>
        <w:t>Using the form pages that follow, prepare a budget and justification.</w:t>
      </w:r>
      <w:proofErr w:type="gramEnd"/>
    </w:p>
    <w:p w:rsidR="00566EAD" w:rsidRPr="007F2466" w:rsidRDefault="00566EAD" w:rsidP="00566EAD">
      <w:pPr>
        <w:rPr>
          <w:rFonts w:ascii="Times New Roman" w:hAnsi="Times New Roman"/>
          <w:sz w:val="24"/>
        </w:rPr>
      </w:pPr>
    </w:p>
    <w:p w:rsidR="00566EAD" w:rsidRPr="007F2466" w:rsidRDefault="00566EAD" w:rsidP="00566EAD">
      <w:pPr>
        <w:rPr>
          <w:rFonts w:ascii="Times New Roman" w:hAnsi="Times New Roman"/>
          <w:sz w:val="24"/>
        </w:rPr>
      </w:pPr>
    </w:p>
    <w:p w:rsidR="00566EAD" w:rsidRPr="007F2466" w:rsidRDefault="00566EAD" w:rsidP="00566EAD"/>
    <w:p w:rsidR="00566EAD" w:rsidRPr="007F2466" w:rsidRDefault="00566EAD" w:rsidP="00566EAD">
      <w:pPr>
        <w:sectPr w:rsidR="00566EAD" w:rsidRPr="007F2466" w:rsidSect="0011560C">
          <w:footerReference w:type="default" r:id="rId31"/>
          <w:pgSz w:w="12240" w:h="15840"/>
          <w:pgMar w:top="1440" w:right="1440" w:bottom="1440" w:left="1440" w:header="720" w:footer="720" w:gutter="0"/>
          <w:pgNumType w:start="1"/>
          <w:cols w:space="720"/>
          <w:titlePg/>
          <w:docGrid w:linePitch="360"/>
        </w:sectPr>
      </w:pPr>
    </w:p>
    <w:p w:rsidR="00566EAD" w:rsidRPr="007F2466" w:rsidRDefault="00566EAD" w:rsidP="00566EAD"/>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5238"/>
        <w:gridCol w:w="1890"/>
        <w:gridCol w:w="1800"/>
        <w:gridCol w:w="1728"/>
      </w:tblGrid>
      <w:tr w:rsidR="00566EAD" w:rsidRPr="007F2466" w:rsidTr="005B6B07">
        <w:trPr>
          <w:cantSplit/>
          <w:trHeight w:hRule="exact" w:val="360"/>
          <w:jc w:val="center"/>
        </w:trPr>
        <w:tc>
          <w:tcPr>
            <w:tcW w:w="5238" w:type="dxa"/>
            <w:tcBorders>
              <w:top w:val="nil"/>
              <w:left w:val="nil"/>
              <w:bottom w:val="nil"/>
              <w:right w:val="nil"/>
            </w:tcBorders>
            <w:vAlign w:val="center"/>
          </w:tcPr>
          <w:p w:rsidR="00566EAD" w:rsidRPr="007F2466" w:rsidRDefault="00566EAD" w:rsidP="005B6B07">
            <w:pPr>
              <w:pStyle w:val="PIHeader"/>
              <w:ind w:left="0"/>
            </w:pPr>
          </w:p>
        </w:tc>
        <w:tc>
          <w:tcPr>
            <w:tcW w:w="5418" w:type="dxa"/>
            <w:gridSpan w:val="3"/>
            <w:tcBorders>
              <w:top w:val="nil"/>
              <w:left w:val="nil"/>
              <w:bottom w:val="nil"/>
              <w:right w:val="nil"/>
            </w:tcBorders>
          </w:tcPr>
          <w:p w:rsidR="00566EAD" w:rsidRPr="007F2466" w:rsidRDefault="00566EAD" w:rsidP="005B6B07">
            <w:pPr>
              <w:pStyle w:val="DataField11pt"/>
            </w:pPr>
          </w:p>
        </w:tc>
      </w:tr>
      <w:tr w:rsidR="00566EAD" w:rsidRPr="007F2466" w:rsidTr="005B6B07">
        <w:trPr>
          <w:cantSplit/>
          <w:trHeight w:hRule="exact" w:val="86"/>
          <w:jc w:val="center"/>
        </w:trPr>
        <w:tc>
          <w:tcPr>
            <w:tcW w:w="10656" w:type="dxa"/>
            <w:gridSpan w:val="4"/>
            <w:tcBorders>
              <w:top w:val="nil"/>
              <w:left w:val="nil"/>
              <w:bottom w:val="single" w:sz="12" w:space="0" w:color="000000"/>
              <w:right w:val="nil"/>
            </w:tcBorders>
          </w:tcPr>
          <w:p w:rsidR="00566EAD" w:rsidRPr="007F2466" w:rsidRDefault="00566EAD" w:rsidP="005B6B07"/>
        </w:tc>
      </w:tr>
      <w:tr w:rsidR="00566EAD" w:rsidRPr="00FF6244" w:rsidTr="005B6B07">
        <w:trPr>
          <w:cantSplit/>
          <w:trHeight w:hRule="exact" w:val="288"/>
          <w:jc w:val="center"/>
        </w:trPr>
        <w:tc>
          <w:tcPr>
            <w:tcW w:w="7128" w:type="dxa"/>
            <w:gridSpan w:val="2"/>
            <w:vMerge w:val="restart"/>
            <w:tcBorders>
              <w:top w:val="single" w:sz="12" w:space="0" w:color="000000"/>
              <w:left w:val="nil"/>
              <w:right w:val="single" w:sz="4" w:space="0" w:color="000000"/>
            </w:tcBorders>
            <w:vAlign w:val="center"/>
          </w:tcPr>
          <w:p w:rsidR="00566EAD" w:rsidRPr="00FF6244" w:rsidRDefault="00566EAD" w:rsidP="005B6B07">
            <w:pPr>
              <w:pStyle w:val="Heading1"/>
              <w:rPr>
                <w:rFonts w:cs="Arial"/>
                <w:lang w:val="en-US" w:eastAsia="en-US"/>
              </w:rPr>
            </w:pPr>
            <w:bookmarkStart w:id="27" w:name="_Toc334450599"/>
            <w:r w:rsidRPr="00FF6244">
              <w:rPr>
                <w:rFonts w:cs="Arial"/>
                <w:lang w:val="en-US" w:eastAsia="en-US"/>
              </w:rPr>
              <w:t xml:space="preserve">DETAILED BUDGET FOR </w:t>
            </w:r>
            <w:r w:rsidRPr="00FF6244">
              <w:rPr>
                <w:rFonts w:cs="Arial"/>
                <w:szCs w:val="20"/>
                <w:lang w:val="en-US" w:eastAsia="en-US"/>
              </w:rPr>
              <w:t>INITIAL</w:t>
            </w:r>
            <w:r w:rsidRPr="00FF6244">
              <w:rPr>
                <w:rFonts w:cs="Arial"/>
                <w:lang w:val="en-US" w:eastAsia="en-US"/>
              </w:rPr>
              <w:t xml:space="preserve"> BUDGET PERIOD</w:t>
            </w:r>
            <w:bookmarkEnd w:id="27"/>
          </w:p>
          <w:p w:rsidR="00566EAD" w:rsidRPr="00FF6244" w:rsidRDefault="00566EAD" w:rsidP="005B6B07">
            <w:pPr>
              <w:pStyle w:val="Heading1"/>
              <w:rPr>
                <w:rFonts w:cs="Arial"/>
                <w:lang w:val="en-US" w:eastAsia="en-US"/>
              </w:rPr>
            </w:pPr>
            <w:bookmarkStart w:id="28" w:name="_Toc334450600"/>
            <w:r w:rsidRPr="00FF6244">
              <w:rPr>
                <w:rFonts w:cs="Arial"/>
                <w:lang w:val="en-US" w:eastAsia="en-US"/>
              </w:rPr>
              <w:t>DIRECT COSTS ONLY</w:t>
            </w:r>
            <w:bookmarkEnd w:id="28"/>
          </w:p>
        </w:tc>
        <w:tc>
          <w:tcPr>
            <w:tcW w:w="1800" w:type="dxa"/>
            <w:tcBorders>
              <w:top w:val="single" w:sz="12" w:space="0" w:color="000000"/>
              <w:left w:val="single" w:sz="4" w:space="0" w:color="000000"/>
              <w:bottom w:val="nil"/>
              <w:right w:val="single" w:sz="4" w:space="0" w:color="000000"/>
            </w:tcBorders>
            <w:vAlign w:val="center"/>
          </w:tcPr>
          <w:p w:rsidR="00566EAD" w:rsidRPr="00FF6244" w:rsidRDefault="00566EAD" w:rsidP="005B6B07">
            <w:pPr>
              <w:pStyle w:val="FormFieldCaption"/>
              <w:rPr>
                <w:b/>
              </w:rPr>
            </w:pPr>
            <w:r w:rsidRPr="00FF6244">
              <w:rPr>
                <w:b/>
              </w:rPr>
              <w:t>FROM</w:t>
            </w:r>
          </w:p>
        </w:tc>
        <w:tc>
          <w:tcPr>
            <w:tcW w:w="1728" w:type="dxa"/>
            <w:tcBorders>
              <w:top w:val="single" w:sz="12" w:space="0" w:color="000000"/>
              <w:left w:val="single" w:sz="4" w:space="0" w:color="000000"/>
              <w:bottom w:val="nil"/>
              <w:right w:val="nil"/>
            </w:tcBorders>
            <w:vAlign w:val="center"/>
          </w:tcPr>
          <w:p w:rsidR="00566EAD" w:rsidRPr="00FF6244" w:rsidRDefault="00566EAD" w:rsidP="005B6B07">
            <w:pPr>
              <w:pStyle w:val="FormFieldCaption"/>
              <w:rPr>
                <w:b/>
              </w:rPr>
            </w:pPr>
            <w:r w:rsidRPr="00FF6244">
              <w:rPr>
                <w:b/>
              </w:rPr>
              <w:t>THROUGH</w:t>
            </w:r>
          </w:p>
        </w:tc>
      </w:tr>
      <w:tr w:rsidR="00566EAD" w:rsidRPr="00FF6244" w:rsidTr="005B6B07">
        <w:trPr>
          <w:cantSplit/>
          <w:trHeight w:hRule="exact" w:val="403"/>
          <w:jc w:val="center"/>
        </w:trPr>
        <w:tc>
          <w:tcPr>
            <w:tcW w:w="7128" w:type="dxa"/>
            <w:gridSpan w:val="2"/>
            <w:vMerge/>
            <w:tcBorders>
              <w:left w:val="nil"/>
              <w:right w:val="single" w:sz="4" w:space="0" w:color="000000"/>
            </w:tcBorders>
          </w:tcPr>
          <w:p w:rsidR="00566EAD" w:rsidRPr="00FF6244" w:rsidRDefault="00566EAD" w:rsidP="005B6B07">
            <w:pPr>
              <w:rPr>
                <w:b/>
              </w:rPr>
            </w:pPr>
          </w:p>
        </w:tc>
        <w:tc>
          <w:tcPr>
            <w:tcW w:w="1800" w:type="dxa"/>
            <w:tcBorders>
              <w:top w:val="nil"/>
              <w:left w:val="single" w:sz="4" w:space="0" w:color="000000"/>
              <w:right w:val="single" w:sz="4" w:space="0" w:color="000000"/>
            </w:tcBorders>
          </w:tcPr>
          <w:p w:rsidR="00566EAD" w:rsidRPr="00FF6244" w:rsidRDefault="00566EAD" w:rsidP="005B6B07">
            <w:pPr>
              <w:pStyle w:val="DataField11pt"/>
              <w:rPr>
                <w:b/>
              </w:rPr>
            </w:pPr>
            <w:r w:rsidRPr="00FF6244">
              <w:rPr>
                <w:b/>
              </w:rPr>
              <w:fldChar w:fldCharType="begin">
                <w:ffData>
                  <w:name w:val=""/>
                  <w:enabled/>
                  <w:calcOnExit w:val="0"/>
                  <w:statusText w:type="text" w:val="Enter 'From' date for Initial Budget Period"/>
                  <w:textInput/>
                </w:ffData>
              </w:fldChar>
            </w:r>
            <w:r w:rsidRPr="00FF6244">
              <w:rPr>
                <w:b/>
              </w:rPr>
              <w:instrText xml:space="preserve"> FORMTEXT </w:instrText>
            </w:r>
            <w:r w:rsidRPr="00FF6244">
              <w:rPr>
                <w:b/>
              </w:rPr>
            </w:r>
            <w:r w:rsidRPr="00FF6244">
              <w:rPr>
                <w:b/>
              </w:rPr>
              <w:fldChar w:fldCharType="separate"/>
            </w:r>
            <w:r w:rsidRPr="00FF6244">
              <w:rPr>
                <w:b/>
              </w:rPr>
              <w:t> </w:t>
            </w:r>
            <w:r w:rsidRPr="00FF6244">
              <w:rPr>
                <w:b/>
              </w:rPr>
              <w:t> </w:t>
            </w:r>
            <w:r w:rsidRPr="00FF6244">
              <w:rPr>
                <w:b/>
              </w:rPr>
              <w:t> </w:t>
            </w:r>
            <w:r w:rsidRPr="00FF6244">
              <w:rPr>
                <w:b/>
              </w:rPr>
              <w:t> </w:t>
            </w:r>
            <w:r w:rsidRPr="00FF6244">
              <w:rPr>
                <w:b/>
              </w:rPr>
              <w:t> </w:t>
            </w:r>
            <w:r w:rsidRPr="00FF6244">
              <w:rPr>
                <w:b/>
              </w:rPr>
              <w:fldChar w:fldCharType="end"/>
            </w:r>
          </w:p>
        </w:tc>
        <w:tc>
          <w:tcPr>
            <w:tcW w:w="1728" w:type="dxa"/>
            <w:tcBorders>
              <w:top w:val="nil"/>
              <w:left w:val="single" w:sz="4" w:space="0" w:color="000000"/>
              <w:right w:val="nil"/>
            </w:tcBorders>
          </w:tcPr>
          <w:p w:rsidR="00566EAD" w:rsidRPr="00FF6244" w:rsidRDefault="00566EAD" w:rsidP="005B6B07">
            <w:pPr>
              <w:pStyle w:val="DataField11pt"/>
              <w:rPr>
                <w:b/>
              </w:rPr>
            </w:pPr>
            <w:r w:rsidRPr="00FF6244">
              <w:rPr>
                <w:b/>
              </w:rPr>
              <w:fldChar w:fldCharType="begin">
                <w:ffData>
                  <w:name w:val=""/>
                  <w:enabled/>
                  <w:calcOnExit w:val="0"/>
                  <w:statusText w:type="text" w:val="Enter 'Through' date for Initial Budget Period"/>
                  <w:textInput/>
                </w:ffData>
              </w:fldChar>
            </w:r>
            <w:r w:rsidRPr="00FF6244">
              <w:rPr>
                <w:b/>
              </w:rPr>
              <w:instrText xml:space="preserve"> FORMTEXT </w:instrText>
            </w:r>
            <w:r w:rsidRPr="00FF6244">
              <w:rPr>
                <w:b/>
              </w:rPr>
            </w:r>
            <w:r w:rsidRPr="00FF6244">
              <w:rPr>
                <w:b/>
              </w:rPr>
              <w:fldChar w:fldCharType="separate"/>
            </w:r>
            <w:r w:rsidRPr="00FF6244">
              <w:rPr>
                <w:b/>
              </w:rPr>
              <w:t> </w:t>
            </w:r>
            <w:r w:rsidRPr="00FF6244">
              <w:rPr>
                <w:b/>
              </w:rPr>
              <w:t> </w:t>
            </w:r>
            <w:r w:rsidRPr="00FF6244">
              <w:rPr>
                <w:b/>
              </w:rPr>
              <w:t> </w:t>
            </w:r>
            <w:r w:rsidRPr="00FF6244">
              <w:rPr>
                <w:b/>
              </w:rPr>
              <w:t> </w:t>
            </w:r>
            <w:r w:rsidRPr="00FF6244">
              <w:rPr>
                <w:b/>
              </w:rPr>
              <w:t> </w:t>
            </w:r>
            <w:r w:rsidRPr="00FF6244">
              <w:rPr>
                <w:b/>
              </w:rPr>
              <w:fldChar w:fldCharType="end"/>
            </w:r>
          </w:p>
        </w:tc>
      </w:tr>
    </w:tbl>
    <w:p w:rsidR="00566EAD" w:rsidRPr="00FF6244" w:rsidRDefault="00566EAD" w:rsidP="00566EAD">
      <w:pPr>
        <w:pStyle w:val="FormFieldCaption"/>
        <w:rPr>
          <w:b/>
          <w:sz w:val="6"/>
          <w:szCs w:val="6"/>
        </w:rPr>
      </w:pPr>
      <w:r w:rsidRPr="00FF6244">
        <w:rPr>
          <w:b/>
        </w:rPr>
        <w:t xml:space="preserve">  </w:t>
      </w:r>
    </w:p>
    <w:p w:rsidR="00566EAD" w:rsidRPr="00FF6244" w:rsidRDefault="00566EAD" w:rsidP="00566EAD">
      <w:pPr>
        <w:pStyle w:val="FormFieldCaption"/>
        <w:rPr>
          <w:b/>
          <w:i/>
          <w:iCs/>
        </w:rPr>
      </w:pPr>
      <w:r w:rsidRPr="00FF6244">
        <w:rPr>
          <w:b/>
        </w:rPr>
        <w:t xml:space="preserve">  List PERSONNEL </w:t>
      </w:r>
      <w:r w:rsidRPr="00FF6244">
        <w:rPr>
          <w:b/>
          <w:i/>
          <w:iCs/>
        </w:rPr>
        <w:t>(Applicant organization only)</w:t>
      </w:r>
    </w:p>
    <w:p w:rsidR="00566EAD" w:rsidRPr="00FF6244" w:rsidRDefault="00566EAD" w:rsidP="00566EAD">
      <w:pPr>
        <w:pStyle w:val="FormFieldCaption"/>
        <w:rPr>
          <w:b/>
        </w:rPr>
      </w:pPr>
      <w:r w:rsidRPr="00FF6244">
        <w:rPr>
          <w:b/>
          <w:i/>
          <w:iCs/>
        </w:rPr>
        <w:t xml:space="preserve">  </w:t>
      </w:r>
      <w:r w:rsidRPr="00FF6244">
        <w:rPr>
          <w:b/>
        </w:rPr>
        <w:t xml:space="preserve">Use Cal, </w:t>
      </w:r>
      <w:proofErr w:type="spellStart"/>
      <w:r w:rsidRPr="00FF6244">
        <w:rPr>
          <w:b/>
        </w:rPr>
        <w:t>Acad</w:t>
      </w:r>
      <w:proofErr w:type="spellEnd"/>
      <w:r w:rsidRPr="00FF6244">
        <w:rPr>
          <w:b/>
        </w:rPr>
        <w:t xml:space="preserve">, or </w:t>
      </w:r>
      <w:proofErr w:type="gramStart"/>
      <w:r w:rsidRPr="00FF6244">
        <w:rPr>
          <w:b/>
        </w:rPr>
        <w:t>Summer</w:t>
      </w:r>
      <w:proofErr w:type="gramEnd"/>
      <w:r w:rsidRPr="00FF6244">
        <w:rPr>
          <w:b/>
        </w:rPr>
        <w:t xml:space="preserve"> to Enter Months Devoted to Project</w:t>
      </w:r>
    </w:p>
    <w:p w:rsidR="00566EAD" w:rsidRPr="00FF6244" w:rsidRDefault="00566EAD" w:rsidP="00566EAD">
      <w:pPr>
        <w:pStyle w:val="FormFieldCaption"/>
        <w:rPr>
          <w:b/>
        </w:rPr>
      </w:pPr>
      <w:r w:rsidRPr="00FF6244">
        <w:rPr>
          <w:b/>
        </w:rPr>
        <w:t xml:space="preserve">  Enter Dollar Amounts Requested</w:t>
      </w:r>
      <w:r w:rsidRPr="00FF6244">
        <w:rPr>
          <w:b/>
          <w:i/>
          <w:iCs/>
        </w:rPr>
        <w:t xml:space="preserve"> (omit cents)</w:t>
      </w:r>
      <w:r w:rsidRPr="00FF6244">
        <w:rPr>
          <w:b/>
        </w:rPr>
        <w:t xml:space="preserve"> for Salary Requested and Fringe Benefits</w:t>
      </w:r>
    </w:p>
    <w:p w:rsidR="00566EAD" w:rsidRPr="00FF6244" w:rsidRDefault="00566EAD" w:rsidP="00566EAD">
      <w:pPr>
        <w:rPr>
          <w:b/>
          <w:sz w:val="6"/>
          <w:szCs w:val="6"/>
        </w:rPr>
      </w:pPr>
    </w:p>
    <w:tbl>
      <w:tblPr>
        <w:tblW w:w="10656" w:type="dxa"/>
        <w:jc w:val="center"/>
        <w:tblLayout w:type="fixed"/>
        <w:tblCellMar>
          <w:top w:w="14" w:type="dxa"/>
          <w:left w:w="29" w:type="dxa"/>
          <w:bottom w:w="14" w:type="dxa"/>
          <w:right w:w="86" w:type="dxa"/>
        </w:tblCellMar>
        <w:tblLook w:val="0020" w:firstRow="1" w:lastRow="0" w:firstColumn="0" w:lastColumn="0" w:noHBand="0" w:noVBand="0"/>
      </w:tblPr>
      <w:tblGrid>
        <w:gridCol w:w="2664"/>
        <w:gridCol w:w="1321"/>
        <w:gridCol w:w="713"/>
        <w:gridCol w:w="720"/>
        <w:gridCol w:w="180"/>
        <w:gridCol w:w="540"/>
        <w:gridCol w:w="990"/>
        <w:gridCol w:w="1170"/>
        <w:gridCol w:w="900"/>
        <w:gridCol w:w="270"/>
        <w:gridCol w:w="1188"/>
      </w:tblGrid>
      <w:tr w:rsidR="00566EAD" w:rsidRPr="00FF6244" w:rsidTr="005B6B07">
        <w:trPr>
          <w:cantSplit/>
          <w:trHeight w:hRule="exact" w:val="504"/>
          <w:jc w:val="center"/>
        </w:trPr>
        <w:tc>
          <w:tcPr>
            <w:tcW w:w="2664" w:type="dxa"/>
            <w:tcBorders>
              <w:top w:val="single" w:sz="6" w:space="0" w:color="auto"/>
              <w:left w:val="nil"/>
              <w:bottom w:val="single" w:sz="6" w:space="0" w:color="auto"/>
              <w:right w:val="single" w:sz="6" w:space="0" w:color="auto"/>
            </w:tcBorders>
            <w:vAlign w:val="bottom"/>
          </w:tcPr>
          <w:p w:rsidR="00566EAD" w:rsidRPr="00FF6244" w:rsidRDefault="00566EAD" w:rsidP="005B6B07">
            <w:pPr>
              <w:pStyle w:val="FormFieldCaption"/>
              <w:jc w:val="center"/>
              <w:rPr>
                <w:b/>
              </w:rPr>
            </w:pPr>
            <w:r w:rsidRPr="00FF6244">
              <w:rPr>
                <w:b/>
              </w:rPr>
              <w:t>NAME</w:t>
            </w:r>
          </w:p>
        </w:tc>
        <w:tc>
          <w:tcPr>
            <w:tcW w:w="1321" w:type="dxa"/>
            <w:tcBorders>
              <w:top w:val="single" w:sz="6" w:space="0" w:color="auto"/>
              <w:left w:val="nil"/>
              <w:bottom w:val="single" w:sz="6" w:space="0" w:color="auto"/>
              <w:right w:val="single" w:sz="6" w:space="0" w:color="auto"/>
            </w:tcBorders>
            <w:vAlign w:val="bottom"/>
          </w:tcPr>
          <w:p w:rsidR="00566EAD" w:rsidRPr="00FF6244" w:rsidRDefault="00566EAD" w:rsidP="005B6B07">
            <w:pPr>
              <w:pStyle w:val="FormFieldCaption"/>
              <w:jc w:val="center"/>
              <w:rPr>
                <w:b/>
                <w:sz w:val="14"/>
                <w:szCs w:val="14"/>
              </w:rPr>
            </w:pPr>
            <w:r w:rsidRPr="00FF6244">
              <w:rPr>
                <w:b/>
              </w:rPr>
              <w:t>ROLE ON</w:t>
            </w:r>
            <w:r w:rsidRPr="00FF6244">
              <w:rPr>
                <w:b/>
              </w:rPr>
              <w:br w:type="textWrapping" w:clear="all"/>
              <w:t>PROJECT</w:t>
            </w:r>
          </w:p>
        </w:tc>
        <w:tc>
          <w:tcPr>
            <w:tcW w:w="713" w:type="dxa"/>
            <w:tcBorders>
              <w:top w:val="single" w:sz="6" w:space="0" w:color="auto"/>
              <w:left w:val="nil"/>
              <w:bottom w:val="single" w:sz="6" w:space="0" w:color="auto"/>
              <w:right w:val="single" w:sz="6" w:space="0" w:color="auto"/>
            </w:tcBorders>
            <w:vAlign w:val="bottom"/>
          </w:tcPr>
          <w:p w:rsidR="00566EAD" w:rsidRPr="00FF6244" w:rsidRDefault="00566EAD" w:rsidP="005B6B07">
            <w:pPr>
              <w:pStyle w:val="FormFieldCaption"/>
              <w:jc w:val="center"/>
              <w:rPr>
                <w:b/>
              </w:rPr>
            </w:pPr>
            <w:r w:rsidRPr="00FF6244">
              <w:rPr>
                <w:b/>
              </w:rPr>
              <w:t>Cal.</w:t>
            </w:r>
          </w:p>
          <w:p w:rsidR="00566EAD" w:rsidRPr="00FF6244" w:rsidRDefault="00566EAD" w:rsidP="005B6B07">
            <w:pPr>
              <w:pStyle w:val="FormFieldCaption"/>
              <w:jc w:val="center"/>
              <w:rPr>
                <w:b/>
              </w:rPr>
            </w:pPr>
            <w:proofErr w:type="spellStart"/>
            <w:r w:rsidRPr="00FF6244">
              <w:rPr>
                <w:b/>
              </w:rPr>
              <w:t>Mnths</w:t>
            </w:r>
            <w:proofErr w:type="spellEnd"/>
          </w:p>
        </w:tc>
        <w:tc>
          <w:tcPr>
            <w:tcW w:w="720" w:type="dxa"/>
            <w:tcBorders>
              <w:top w:val="single" w:sz="6" w:space="0" w:color="auto"/>
              <w:left w:val="nil"/>
              <w:bottom w:val="single" w:sz="6" w:space="0" w:color="auto"/>
              <w:right w:val="single" w:sz="6" w:space="0" w:color="auto"/>
            </w:tcBorders>
            <w:vAlign w:val="bottom"/>
          </w:tcPr>
          <w:p w:rsidR="00566EAD" w:rsidRPr="00FF6244" w:rsidRDefault="00566EAD" w:rsidP="005B6B07">
            <w:pPr>
              <w:pStyle w:val="FormFieldCaption"/>
              <w:jc w:val="center"/>
              <w:rPr>
                <w:b/>
              </w:rPr>
            </w:pPr>
            <w:r w:rsidRPr="00FF6244">
              <w:rPr>
                <w:b/>
              </w:rPr>
              <w:t>Acad.</w:t>
            </w:r>
          </w:p>
          <w:p w:rsidR="00566EAD" w:rsidRPr="00FF6244" w:rsidRDefault="00566EAD" w:rsidP="005B6B07">
            <w:pPr>
              <w:pStyle w:val="FormFieldCaption"/>
              <w:jc w:val="center"/>
              <w:rPr>
                <w:b/>
              </w:rPr>
            </w:pPr>
            <w:proofErr w:type="spellStart"/>
            <w:r w:rsidRPr="00FF6244">
              <w:rPr>
                <w:b/>
              </w:rPr>
              <w:t>Mnths</w:t>
            </w:r>
            <w:proofErr w:type="spellEnd"/>
          </w:p>
        </w:tc>
        <w:tc>
          <w:tcPr>
            <w:tcW w:w="720" w:type="dxa"/>
            <w:gridSpan w:val="2"/>
            <w:tcBorders>
              <w:top w:val="single" w:sz="6" w:space="0" w:color="auto"/>
              <w:left w:val="nil"/>
              <w:bottom w:val="single" w:sz="6" w:space="0" w:color="auto"/>
              <w:right w:val="single" w:sz="6" w:space="0" w:color="auto"/>
            </w:tcBorders>
            <w:vAlign w:val="bottom"/>
          </w:tcPr>
          <w:p w:rsidR="00566EAD" w:rsidRPr="00FF6244" w:rsidRDefault="00566EAD" w:rsidP="005B6B07">
            <w:pPr>
              <w:pStyle w:val="FormFieldCaption"/>
              <w:jc w:val="center"/>
              <w:rPr>
                <w:b/>
              </w:rPr>
            </w:pPr>
            <w:r w:rsidRPr="00FF6244">
              <w:rPr>
                <w:b/>
              </w:rPr>
              <w:t>Summer</w:t>
            </w:r>
          </w:p>
          <w:p w:rsidR="00566EAD" w:rsidRPr="00FF6244" w:rsidRDefault="00566EAD" w:rsidP="005B6B07">
            <w:pPr>
              <w:pStyle w:val="FormFieldCaption"/>
              <w:jc w:val="center"/>
              <w:rPr>
                <w:b/>
              </w:rPr>
            </w:pPr>
            <w:proofErr w:type="spellStart"/>
            <w:r w:rsidRPr="00FF6244">
              <w:rPr>
                <w:b/>
              </w:rPr>
              <w:t>Mnths</w:t>
            </w:r>
            <w:proofErr w:type="spellEnd"/>
          </w:p>
        </w:tc>
        <w:tc>
          <w:tcPr>
            <w:tcW w:w="990" w:type="dxa"/>
            <w:tcBorders>
              <w:top w:val="single" w:sz="6" w:space="0" w:color="auto"/>
              <w:left w:val="nil"/>
              <w:bottom w:val="single" w:sz="6" w:space="0" w:color="auto"/>
              <w:right w:val="single" w:sz="6" w:space="0" w:color="auto"/>
            </w:tcBorders>
            <w:vAlign w:val="bottom"/>
          </w:tcPr>
          <w:p w:rsidR="00566EAD" w:rsidRPr="00FF6244" w:rsidRDefault="00566EAD" w:rsidP="005B6B07">
            <w:pPr>
              <w:pStyle w:val="FormFieldCaption"/>
              <w:jc w:val="center"/>
              <w:rPr>
                <w:b/>
                <w:sz w:val="14"/>
                <w:szCs w:val="14"/>
              </w:rPr>
            </w:pPr>
            <w:r w:rsidRPr="00FF6244">
              <w:rPr>
                <w:b/>
              </w:rPr>
              <w:t>INST.BASE</w:t>
            </w:r>
            <w:r w:rsidRPr="00FF6244">
              <w:rPr>
                <w:b/>
              </w:rPr>
              <w:br w:type="textWrapping" w:clear="all"/>
              <w:t>SALARY</w:t>
            </w:r>
          </w:p>
        </w:tc>
        <w:tc>
          <w:tcPr>
            <w:tcW w:w="1170" w:type="dxa"/>
            <w:tcBorders>
              <w:top w:val="single" w:sz="6" w:space="0" w:color="auto"/>
              <w:left w:val="nil"/>
              <w:bottom w:val="single" w:sz="6" w:space="0" w:color="auto"/>
              <w:right w:val="single" w:sz="6" w:space="0" w:color="auto"/>
            </w:tcBorders>
            <w:vAlign w:val="bottom"/>
          </w:tcPr>
          <w:p w:rsidR="00566EAD" w:rsidRPr="00FF6244" w:rsidRDefault="00566EAD" w:rsidP="005B6B07">
            <w:pPr>
              <w:pStyle w:val="FormFieldCaption"/>
              <w:jc w:val="center"/>
              <w:rPr>
                <w:b/>
              </w:rPr>
            </w:pPr>
            <w:r w:rsidRPr="00FF6244">
              <w:rPr>
                <w:b/>
              </w:rPr>
              <w:t>SALARY</w:t>
            </w:r>
            <w:r w:rsidRPr="00FF6244">
              <w:rPr>
                <w:b/>
              </w:rPr>
              <w:br w:type="textWrapping" w:clear="all"/>
              <w:t>REQUESTED</w:t>
            </w:r>
          </w:p>
        </w:tc>
        <w:tc>
          <w:tcPr>
            <w:tcW w:w="1170" w:type="dxa"/>
            <w:gridSpan w:val="2"/>
            <w:tcBorders>
              <w:top w:val="single" w:sz="6" w:space="0" w:color="auto"/>
              <w:left w:val="nil"/>
              <w:bottom w:val="single" w:sz="6" w:space="0" w:color="auto"/>
              <w:right w:val="single" w:sz="6" w:space="0" w:color="auto"/>
            </w:tcBorders>
            <w:vAlign w:val="bottom"/>
          </w:tcPr>
          <w:p w:rsidR="00566EAD" w:rsidRPr="00FF6244" w:rsidRDefault="00566EAD" w:rsidP="005B6B07">
            <w:pPr>
              <w:pStyle w:val="FormFieldCaption"/>
              <w:jc w:val="center"/>
              <w:rPr>
                <w:b/>
              </w:rPr>
            </w:pPr>
            <w:r w:rsidRPr="00FF6244">
              <w:rPr>
                <w:b/>
              </w:rPr>
              <w:t>FRINGE</w:t>
            </w:r>
            <w:r w:rsidRPr="00FF6244">
              <w:rPr>
                <w:b/>
              </w:rPr>
              <w:br w:type="textWrapping" w:clear="all"/>
              <w:t>BENEFITS</w:t>
            </w:r>
          </w:p>
        </w:tc>
        <w:tc>
          <w:tcPr>
            <w:tcW w:w="1188" w:type="dxa"/>
            <w:tcBorders>
              <w:top w:val="single" w:sz="6" w:space="0" w:color="auto"/>
              <w:left w:val="nil"/>
              <w:bottom w:val="single" w:sz="6" w:space="0" w:color="auto"/>
              <w:right w:val="nil"/>
            </w:tcBorders>
            <w:vAlign w:val="bottom"/>
          </w:tcPr>
          <w:p w:rsidR="00566EAD" w:rsidRPr="00FF6244" w:rsidRDefault="00566EAD" w:rsidP="005B6B07">
            <w:pPr>
              <w:pStyle w:val="FormFieldCaption"/>
              <w:jc w:val="center"/>
              <w:rPr>
                <w:b/>
              </w:rPr>
            </w:pPr>
            <w:r w:rsidRPr="00FF6244">
              <w:rPr>
                <w:b/>
              </w:rPr>
              <w:t>TOTAL</w:t>
            </w:r>
          </w:p>
        </w:tc>
      </w:tr>
      <w:tr w:rsidR="00566EAD" w:rsidRPr="00FF6244" w:rsidTr="005B6B07">
        <w:trPr>
          <w:cantSplit/>
          <w:trHeight w:hRule="exact" w:val="490"/>
          <w:jc w:val="center"/>
        </w:trPr>
        <w:tc>
          <w:tcPr>
            <w:tcW w:w="2664"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SingleSp11pt"/>
              <w:rPr>
                <w:b/>
              </w:rPr>
            </w:pPr>
            <w:r w:rsidRPr="00FF6244">
              <w:rPr>
                <w:b/>
              </w:rPr>
              <w:fldChar w:fldCharType="begin">
                <w:ffData>
                  <w:name w:val=""/>
                  <w:enabled/>
                  <w:calcOnExit w:val="0"/>
                  <w:statusText w:type="text" w:val="Enter Name"/>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321" w:type="dxa"/>
            <w:tcBorders>
              <w:top w:val="single" w:sz="6" w:space="0" w:color="auto"/>
              <w:left w:val="nil"/>
              <w:bottom w:val="single" w:sz="6" w:space="0" w:color="auto"/>
              <w:right w:val="single" w:sz="6" w:space="0" w:color="auto"/>
            </w:tcBorders>
            <w:tcMar>
              <w:top w:w="0" w:type="dxa"/>
              <w:bottom w:w="0" w:type="dxa"/>
            </w:tcMar>
            <w:vAlign w:val="center"/>
          </w:tcPr>
          <w:p w:rsidR="00566EAD" w:rsidRPr="00FF6244" w:rsidRDefault="00566EAD" w:rsidP="005B6B07">
            <w:pPr>
              <w:pStyle w:val="DataField10pt"/>
              <w:jc w:val="center"/>
              <w:rPr>
                <w:b/>
              </w:rPr>
            </w:pPr>
            <w:r w:rsidRPr="00FF6244">
              <w:rPr>
                <w:b/>
              </w:rPr>
              <w:t>PD/PI</w:t>
            </w:r>
          </w:p>
        </w:tc>
        <w:tc>
          <w:tcPr>
            <w:tcW w:w="713" w:type="dxa"/>
            <w:tcBorders>
              <w:top w:val="nil"/>
              <w:left w:val="nil"/>
              <w:bottom w:val="single" w:sz="6" w:space="0" w:color="auto"/>
              <w:right w:val="single" w:sz="6" w:space="0" w:color="auto"/>
            </w:tcBorders>
            <w:vAlign w:val="center"/>
          </w:tcPr>
          <w:p w:rsidR="00566EAD" w:rsidRPr="00FF6244" w:rsidRDefault="00566EAD" w:rsidP="005B6B07">
            <w:pPr>
              <w:pStyle w:val="DataField10pt"/>
              <w:jc w:val="right"/>
              <w:rPr>
                <w:b/>
                <w:szCs w:val="22"/>
              </w:rPr>
            </w:pPr>
            <w:r w:rsidRPr="00FF6244">
              <w:rPr>
                <w:b/>
              </w:rPr>
              <w:fldChar w:fldCharType="begin">
                <w:ffData>
                  <w:name w:val=""/>
                  <w:enabled/>
                  <w:calcOnExit w:val="0"/>
                  <w:statusText w:type="text" w:val="Enter Calendar Months Devoted to Project"/>
                  <w:textInput>
                    <w:maxLength w:val="5"/>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720" w:type="dxa"/>
            <w:tcBorders>
              <w:top w:val="nil"/>
              <w:left w:val="nil"/>
              <w:bottom w:val="single" w:sz="6" w:space="0" w:color="auto"/>
              <w:right w:val="single" w:sz="6" w:space="0" w:color="auto"/>
            </w:tcBorders>
            <w:vAlign w:val="center"/>
          </w:tcPr>
          <w:p w:rsidR="00566EAD" w:rsidRPr="00FF6244" w:rsidRDefault="00566EAD" w:rsidP="005B6B07">
            <w:pPr>
              <w:pStyle w:val="DataField10pt"/>
              <w:jc w:val="right"/>
              <w:rPr>
                <w:b/>
                <w:szCs w:val="22"/>
              </w:rPr>
            </w:pPr>
            <w:r w:rsidRPr="00FF6244">
              <w:rPr>
                <w:b/>
              </w:rPr>
              <w:fldChar w:fldCharType="begin">
                <w:ffData>
                  <w:name w:val=""/>
                  <w:enabled/>
                  <w:calcOnExit w:val="0"/>
                  <w:statusText w:type="text" w:val="Enter Academic Months Devoted to Project"/>
                  <w:textInput>
                    <w:maxLength w:val="5"/>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720" w:type="dxa"/>
            <w:gridSpan w:val="2"/>
            <w:tcBorders>
              <w:top w:val="nil"/>
              <w:left w:val="nil"/>
              <w:bottom w:val="single" w:sz="6" w:space="0" w:color="auto"/>
              <w:right w:val="single" w:sz="6" w:space="0" w:color="auto"/>
            </w:tcBorders>
            <w:vAlign w:val="center"/>
          </w:tcPr>
          <w:p w:rsidR="00566EAD" w:rsidRPr="00FF6244" w:rsidRDefault="00566EAD" w:rsidP="005B6B07">
            <w:pPr>
              <w:pStyle w:val="DataField10pt"/>
              <w:jc w:val="right"/>
              <w:rPr>
                <w:b/>
                <w:szCs w:val="22"/>
              </w:rPr>
            </w:pPr>
            <w:r w:rsidRPr="00FF6244">
              <w:rPr>
                <w:b/>
              </w:rPr>
              <w:fldChar w:fldCharType="begin">
                <w:ffData>
                  <w:name w:val=""/>
                  <w:enabled/>
                  <w:calcOnExit w:val="0"/>
                  <w:statusText w:type="text" w:val="Enter Summer Months Devoted to Project"/>
                  <w:textInput>
                    <w:maxLength w:val="5"/>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990" w:type="dxa"/>
            <w:tcBorders>
              <w:top w:val="nil"/>
              <w:left w:val="nil"/>
              <w:bottom w:val="single" w:sz="6" w:space="0" w:color="auto"/>
              <w:right w:val="single" w:sz="6" w:space="0" w:color="auto"/>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Institutional Base Salary"/>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70"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Salary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70" w:type="dxa"/>
            <w:gridSpan w:val="2"/>
            <w:tcBorders>
              <w:top w:val="single" w:sz="6" w:space="0" w:color="auto"/>
              <w:left w:val="nil"/>
              <w:bottom w:val="single" w:sz="6" w:space="0" w:color="auto"/>
              <w:right w:val="single" w:sz="6" w:space="0" w:color="auto"/>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Fringe Benefits"/>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88" w:type="dxa"/>
            <w:tcBorders>
              <w:top w:val="nil"/>
              <w:left w:val="nil"/>
              <w:bottom w:val="single" w:sz="6" w:space="0" w:color="auto"/>
              <w:right w:val="nil"/>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Total Dollar Amoun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FF6244" w:rsidTr="005B6B07">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SingleSp11pt"/>
              <w:rPr>
                <w:b/>
                <w:szCs w:val="22"/>
              </w:rPr>
            </w:pPr>
            <w:r w:rsidRPr="00FF6244">
              <w:rPr>
                <w:b/>
              </w:rPr>
              <w:fldChar w:fldCharType="begin">
                <w:ffData>
                  <w:name w:val=""/>
                  <w:enabled/>
                  <w:calcOnExit w:val="0"/>
                  <w:helpText w:type="text" w:val="Enter 'Other Personnel from Continuation Page' if applicable."/>
                  <w:statusText w:type="text" w:val="Enter Name"/>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321"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DataField10pt"/>
              <w:jc w:val="center"/>
              <w:rPr>
                <w:b/>
              </w:rPr>
            </w:pPr>
            <w:r w:rsidRPr="00FF6244">
              <w:rPr>
                <w:b/>
              </w:rPr>
              <w:fldChar w:fldCharType="begin">
                <w:ffData>
                  <w:name w:val=""/>
                  <w:enabled/>
                  <w:calcOnExit w:val="0"/>
                  <w:statusText w:type="text" w:val="Enter Role on Project"/>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713" w:type="dxa"/>
            <w:tcBorders>
              <w:top w:val="nil"/>
              <w:left w:val="nil"/>
              <w:bottom w:val="single" w:sz="6" w:space="0" w:color="auto"/>
              <w:right w:val="single" w:sz="6" w:space="0" w:color="auto"/>
            </w:tcBorders>
            <w:vAlign w:val="center"/>
          </w:tcPr>
          <w:p w:rsidR="00566EAD" w:rsidRPr="00FF6244" w:rsidRDefault="00566EAD" w:rsidP="005B6B07">
            <w:pPr>
              <w:pStyle w:val="DataField10pt"/>
              <w:jc w:val="right"/>
              <w:rPr>
                <w:b/>
                <w:szCs w:val="22"/>
              </w:rPr>
            </w:pPr>
            <w:r w:rsidRPr="00FF6244">
              <w:rPr>
                <w:b/>
              </w:rPr>
              <w:fldChar w:fldCharType="begin">
                <w:ffData>
                  <w:name w:val=""/>
                  <w:enabled/>
                  <w:calcOnExit w:val="0"/>
                  <w:statusText w:type="text" w:val="Enter Calendar Months Devoted to Project"/>
                  <w:textInput>
                    <w:maxLength w:val="5"/>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720" w:type="dxa"/>
            <w:tcBorders>
              <w:top w:val="nil"/>
              <w:left w:val="nil"/>
              <w:bottom w:val="single" w:sz="6" w:space="0" w:color="auto"/>
              <w:right w:val="single" w:sz="6" w:space="0" w:color="auto"/>
            </w:tcBorders>
            <w:vAlign w:val="center"/>
          </w:tcPr>
          <w:p w:rsidR="00566EAD" w:rsidRPr="00FF6244" w:rsidRDefault="00566EAD" w:rsidP="005B6B07">
            <w:pPr>
              <w:pStyle w:val="DataField10pt"/>
              <w:jc w:val="right"/>
              <w:rPr>
                <w:b/>
                <w:szCs w:val="22"/>
              </w:rPr>
            </w:pPr>
            <w:r w:rsidRPr="00FF6244">
              <w:rPr>
                <w:b/>
              </w:rPr>
              <w:fldChar w:fldCharType="begin">
                <w:ffData>
                  <w:name w:val=""/>
                  <w:enabled/>
                  <w:calcOnExit w:val="0"/>
                  <w:statusText w:type="text" w:val="Enter Academic Months Devoted to Project"/>
                  <w:textInput>
                    <w:maxLength w:val="5"/>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720" w:type="dxa"/>
            <w:gridSpan w:val="2"/>
            <w:tcBorders>
              <w:top w:val="nil"/>
              <w:left w:val="nil"/>
              <w:bottom w:val="single" w:sz="6" w:space="0" w:color="auto"/>
              <w:right w:val="single" w:sz="6" w:space="0" w:color="auto"/>
            </w:tcBorders>
            <w:vAlign w:val="center"/>
          </w:tcPr>
          <w:p w:rsidR="00566EAD" w:rsidRPr="00FF6244" w:rsidRDefault="00566EAD" w:rsidP="005B6B07">
            <w:pPr>
              <w:pStyle w:val="DataField10pt"/>
              <w:jc w:val="right"/>
              <w:rPr>
                <w:b/>
                <w:szCs w:val="22"/>
              </w:rPr>
            </w:pPr>
            <w:r w:rsidRPr="00FF6244">
              <w:rPr>
                <w:b/>
              </w:rPr>
              <w:fldChar w:fldCharType="begin">
                <w:ffData>
                  <w:name w:val=""/>
                  <w:enabled/>
                  <w:calcOnExit w:val="0"/>
                  <w:statusText w:type="text" w:val="Enter Summer Months Devoted to Project"/>
                  <w:textInput>
                    <w:maxLength w:val="5"/>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990" w:type="dxa"/>
            <w:tcBorders>
              <w:top w:val="nil"/>
              <w:left w:val="nil"/>
              <w:bottom w:val="single" w:sz="6" w:space="0" w:color="auto"/>
              <w:right w:val="single" w:sz="6" w:space="0" w:color="auto"/>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Institutional Base Salary"/>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70"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Salary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70" w:type="dxa"/>
            <w:gridSpan w:val="2"/>
            <w:tcBorders>
              <w:top w:val="single" w:sz="6" w:space="0" w:color="auto"/>
              <w:left w:val="nil"/>
              <w:bottom w:val="single" w:sz="6" w:space="0" w:color="auto"/>
              <w:right w:val="single" w:sz="6" w:space="0" w:color="auto"/>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Fringe Benefits"/>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88" w:type="dxa"/>
            <w:tcBorders>
              <w:top w:val="nil"/>
              <w:left w:val="nil"/>
              <w:bottom w:val="single" w:sz="6" w:space="0" w:color="auto"/>
              <w:right w:val="nil"/>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Total Dollar Amoun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FF6244" w:rsidTr="005B6B07">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SingleSp11pt"/>
              <w:rPr>
                <w:b/>
                <w:szCs w:val="22"/>
              </w:rPr>
            </w:pPr>
            <w:r w:rsidRPr="00FF6244">
              <w:rPr>
                <w:b/>
              </w:rPr>
              <w:fldChar w:fldCharType="begin">
                <w:ffData>
                  <w:name w:val=""/>
                  <w:enabled/>
                  <w:calcOnExit w:val="0"/>
                  <w:statusText w:type="text" w:val="Enter Name"/>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321"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DataField10pt"/>
              <w:jc w:val="center"/>
              <w:rPr>
                <w:b/>
              </w:rPr>
            </w:pPr>
            <w:r w:rsidRPr="00FF6244">
              <w:rPr>
                <w:b/>
              </w:rPr>
              <w:fldChar w:fldCharType="begin">
                <w:ffData>
                  <w:name w:val=""/>
                  <w:enabled/>
                  <w:calcOnExit w:val="0"/>
                  <w:statusText w:type="text" w:val="Enter Role on Project"/>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713" w:type="dxa"/>
            <w:tcBorders>
              <w:top w:val="nil"/>
              <w:left w:val="nil"/>
              <w:bottom w:val="single" w:sz="6" w:space="0" w:color="auto"/>
              <w:right w:val="single" w:sz="6" w:space="0" w:color="auto"/>
            </w:tcBorders>
            <w:vAlign w:val="center"/>
          </w:tcPr>
          <w:p w:rsidR="00566EAD" w:rsidRPr="00FF6244" w:rsidRDefault="00566EAD" w:rsidP="005B6B07">
            <w:pPr>
              <w:pStyle w:val="DataField10pt"/>
              <w:jc w:val="right"/>
              <w:rPr>
                <w:b/>
                <w:szCs w:val="22"/>
              </w:rPr>
            </w:pPr>
            <w:r w:rsidRPr="00FF6244">
              <w:rPr>
                <w:b/>
              </w:rPr>
              <w:fldChar w:fldCharType="begin">
                <w:ffData>
                  <w:name w:val=""/>
                  <w:enabled/>
                  <w:calcOnExit w:val="0"/>
                  <w:statusText w:type="text" w:val="Enter Calendar Months Devoted to Project"/>
                  <w:textInput>
                    <w:maxLength w:val="5"/>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720" w:type="dxa"/>
            <w:tcBorders>
              <w:top w:val="nil"/>
              <w:left w:val="nil"/>
              <w:bottom w:val="single" w:sz="6" w:space="0" w:color="auto"/>
              <w:right w:val="single" w:sz="6" w:space="0" w:color="auto"/>
            </w:tcBorders>
            <w:vAlign w:val="center"/>
          </w:tcPr>
          <w:p w:rsidR="00566EAD" w:rsidRPr="00FF6244" w:rsidRDefault="00566EAD" w:rsidP="005B6B07">
            <w:pPr>
              <w:pStyle w:val="DataField10pt"/>
              <w:jc w:val="right"/>
              <w:rPr>
                <w:b/>
                <w:szCs w:val="22"/>
              </w:rPr>
            </w:pPr>
            <w:r w:rsidRPr="00FF6244">
              <w:rPr>
                <w:b/>
              </w:rPr>
              <w:fldChar w:fldCharType="begin">
                <w:ffData>
                  <w:name w:val=""/>
                  <w:enabled/>
                  <w:calcOnExit w:val="0"/>
                  <w:statusText w:type="text" w:val="Enter Academic Months Devoted to Project"/>
                  <w:textInput>
                    <w:maxLength w:val="5"/>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720" w:type="dxa"/>
            <w:gridSpan w:val="2"/>
            <w:tcBorders>
              <w:top w:val="nil"/>
              <w:left w:val="nil"/>
              <w:bottom w:val="single" w:sz="6" w:space="0" w:color="auto"/>
              <w:right w:val="single" w:sz="6" w:space="0" w:color="auto"/>
            </w:tcBorders>
            <w:vAlign w:val="center"/>
          </w:tcPr>
          <w:p w:rsidR="00566EAD" w:rsidRPr="00FF6244" w:rsidRDefault="00566EAD" w:rsidP="005B6B07">
            <w:pPr>
              <w:pStyle w:val="DataField10pt"/>
              <w:jc w:val="right"/>
              <w:rPr>
                <w:b/>
                <w:szCs w:val="22"/>
              </w:rPr>
            </w:pPr>
            <w:r w:rsidRPr="00FF6244">
              <w:rPr>
                <w:b/>
              </w:rPr>
              <w:fldChar w:fldCharType="begin">
                <w:ffData>
                  <w:name w:val=""/>
                  <w:enabled/>
                  <w:calcOnExit w:val="0"/>
                  <w:statusText w:type="text" w:val="Enter Summer Months Devoted to Project"/>
                  <w:textInput>
                    <w:maxLength w:val="5"/>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990" w:type="dxa"/>
            <w:tcBorders>
              <w:top w:val="nil"/>
              <w:left w:val="nil"/>
              <w:bottom w:val="single" w:sz="6" w:space="0" w:color="auto"/>
              <w:right w:val="single" w:sz="6" w:space="0" w:color="auto"/>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Institutional Base Salary"/>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70"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Salary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70" w:type="dxa"/>
            <w:gridSpan w:val="2"/>
            <w:tcBorders>
              <w:top w:val="single" w:sz="6" w:space="0" w:color="auto"/>
              <w:left w:val="nil"/>
              <w:bottom w:val="single" w:sz="6" w:space="0" w:color="auto"/>
              <w:right w:val="single" w:sz="6" w:space="0" w:color="auto"/>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Fringe Benefits"/>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88" w:type="dxa"/>
            <w:tcBorders>
              <w:top w:val="nil"/>
              <w:left w:val="nil"/>
              <w:bottom w:val="single" w:sz="6" w:space="0" w:color="auto"/>
              <w:right w:val="nil"/>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Total Dollar Amoun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FF6244" w:rsidTr="005B6B07">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SingleSp11pt"/>
              <w:rPr>
                <w:b/>
                <w:szCs w:val="22"/>
              </w:rPr>
            </w:pPr>
            <w:r w:rsidRPr="00FF6244">
              <w:rPr>
                <w:b/>
              </w:rPr>
              <w:fldChar w:fldCharType="begin">
                <w:ffData>
                  <w:name w:val=""/>
                  <w:enabled/>
                  <w:calcOnExit w:val="0"/>
                  <w:statusText w:type="text" w:val="Enter Name"/>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321"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DataField10pt"/>
              <w:jc w:val="center"/>
              <w:rPr>
                <w:b/>
              </w:rPr>
            </w:pPr>
            <w:r w:rsidRPr="00FF6244">
              <w:rPr>
                <w:b/>
              </w:rPr>
              <w:fldChar w:fldCharType="begin">
                <w:ffData>
                  <w:name w:val=""/>
                  <w:enabled/>
                  <w:calcOnExit w:val="0"/>
                  <w:statusText w:type="text" w:val="Enter Role on Project"/>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713" w:type="dxa"/>
            <w:tcBorders>
              <w:top w:val="nil"/>
              <w:left w:val="nil"/>
              <w:bottom w:val="single" w:sz="6" w:space="0" w:color="auto"/>
              <w:right w:val="single" w:sz="6" w:space="0" w:color="auto"/>
            </w:tcBorders>
            <w:vAlign w:val="center"/>
          </w:tcPr>
          <w:p w:rsidR="00566EAD" w:rsidRPr="00FF6244" w:rsidRDefault="00566EAD" w:rsidP="005B6B07">
            <w:pPr>
              <w:pStyle w:val="DataField10pt"/>
              <w:jc w:val="right"/>
              <w:rPr>
                <w:b/>
                <w:szCs w:val="22"/>
              </w:rPr>
            </w:pPr>
            <w:r w:rsidRPr="00FF6244">
              <w:rPr>
                <w:b/>
              </w:rPr>
              <w:fldChar w:fldCharType="begin">
                <w:ffData>
                  <w:name w:val=""/>
                  <w:enabled/>
                  <w:calcOnExit w:val="0"/>
                  <w:statusText w:type="text" w:val="Enter Calendar Months Devoted to Project"/>
                  <w:textInput>
                    <w:maxLength w:val="5"/>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720" w:type="dxa"/>
            <w:tcBorders>
              <w:top w:val="nil"/>
              <w:left w:val="nil"/>
              <w:bottom w:val="single" w:sz="6" w:space="0" w:color="auto"/>
              <w:right w:val="single" w:sz="6" w:space="0" w:color="auto"/>
            </w:tcBorders>
            <w:vAlign w:val="center"/>
          </w:tcPr>
          <w:p w:rsidR="00566EAD" w:rsidRPr="00FF6244" w:rsidRDefault="00566EAD" w:rsidP="005B6B07">
            <w:pPr>
              <w:pStyle w:val="DataField10pt"/>
              <w:jc w:val="right"/>
              <w:rPr>
                <w:b/>
                <w:szCs w:val="22"/>
              </w:rPr>
            </w:pPr>
            <w:r w:rsidRPr="00FF6244">
              <w:rPr>
                <w:b/>
              </w:rPr>
              <w:fldChar w:fldCharType="begin">
                <w:ffData>
                  <w:name w:val=""/>
                  <w:enabled/>
                  <w:calcOnExit w:val="0"/>
                  <w:statusText w:type="text" w:val="Enter Academic Months Devoted to Project"/>
                  <w:textInput>
                    <w:maxLength w:val="5"/>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720" w:type="dxa"/>
            <w:gridSpan w:val="2"/>
            <w:tcBorders>
              <w:top w:val="nil"/>
              <w:left w:val="nil"/>
              <w:bottom w:val="single" w:sz="6" w:space="0" w:color="auto"/>
              <w:right w:val="single" w:sz="6" w:space="0" w:color="auto"/>
            </w:tcBorders>
            <w:vAlign w:val="center"/>
          </w:tcPr>
          <w:p w:rsidR="00566EAD" w:rsidRPr="00FF6244" w:rsidRDefault="00566EAD" w:rsidP="005B6B07">
            <w:pPr>
              <w:pStyle w:val="DataField10pt"/>
              <w:jc w:val="right"/>
              <w:rPr>
                <w:b/>
                <w:szCs w:val="22"/>
              </w:rPr>
            </w:pPr>
            <w:r w:rsidRPr="00FF6244">
              <w:rPr>
                <w:b/>
              </w:rPr>
              <w:fldChar w:fldCharType="begin">
                <w:ffData>
                  <w:name w:val=""/>
                  <w:enabled/>
                  <w:calcOnExit w:val="0"/>
                  <w:statusText w:type="text" w:val="Enter Summer Months Devoted to Project"/>
                  <w:textInput>
                    <w:maxLength w:val="5"/>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990" w:type="dxa"/>
            <w:tcBorders>
              <w:top w:val="nil"/>
              <w:left w:val="nil"/>
              <w:bottom w:val="single" w:sz="6" w:space="0" w:color="auto"/>
              <w:right w:val="single" w:sz="6" w:space="0" w:color="auto"/>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Institutional Base Salary"/>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70"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Salary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70" w:type="dxa"/>
            <w:gridSpan w:val="2"/>
            <w:tcBorders>
              <w:top w:val="single" w:sz="6" w:space="0" w:color="auto"/>
              <w:left w:val="nil"/>
              <w:bottom w:val="single" w:sz="6" w:space="0" w:color="auto"/>
              <w:right w:val="single" w:sz="6" w:space="0" w:color="auto"/>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Fringe Benefits"/>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88" w:type="dxa"/>
            <w:tcBorders>
              <w:top w:val="nil"/>
              <w:left w:val="nil"/>
              <w:bottom w:val="single" w:sz="6" w:space="0" w:color="auto"/>
              <w:right w:val="nil"/>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Total Dollar Amoun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FF6244" w:rsidTr="005B6B07">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SingleSp11pt"/>
              <w:rPr>
                <w:b/>
                <w:szCs w:val="22"/>
              </w:rPr>
            </w:pPr>
            <w:r w:rsidRPr="00FF6244">
              <w:rPr>
                <w:b/>
              </w:rPr>
              <w:fldChar w:fldCharType="begin">
                <w:ffData>
                  <w:name w:val=""/>
                  <w:enabled/>
                  <w:calcOnExit w:val="0"/>
                  <w:statusText w:type="text" w:val="Enter Name"/>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321"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DataField10pt"/>
              <w:jc w:val="center"/>
              <w:rPr>
                <w:b/>
              </w:rPr>
            </w:pPr>
            <w:r w:rsidRPr="00FF6244">
              <w:rPr>
                <w:b/>
              </w:rPr>
              <w:fldChar w:fldCharType="begin">
                <w:ffData>
                  <w:name w:val=""/>
                  <w:enabled/>
                  <w:calcOnExit w:val="0"/>
                  <w:statusText w:type="text" w:val="Enter Role on Project"/>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713" w:type="dxa"/>
            <w:tcBorders>
              <w:top w:val="nil"/>
              <w:left w:val="nil"/>
              <w:bottom w:val="single" w:sz="6" w:space="0" w:color="auto"/>
              <w:right w:val="single" w:sz="6" w:space="0" w:color="auto"/>
            </w:tcBorders>
            <w:vAlign w:val="center"/>
          </w:tcPr>
          <w:p w:rsidR="00566EAD" w:rsidRPr="00FF6244" w:rsidRDefault="00566EAD" w:rsidP="005B6B07">
            <w:pPr>
              <w:pStyle w:val="DataField10pt"/>
              <w:jc w:val="right"/>
              <w:rPr>
                <w:b/>
                <w:szCs w:val="22"/>
              </w:rPr>
            </w:pPr>
            <w:r w:rsidRPr="00FF6244">
              <w:rPr>
                <w:b/>
              </w:rPr>
              <w:fldChar w:fldCharType="begin">
                <w:ffData>
                  <w:name w:val=""/>
                  <w:enabled/>
                  <w:calcOnExit w:val="0"/>
                  <w:statusText w:type="text" w:val="Enter Calendar Months Devoted to Project"/>
                  <w:textInput>
                    <w:maxLength w:val="5"/>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720" w:type="dxa"/>
            <w:tcBorders>
              <w:top w:val="nil"/>
              <w:left w:val="nil"/>
              <w:bottom w:val="single" w:sz="6" w:space="0" w:color="auto"/>
              <w:right w:val="single" w:sz="6" w:space="0" w:color="auto"/>
            </w:tcBorders>
            <w:vAlign w:val="center"/>
          </w:tcPr>
          <w:p w:rsidR="00566EAD" w:rsidRPr="00FF6244" w:rsidRDefault="00566EAD" w:rsidP="005B6B07">
            <w:pPr>
              <w:pStyle w:val="DataField10pt"/>
              <w:jc w:val="right"/>
              <w:rPr>
                <w:b/>
                <w:szCs w:val="22"/>
              </w:rPr>
            </w:pPr>
            <w:r w:rsidRPr="00FF6244">
              <w:rPr>
                <w:b/>
              </w:rPr>
              <w:fldChar w:fldCharType="begin">
                <w:ffData>
                  <w:name w:val=""/>
                  <w:enabled/>
                  <w:calcOnExit w:val="0"/>
                  <w:statusText w:type="text" w:val="Enter Academic Months Devoted to Project"/>
                  <w:textInput>
                    <w:maxLength w:val="5"/>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720" w:type="dxa"/>
            <w:gridSpan w:val="2"/>
            <w:tcBorders>
              <w:top w:val="nil"/>
              <w:left w:val="nil"/>
              <w:bottom w:val="single" w:sz="6" w:space="0" w:color="auto"/>
              <w:right w:val="single" w:sz="6" w:space="0" w:color="auto"/>
            </w:tcBorders>
            <w:vAlign w:val="center"/>
          </w:tcPr>
          <w:p w:rsidR="00566EAD" w:rsidRPr="00FF6244" w:rsidRDefault="00566EAD" w:rsidP="005B6B07">
            <w:pPr>
              <w:pStyle w:val="DataField10pt"/>
              <w:jc w:val="right"/>
              <w:rPr>
                <w:b/>
                <w:szCs w:val="22"/>
              </w:rPr>
            </w:pPr>
            <w:r w:rsidRPr="00FF6244">
              <w:rPr>
                <w:b/>
              </w:rPr>
              <w:fldChar w:fldCharType="begin">
                <w:ffData>
                  <w:name w:val=""/>
                  <w:enabled/>
                  <w:calcOnExit w:val="0"/>
                  <w:statusText w:type="text" w:val="Enter Summer Months Devoted to Project"/>
                  <w:textInput>
                    <w:maxLength w:val="5"/>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990" w:type="dxa"/>
            <w:tcBorders>
              <w:top w:val="nil"/>
              <w:left w:val="nil"/>
              <w:bottom w:val="single" w:sz="6" w:space="0" w:color="auto"/>
              <w:right w:val="single" w:sz="6" w:space="0" w:color="auto"/>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Institutional Base Salary"/>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70"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Salary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70" w:type="dxa"/>
            <w:gridSpan w:val="2"/>
            <w:tcBorders>
              <w:top w:val="single" w:sz="6" w:space="0" w:color="auto"/>
              <w:left w:val="nil"/>
              <w:bottom w:val="single" w:sz="6" w:space="0" w:color="auto"/>
              <w:right w:val="single" w:sz="6" w:space="0" w:color="auto"/>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Fringe Benefits"/>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88" w:type="dxa"/>
            <w:tcBorders>
              <w:top w:val="nil"/>
              <w:left w:val="nil"/>
              <w:bottom w:val="single" w:sz="6" w:space="0" w:color="auto"/>
              <w:right w:val="nil"/>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Total Dollar Amoun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FF6244" w:rsidTr="005B6B07">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SingleSp11pt"/>
              <w:rPr>
                <w:b/>
                <w:szCs w:val="22"/>
              </w:rPr>
            </w:pPr>
            <w:r w:rsidRPr="00FF6244">
              <w:rPr>
                <w:b/>
              </w:rPr>
              <w:fldChar w:fldCharType="begin">
                <w:ffData>
                  <w:name w:val=""/>
                  <w:enabled/>
                  <w:calcOnExit w:val="0"/>
                  <w:statusText w:type="text" w:val="Enter Name"/>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321"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DataField10pt"/>
              <w:jc w:val="center"/>
              <w:rPr>
                <w:b/>
              </w:rPr>
            </w:pPr>
            <w:r w:rsidRPr="00FF6244">
              <w:rPr>
                <w:b/>
              </w:rPr>
              <w:fldChar w:fldCharType="begin">
                <w:ffData>
                  <w:name w:val=""/>
                  <w:enabled/>
                  <w:calcOnExit w:val="0"/>
                  <w:statusText w:type="text" w:val="Enter Role on Project"/>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713" w:type="dxa"/>
            <w:tcBorders>
              <w:top w:val="nil"/>
              <w:left w:val="nil"/>
              <w:bottom w:val="single" w:sz="6" w:space="0" w:color="auto"/>
              <w:right w:val="single" w:sz="6" w:space="0" w:color="auto"/>
            </w:tcBorders>
            <w:vAlign w:val="center"/>
          </w:tcPr>
          <w:p w:rsidR="00566EAD" w:rsidRPr="00FF6244" w:rsidRDefault="00566EAD" w:rsidP="005B6B07">
            <w:pPr>
              <w:pStyle w:val="DataField10pt"/>
              <w:jc w:val="right"/>
              <w:rPr>
                <w:b/>
                <w:szCs w:val="22"/>
              </w:rPr>
            </w:pPr>
            <w:r w:rsidRPr="00FF6244">
              <w:rPr>
                <w:b/>
              </w:rPr>
              <w:fldChar w:fldCharType="begin">
                <w:ffData>
                  <w:name w:val=""/>
                  <w:enabled/>
                  <w:calcOnExit w:val="0"/>
                  <w:statusText w:type="text" w:val="Enter Calendar Months Devoted to Project"/>
                  <w:textInput>
                    <w:maxLength w:val="5"/>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720" w:type="dxa"/>
            <w:tcBorders>
              <w:top w:val="nil"/>
              <w:left w:val="nil"/>
              <w:bottom w:val="single" w:sz="6" w:space="0" w:color="auto"/>
              <w:right w:val="single" w:sz="6" w:space="0" w:color="auto"/>
            </w:tcBorders>
            <w:vAlign w:val="center"/>
          </w:tcPr>
          <w:p w:rsidR="00566EAD" w:rsidRPr="00FF6244" w:rsidRDefault="00566EAD" w:rsidP="005B6B07">
            <w:pPr>
              <w:pStyle w:val="DataField10pt"/>
              <w:jc w:val="right"/>
              <w:rPr>
                <w:b/>
                <w:szCs w:val="22"/>
              </w:rPr>
            </w:pPr>
            <w:r w:rsidRPr="00FF6244">
              <w:rPr>
                <w:b/>
              </w:rPr>
              <w:fldChar w:fldCharType="begin">
                <w:ffData>
                  <w:name w:val=""/>
                  <w:enabled/>
                  <w:calcOnExit w:val="0"/>
                  <w:statusText w:type="text" w:val="Enter Academic Months Devoted to Project"/>
                  <w:textInput>
                    <w:maxLength w:val="5"/>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720" w:type="dxa"/>
            <w:gridSpan w:val="2"/>
            <w:tcBorders>
              <w:top w:val="nil"/>
              <w:left w:val="nil"/>
              <w:bottom w:val="single" w:sz="6" w:space="0" w:color="auto"/>
              <w:right w:val="single" w:sz="6" w:space="0" w:color="auto"/>
            </w:tcBorders>
            <w:vAlign w:val="center"/>
          </w:tcPr>
          <w:p w:rsidR="00566EAD" w:rsidRPr="00FF6244" w:rsidRDefault="00566EAD" w:rsidP="005B6B07">
            <w:pPr>
              <w:pStyle w:val="DataField10pt"/>
              <w:jc w:val="right"/>
              <w:rPr>
                <w:b/>
                <w:szCs w:val="22"/>
              </w:rPr>
            </w:pPr>
            <w:r w:rsidRPr="00FF6244">
              <w:rPr>
                <w:b/>
              </w:rPr>
              <w:fldChar w:fldCharType="begin">
                <w:ffData>
                  <w:name w:val=""/>
                  <w:enabled/>
                  <w:calcOnExit w:val="0"/>
                  <w:statusText w:type="text" w:val="Enter Summer Months Devoted to Project"/>
                  <w:textInput>
                    <w:maxLength w:val="5"/>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990" w:type="dxa"/>
            <w:tcBorders>
              <w:top w:val="nil"/>
              <w:left w:val="nil"/>
              <w:bottom w:val="single" w:sz="6" w:space="0" w:color="auto"/>
              <w:right w:val="single" w:sz="6" w:space="0" w:color="auto"/>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Institutional Base Salary"/>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70"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Salary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70" w:type="dxa"/>
            <w:gridSpan w:val="2"/>
            <w:tcBorders>
              <w:top w:val="single" w:sz="6" w:space="0" w:color="auto"/>
              <w:left w:val="nil"/>
              <w:bottom w:val="single" w:sz="6" w:space="0" w:color="auto"/>
              <w:right w:val="single" w:sz="6" w:space="0" w:color="auto"/>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Fringe Benefits"/>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88" w:type="dxa"/>
            <w:tcBorders>
              <w:top w:val="nil"/>
              <w:left w:val="nil"/>
              <w:bottom w:val="single" w:sz="6" w:space="0" w:color="auto"/>
              <w:right w:val="nil"/>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Total Dollar Amoun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FF6244" w:rsidTr="005B6B07">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SingleSp11pt"/>
              <w:rPr>
                <w:b/>
                <w:szCs w:val="22"/>
              </w:rPr>
            </w:pPr>
            <w:r w:rsidRPr="00FF6244">
              <w:rPr>
                <w:b/>
              </w:rPr>
              <w:fldChar w:fldCharType="begin">
                <w:ffData>
                  <w:name w:val=""/>
                  <w:enabled/>
                  <w:calcOnExit w:val="0"/>
                  <w:statusText w:type="text" w:val="Enter Name"/>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321"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DataField10pt"/>
              <w:jc w:val="center"/>
              <w:rPr>
                <w:b/>
              </w:rPr>
            </w:pPr>
            <w:r w:rsidRPr="00FF6244">
              <w:rPr>
                <w:b/>
              </w:rPr>
              <w:fldChar w:fldCharType="begin">
                <w:ffData>
                  <w:name w:val=""/>
                  <w:enabled/>
                  <w:calcOnExit w:val="0"/>
                  <w:statusText w:type="text" w:val="Enter Role on Project"/>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713"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DataField10pt"/>
              <w:jc w:val="right"/>
              <w:rPr>
                <w:b/>
                <w:szCs w:val="22"/>
              </w:rPr>
            </w:pPr>
            <w:r w:rsidRPr="00FF6244">
              <w:rPr>
                <w:b/>
              </w:rPr>
              <w:fldChar w:fldCharType="begin">
                <w:ffData>
                  <w:name w:val=""/>
                  <w:enabled/>
                  <w:calcOnExit w:val="0"/>
                  <w:statusText w:type="text" w:val="Enter Calendar Months Devoted to Project"/>
                  <w:textInput>
                    <w:maxLength w:val="5"/>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720"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DataField10pt"/>
              <w:jc w:val="right"/>
              <w:rPr>
                <w:b/>
                <w:szCs w:val="22"/>
              </w:rPr>
            </w:pPr>
            <w:r w:rsidRPr="00FF6244">
              <w:rPr>
                <w:b/>
              </w:rPr>
              <w:fldChar w:fldCharType="begin">
                <w:ffData>
                  <w:name w:val=""/>
                  <w:enabled/>
                  <w:calcOnExit w:val="0"/>
                  <w:statusText w:type="text" w:val="Enter Academic Months Devoted to Project"/>
                  <w:textInput>
                    <w:maxLength w:val="5"/>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720" w:type="dxa"/>
            <w:gridSpan w:val="2"/>
            <w:tcBorders>
              <w:top w:val="single" w:sz="6" w:space="0" w:color="auto"/>
              <w:left w:val="nil"/>
              <w:bottom w:val="single" w:sz="6" w:space="0" w:color="auto"/>
              <w:right w:val="single" w:sz="6" w:space="0" w:color="auto"/>
            </w:tcBorders>
            <w:vAlign w:val="center"/>
          </w:tcPr>
          <w:p w:rsidR="00566EAD" w:rsidRPr="00FF6244" w:rsidRDefault="00566EAD" w:rsidP="005B6B07">
            <w:pPr>
              <w:pStyle w:val="DataField10pt"/>
              <w:jc w:val="right"/>
              <w:rPr>
                <w:b/>
                <w:szCs w:val="22"/>
              </w:rPr>
            </w:pPr>
            <w:r w:rsidRPr="00FF6244">
              <w:rPr>
                <w:b/>
              </w:rPr>
              <w:fldChar w:fldCharType="begin">
                <w:ffData>
                  <w:name w:val=""/>
                  <w:enabled/>
                  <w:calcOnExit w:val="0"/>
                  <w:statusText w:type="text" w:val="Enter Summer Months Devoted to Project"/>
                  <w:textInput>
                    <w:maxLength w:val="5"/>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990"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Institutional Base Salary"/>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70" w:type="dxa"/>
            <w:tcBorders>
              <w:top w:val="single" w:sz="6" w:space="0" w:color="auto"/>
              <w:left w:val="nil"/>
              <w:bottom w:val="single" w:sz="18" w:space="0" w:color="auto"/>
              <w:right w:val="single" w:sz="6" w:space="0" w:color="auto"/>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Salary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70" w:type="dxa"/>
            <w:gridSpan w:val="2"/>
            <w:tcBorders>
              <w:top w:val="single" w:sz="6" w:space="0" w:color="auto"/>
              <w:left w:val="nil"/>
              <w:bottom w:val="single" w:sz="18" w:space="0" w:color="auto"/>
              <w:right w:val="single" w:sz="6" w:space="0" w:color="auto"/>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Fringe Benefits"/>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88" w:type="dxa"/>
            <w:tcBorders>
              <w:top w:val="nil"/>
              <w:left w:val="nil"/>
              <w:bottom w:val="single" w:sz="18" w:space="0" w:color="auto"/>
              <w:right w:val="nil"/>
            </w:tcBorders>
            <w:vAlign w:val="center"/>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Total Dollar Amoun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FF6244" w:rsidTr="005B6B07">
        <w:trPr>
          <w:cantSplit/>
          <w:trHeight w:hRule="exact" w:val="432"/>
          <w:jc w:val="center"/>
        </w:trPr>
        <w:tc>
          <w:tcPr>
            <w:tcW w:w="7128" w:type="dxa"/>
            <w:gridSpan w:val="7"/>
            <w:tcBorders>
              <w:top w:val="single" w:sz="6" w:space="0" w:color="auto"/>
              <w:left w:val="nil"/>
              <w:bottom w:val="single" w:sz="6" w:space="0" w:color="auto"/>
              <w:right w:val="single" w:sz="18" w:space="0" w:color="auto"/>
            </w:tcBorders>
            <w:vAlign w:val="center"/>
          </w:tcPr>
          <w:p w:rsidR="00566EAD" w:rsidRPr="00FF6244" w:rsidRDefault="004B1680" w:rsidP="005B6B07">
            <w:pPr>
              <w:pStyle w:val="Arial10BoldText"/>
              <w:ind w:left="2689"/>
            </w:pPr>
            <w:r>
              <w:rPr>
                <w:noProof/>
              </w:rPr>
              <mc:AlternateContent>
                <mc:Choice Requires="wps">
                  <w:drawing>
                    <wp:anchor distT="4294967295" distB="4294967295" distL="114300" distR="114300" simplePos="0" relativeHeight="251655680" behindDoc="0" locked="0" layoutInCell="0" allowOverlap="1">
                      <wp:simplePos x="0" y="0"/>
                      <wp:positionH relativeFrom="column">
                        <wp:posOffset>2743200</wp:posOffset>
                      </wp:positionH>
                      <wp:positionV relativeFrom="paragraph">
                        <wp:posOffset>168909</wp:posOffset>
                      </wp:positionV>
                      <wp:extent cx="1371600" cy="0"/>
                      <wp:effectExtent l="0" t="76200" r="19050" b="952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" o:allowincell="f">
                      <v:stroke endarrow="block"/>
                    </v:line>
                  </w:pict>
                </mc:Fallback>
              </mc:AlternateContent>
            </w:r>
            <w:r w:rsidR="00566EAD" w:rsidRPr="00FF6244">
              <w:t>SUBTOTALS</w:t>
            </w:r>
          </w:p>
        </w:tc>
        <w:tc>
          <w:tcPr>
            <w:tcW w:w="1170" w:type="dxa"/>
            <w:tcBorders>
              <w:top w:val="single" w:sz="18" w:space="0" w:color="auto"/>
              <w:left w:val="single" w:sz="18" w:space="0" w:color="auto"/>
              <w:bottom w:val="single" w:sz="18" w:space="0" w:color="auto"/>
              <w:right w:val="single" w:sz="18" w:space="0" w:color="auto"/>
            </w:tcBorders>
            <w:vAlign w:val="bottom"/>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Subtotal for Salary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70" w:type="dxa"/>
            <w:gridSpan w:val="2"/>
            <w:tcBorders>
              <w:top w:val="single" w:sz="18" w:space="0" w:color="auto"/>
              <w:left w:val="single" w:sz="6" w:space="0" w:color="auto"/>
              <w:bottom w:val="single" w:sz="18" w:space="0" w:color="auto"/>
              <w:right w:val="single" w:sz="18" w:space="0" w:color="auto"/>
            </w:tcBorders>
            <w:vAlign w:val="bottom"/>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Subtotal for Fringe Benefits"/>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Total Dollar Amounts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FF6244" w:rsidTr="005B6B07">
        <w:trPr>
          <w:cantSplit/>
          <w:trHeight w:hRule="exact" w:val="547"/>
          <w:jc w:val="center"/>
        </w:trPr>
        <w:tc>
          <w:tcPr>
            <w:tcW w:w="9468" w:type="dxa"/>
            <w:gridSpan w:val="10"/>
            <w:tcBorders>
              <w:top w:val="single" w:sz="6" w:space="0" w:color="auto"/>
              <w:left w:val="nil"/>
              <w:bottom w:val="single" w:sz="6" w:space="0" w:color="auto"/>
              <w:right w:val="single" w:sz="6" w:space="0" w:color="auto"/>
            </w:tcBorders>
          </w:tcPr>
          <w:p w:rsidR="00566EAD" w:rsidRPr="00FF6244" w:rsidRDefault="00566EAD" w:rsidP="005B6B07">
            <w:pPr>
              <w:pStyle w:val="FormFieldCaption"/>
              <w:spacing w:before="20"/>
              <w:rPr>
                <w:b/>
              </w:rPr>
            </w:pPr>
            <w:r w:rsidRPr="00FF6244">
              <w:rPr>
                <w:b/>
              </w:rPr>
              <w:t>CONSULTANT COSTS</w:t>
            </w:r>
          </w:p>
          <w:p w:rsidR="00566EAD" w:rsidRPr="00FF6244" w:rsidRDefault="00566EAD" w:rsidP="005B6B07">
            <w:pPr>
              <w:pStyle w:val="SingleSp11pt"/>
              <w:rPr>
                <w:b/>
              </w:rPr>
            </w:pPr>
            <w:r w:rsidRPr="00FF6244">
              <w:rPr>
                <w:b/>
              </w:rPr>
              <w:fldChar w:fldCharType="begin">
                <w:ffData>
                  <w:name w:val=""/>
                  <w:enabled/>
                  <w:calcOnExit w:val="0"/>
                  <w:statusText w:type="text" w:val="Enter Consultant Costs details"/>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rsidR="00566EAD" w:rsidRPr="00FF6244" w:rsidRDefault="00566EAD" w:rsidP="005B6B07">
            <w:pPr>
              <w:pStyle w:val="SingleSp11pt"/>
              <w:jc w:val="right"/>
              <w:rPr>
                <w:b/>
              </w:rPr>
            </w:pPr>
            <w:r w:rsidRPr="00FF6244">
              <w:rPr>
                <w:b/>
              </w:rPr>
              <w:fldChar w:fldCharType="begin">
                <w:ffData>
                  <w:name w:val=""/>
                  <w:enabled/>
                  <w:calcOnExit w:val="0"/>
                  <w:statusText w:type="text" w:val="Enter Consultant Costs amount"/>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FF6244" w:rsidTr="005B6B07">
        <w:trPr>
          <w:cantSplit/>
          <w:trHeight w:hRule="exact" w:val="893"/>
          <w:jc w:val="center"/>
        </w:trPr>
        <w:tc>
          <w:tcPr>
            <w:tcW w:w="9468" w:type="dxa"/>
            <w:gridSpan w:val="10"/>
            <w:tcBorders>
              <w:top w:val="single" w:sz="6" w:space="0" w:color="auto"/>
              <w:left w:val="nil"/>
              <w:bottom w:val="single" w:sz="4" w:space="0" w:color="auto"/>
              <w:right w:val="nil"/>
            </w:tcBorders>
          </w:tcPr>
          <w:p w:rsidR="00566EAD" w:rsidRPr="00FF6244" w:rsidRDefault="00566EAD" w:rsidP="005B6B07">
            <w:pPr>
              <w:pStyle w:val="FormFieldCaption"/>
              <w:rPr>
                <w:b/>
              </w:rPr>
            </w:pPr>
            <w:r w:rsidRPr="00FF6244">
              <w:rPr>
                <w:b/>
              </w:rPr>
              <w:t xml:space="preserve">EQUIPMENT  </w:t>
            </w:r>
            <w:r w:rsidRPr="00FF6244">
              <w:rPr>
                <w:b/>
                <w:i/>
                <w:iCs/>
              </w:rPr>
              <w:t>(Itemize)</w:t>
            </w:r>
          </w:p>
          <w:p w:rsidR="00566EAD" w:rsidRPr="00FF6244" w:rsidRDefault="00566EAD" w:rsidP="005B6B07">
            <w:pPr>
              <w:pStyle w:val="SingleSp11pt"/>
              <w:rPr>
                <w:b/>
                <w:sz w:val="16"/>
                <w:szCs w:val="16"/>
              </w:rPr>
            </w:pPr>
            <w:r w:rsidRPr="00FF6244">
              <w:rPr>
                <w:b/>
              </w:rPr>
              <w:fldChar w:fldCharType="begin">
                <w:ffData>
                  <w:name w:val=""/>
                  <w:enabled/>
                  <w:calcOnExit w:val="0"/>
                  <w:statusText w:type="text" w:val="Enter Equipment details"/>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rsidR="00566EAD" w:rsidRPr="00FF6244" w:rsidRDefault="00566EAD" w:rsidP="005B6B07">
            <w:pPr>
              <w:pStyle w:val="SingleSp11pt"/>
              <w:jc w:val="right"/>
              <w:rPr>
                <w:b/>
                <w:sz w:val="20"/>
              </w:rPr>
            </w:pPr>
            <w:r w:rsidRPr="00FF6244">
              <w:rPr>
                <w:b/>
              </w:rPr>
              <w:fldChar w:fldCharType="begin">
                <w:ffData>
                  <w:name w:val=""/>
                  <w:enabled/>
                  <w:calcOnExit w:val="0"/>
                  <w:statusText w:type="text" w:val="Enter Equipment amount"/>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cantSplit/>
          <w:trHeight w:hRule="exact" w:val="803"/>
          <w:jc w:val="center"/>
        </w:trPr>
        <w:tc>
          <w:tcPr>
            <w:tcW w:w="9468" w:type="dxa"/>
            <w:gridSpan w:val="10"/>
            <w:tcBorders>
              <w:top w:val="single" w:sz="4" w:space="0" w:color="auto"/>
              <w:left w:val="nil"/>
              <w:bottom w:val="single" w:sz="4" w:space="0" w:color="auto"/>
              <w:right w:val="single" w:sz="6" w:space="0" w:color="auto"/>
            </w:tcBorders>
          </w:tcPr>
          <w:p w:rsidR="00566EAD" w:rsidRPr="00FF6244" w:rsidRDefault="00566EAD" w:rsidP="005B6B07">
            <w:pPr>
              <w:pStyle w:val="FormFieldCaption"/>
              <w:rPr>
                <w:b/>
                <w:i/>
                <w:iCs/>
              </w:rPr>
            </w:pPr>
            <w:r w:rsidRPr="00FF6244">
              <w:rPr>
                <w:b/>
              </w:rPr>
              <w:t xml:space="preserve">SUPPLIES  </w:t>
            </w:r>
            <w:r w:rsidRPr="00FF6244">
              <w:rPr>
                <w:b/>
                <w:i/>
                <w:iCs/>
              </w:rPr>
              <w:t>(Itemize by category)</w:t>
            </w:r>
          </w:p>
          <w:p w:rsidR="00566EAD" w:rsidRPr="00FF6244" w:rsidRDefault="00566EAD" w:rsidP="005B6B07">
            <w:pPr>
              <w:pStyle w:val="SingleSp11pt"/>
              <w:rPr>
                <w:b/>
              </w:rPr>
            </w:pPr>
            <w:r w:rsidRPr="00FF6244">
              <w:rPr>
                <w:b/>
              </w:rPr>
              <w:fldChar w:fldCharType="begin">
                <w:ffData>
                  <w:name w:val=""/>
                  <w:enabled/>
                  <w:calcOnExit w:val="0"/>
                  <w:statusText w:type="text" w:val="Enter Supplies details"/>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88" w:type="dxa"/>
            <w:tcBorders>
              <w:top w:val="single" w:sz="6" w:space="0" w:color="auto"/>
              <w:left w:val="nil"/>
              <w:bottom w:val="nil"/>
              <w:right w:val="nil"/>
            </w:tcBorders>
            <w:shd w:val="clear" w:color="auto" w:fill="FFFFFF"/>
            <w:vAlign w:val="bottom"/>
          </w:tcPr>
          <w:p w:rsidR="00566EAD" w:rsidRPr="00FF6244" w:rsidRDefault="00566EAD" w:rsidP="005B6B07">
            <w:pPr>
              <w:pStyle w:val="SingleSp11pt"/>
              <w:jc w:val="right"/>
              <w:rPr>
                <w:b/>
                <w:sz w:val="20"/>
              </w:rPr>
            </w:pPr>
            <w:r w:rsidRPr="00FF6244">
              <w:rPr>
                <w:b/>
              </w:rPr>
              <w:fldChar w:fldCharType="begin">
                <w:ffData>
                  <w:name w:val=""/>
                  <w:enabled/>
                  <w:calcOnExit w:val="0"/>
                  <w:statusText w:type="text" w:val="Enter Supplies amount"/>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cantSplit/>
          <w:trHeight w:hRule="exact" w:val="504"/>
          <w:jc w:val="center"/>
        </w:trPr>
        <w:tc>
          <w:tcPr>
            <w:tcW w:w="9468" w:type="dxa"/>
            <w:gridSpan w:val="10"/>
            <w:tcBorders>
              <w:top w:val="single" w:sz="4" w:space="0" w:color="auto"/>
              <w:left w:val="nil"/>
              <w:bottom w:val="single" w:sz="6" w:space="0" w:color="auto"/>
              <w:right w:val="single" w:sz="6" w:space="0" w:color="auto"/>
            </w:tcBorders>
          </w:tcPr>
          <w:p w:rsidR="00566EAD" w:rsidRPr="00FF6244" w:rsidRDefault="00566EAD" w:rsidP="005B6B07">
            <w:pPr>
              <w:pStyle w:val="FormFieldCaption"/>
              <w:rPr>
                <w:b/>
              </w:rPr>
            </w:pPr>
            <w:r w:rsidRPr="00FF6244">
              <w:rPr>
                <w:b/>
              </w:rPr>
              <w:t>TRAVEL</w:t>
            </w:r>
          </w:p>
          <w:p w:rsidR="00566EAD" w:rsidRPr="00FF6244" w:rsidRDefault="00566EAD" w:rsidP="005B6B07">
            <w:pPr>
              <w:pStyle w:val="SingleSp11pt"/>
              <w:rPr>
                <w:b/>
              </w:rPr>
            </w:pPr>
            <w:r w:rsidRPr="00FF6244">
              <w:rPr>
                <w:b/>
              </w:rPr>
              <w:fldChar w:fldCharType="begin">
                <w:ffData>
                  <w:name w:val=""/>
                  <w:enabled/>
                  <w:calcOnExit w:val="0"/>
                  <w:statusText w:type="text" w:val="Enter Travel details"/>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88" w:type="dxa"/>
            <w:tcBorders>
              <w:top w:val="single" w:sz="6" w:space="0" w:color="auto"/>
              <w:left w:val="nil"/>
              <w:bottom w:val="single" w:sz="6" w:space="0" w:color="auto"/>
              <w:right w:val="nil"/>
            </w:tcBorders>
            <w:shd w:val="clear" w:color="auto" w:fill="FFFFFF"/>
            <w:vAlign w:val="bottom"/>
          </w:tcPr>
          <w:p w:rsidR="00566EAD" w:rsidRPr="00FF6244" w:rsidRDefault="00566EAD" w:rsidP="005B6B07">
            <w:pPr>
              <w:pStyle w:val="SingleSp11pt"/>
              <w:jc w:val="right"/>
              <w:rPr>
                <w:b/>
                <w:sz w:val="20"/>
              </w:rPr>
            </w:pPr>
            <w:r w:rsidRPr="00FF6244">
              <w:rPr>
                <w:b/>
              </w:rPr>
              <w:fldChar w:fldCharType="begin">
                <w:ffData>
                  <w:name w:val=""/>
                  <w:enabled/>
                  <w:calcOnExit w:val="0"/>
                  <w:statusText w:type="text" w:val="Enter Travel amount"/>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rsidR="00566EAD" w:rsidRPr="00FF6244" w:rsidRDefault="00566EAD" w:rsidP="005B6B07">
            <w:pPr>
              <w:pStyle w:val="FormFieldCaption"/>
              <w:rPr>
                <w:b/>
              </w:rPr>
            </w:pPr>
            <w:r w:rsidRPr="00FF6244">
              <w:rPr>
                <w:b/>
              </w:rPr>
              <w:t>INPATIENT CARE COSTS</w:t>
            </w:r>
            <w:r w:rsidRPr="00FF6244">
              <w:rPr>
                <w:b/>
              </w:rPr>
              <w:tab/>
            </w:r>
            <w:r w:rsidRPr="00FF6244">
              <w:rPr>
                <w:b/>
              </w:rPr>
              <w:tab/>
            </w:r>
            <w:r w:rsidRPr="00FF6244">
              <w:rPr>
                <w:b/>
                <w:sz w:val="20"/>
                <w:szCs w:val="20"/>
              </w:rPr>
              <w:fldChar w:fldCharType="begin">
                <w:ffData>
                  <w:name w:val=""/>
                  <w:enabled/>
                  <w:calcOnExit w:val="0"/>
                  <w:statusText w:type="text" w:val="Enter Inpatient Care Costs details"/>
                  <w:textInput/>
                </w:ffData>
              </w:fldChar>
            </w:r>
            <w:r w:rsidRPr="00FF6244">
              <w:rPr>
                <w:b/>
                <w:sz w:val="20"/>
                <w:szCs w:val="20"/>
              </w:rPr>
              <w:instrText xml:space="preserve"> FORMTEXT </w:instrText>
            </w:r>
            <w:r w:rsidRPr="00FF6244">
              <w:rPr>
                <w:b/>
                <w:sz w:val="20"/>
                <w:szCs w:val="20"/>
              </w:rPr>
            </w:r>
            <w:r w:rsidRPr="00FF6244">
              <w:rPr>
                <w:b/>
                <w:sz w:val="20"/>
                <w:szCs w:val="20"/>
              </w:rPr>
              <w:fldChar w:fldCharType="separate"/>
            </w:r>
            <w:r w:rsidRPr="00FF6244">
              <w:rPr>
                <w:b/>
                <w:sz w:val="20"/>
                <w:szCs w:val="20"/>
              </w:rPr>
              <w:t> </w:t>
            </w:r>
            <w:r w:rsidRPr="00FF6244">
              <w:rPr>
                <w:b/>
                <w:sz w:val="20"/>
                <w:szCs w:val="20"/>
              </w:rPr>
              <w:t> </w:t>
            </w:r>
            <w:r w:rsidRPr="00FF6244">
              <w:rPr>
                <w:b/>
                <w:sz w:val="20"/>
                <w:szCs w:val="20"/>
              </w:rPr>
              <w:t> </w:t>
            </w:r>
            <w:r w:rsidRPr="00FF6244">
              <w:rPr>
                <w:b/>
                <w:sz w:val="20"/>
                <w:szCs w:val="20"/>
              </w:rPr>
              <w:t> </w:t>
            </w:r>
            <w:r w:rsidRPr="00FF6244">
              <w:rPr>
                <w:b/>
                <w:sz w:val="20"/>
                <w:szCs w:val="20"/>
              </w:rPr>
              <w:t> </w:t>
            </w:r>
            <w:r w:rsidRPr="00FF6244">
              <w:rPr>
                <w:b/>
                <w:sz w:val="20"/>
                <w:szCs w:val="20"/>
              </w:rPr>
              <w:fldChar w:fldCharType="end"/>
            </w:r>
          </w:p>
        </w:tc>
        <w:tc>
          <w:tcPr>
            <w:tcW w:w="1188" w:type="dxa"/>
            <w:tcBorders>
              <w:top w:val="single" w:sz="6" w:space="0" w:color="auto"/>
              <w:left w:val="single" w:sz="4" w:space="0" w:color="auto"/>
              <w:bottom w:val="nil"/>
              <w:right w:val="nil"/>
            </w:tcBorders>
            <w:vAlign w:val="bottom"/>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Inpatient Care Costs amount"/>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rsidR="00566EAD" w:rsidRPr="00FF6244" w:rsidRDefault="00566EAD" w:rsidP="005B6B07">
            <w:pPr>
              <w:pStyle w:val="FormFieldCaption"/>
              <w:rPr>
                <w:b/>
              </w:rPr>
            </w:pPr>
            <w:r w:rsidRPr="00FF6244">
              <w:rPr>
                <w:b/>
              </w:rPr>
              <w:t>OUTPATIENT CARE COSTS</w:t>
            </w:r>
            <w:r w:rsidRPr="00FF6244">
              <w:rPr>
                <w:b/>
              </w:rPr>
              <w:tab/>
            </w:r>
            <w:r w:rsidRPr="00FF6244">
              <w:rPr>
                <w:b/>
              </w:rPr>
              <w:tab/>
            </w:r>
            <w:r w:rsidRPr="00FF6244">
              <w:rPr>
                <w:b/>
                <w:sz w:val="20"/>
                <w:szCs w:val="20"/>
              </w:rPr>
              <w:fldChar w:fldCharType="begin">
                <w:ffData>
                  <w:name w:val=""/>
                  <w:enabled/>
                  <w:calcOnExit w:val="0"/>
                  <w:statusText w:type="text" w:val="Enter Outpatient Care Costs details"/>
                  <w:textInput/>
                </w:ffData>
              </w:fldChar>
            </w:r>
            <w:r w:rsidRPr="00FF6244">
              <w:rPr>
                <w:b/>
                <w:sz w:val="20"/>
                <w:szCs w:val="20"/>
              </w:rPr>
              <w:instrText xml:space="preserve"> FORMTEXT </w:instrText>
            </w:r>
            <w:r w:rsidRPr="00FF6244">
              <w:rPr>
                <w:b/>
                <w:sz w:val="20"/>
                <w:szCs w:val="20"/>
              </w:rPr>
            </w:r>
            <w:r w:rsidRPr="00FF6244">
              <w:rPr>
                <w:b/>
                <w:sz w:val="20"/>
                <w:szCs w:val="20"/>
              </w:rPr>
              <w:fldChar w:fldCharType="separate"/>
            </w:r>
            <w:r w:rsidRPr="00FF6244">
              <w:rPr>
                <w:b/>
                <w:sz w:val="20"/>
                <w:szCs w:val="20"/>
              </w:rPr>
              <w:t> </w:t>
            </w:r>
            <w:r w:rsidRPr="00FF6244">
              <w:rPr>
                <w:b/>
                <w:sz w:val="20"/>
                <w:szCs w:val="20"/>
              </w:rPr>
              <w:t> </w:t>
            </w:r>
            <w:r w:rsidRPr="00FF6244">
              <w:rPr>
                <w:b/>
                <w:sz w:val="20"/>
                <w:szCs w:val="20"/>
              </w:rPr>
              <w:t> </w:t>
            </w:r>
            <w:r w:rsidRPr="00FF6244">
              <w:rPr>
                <w:b/>
                <w:sz w:val="20"/>
                <w:szCs w:val="20"/>
              </w:rPr>
              <w:t> </w:t>
            </w:r>
            <w:r w:rsidRPr="00FF6244">
              <w:rPr>
                <w:b/>
                <w:sz w:val="20"/>
                <w:szCs w:val="20"/>
              </w:rPr>
              <w:t> </w:t>
            </w:r>
            <w:r w:rsidRPr="00FF6244">
              <w:rPr>
                <w:b/>
                <w:sz w:val="20"/>
                <w:szCs w:val="20"/>
              </w:rPr>
              <w:fldChar w:fldCharType="end"/>
            </w:r>
          </w:p>
        </w:tc>
        <w:tc>
          <w:tcPr>
            <w:tcW w:w="1188" w:type="dxa"/>
            <w:tcBorders>
              <w:top w:val="single" w:sz="6" w:space="0" w:color="auto"/>
              <w:left w:val="single" w:sz="4" w:space="0" w:color="auto"/>
              <w:bottom w:val="single" w:sz="6" w:space="0" w:color="auto"/>
              <w:right w:val="nil"/>
            </w:tcBorders>
            <w:vAlign w:val="bottom"/>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Outpatient Care Costs amount"/>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cantSplit/>
          <w:trHeight w:hRule="exact" w:val="576"/>
          <w:jc w:val="center"/>
        </w:trPr>
        <w:tc>
          <w:tcPr>
            <w:tcW w:w="9468" w:type="dxa"/>
            <w:gridSpan w:val="10"/>
            <w:tcBorders>
              <w:top w:val="nil"/>
              <w:left w:val="nil"/>
              <w:bottom w:val="single" w:sz="6" w:space="0" w:color="auto"/>
              <w:right w:val="single" w:sz="6" w:space="0" w:color="auto"/>
            </w:tcBorders>
          </w:tcPr>
          <w:p w:rsidR="00566EAD" w:rsidRPr="00FF6244" w:rsidRDefault="00566EAD" w:rsidP="005B6B07">
            <w:pPr>
              <w:pStyle w:val="FormFieldCaption"/>
              <w:rPr>
                <w:b/>
                <w:i/>
                <w:iCs/>
              </w:rPr>
            </w:pPr>
            <w:r w:rsidRPr="00FF6244">
              <w:rPr>
                <w:b/>
              </w:rPr>
              <w:t xml:space="preserve">ALTERATIONS AND RENOVATIONS  </w:t>
            </w:r>
            <w:r w:rsidRPr="00FF6244">
              <w:rPr>
                <w:b/>
                <w:i/>
                <w:iCs/>
              </w:rPr>
              <w:t>(Itemize by category)</w:t>
            </w:r>
          </w:p>
          <w:p w:rsidR="00566EAD" w:rsidRPr="00FF6244" w:rsidRDefault="00566EAD" w:rsidP="005B6B07">
            <w:pPr>
              <w:pStyle w:val="SingleSp11pt"/>
              <w:rPr>
                <w:b/>
              </w:rPr>
            </w:pPr>
            <w:r w:rsidRPr="00FF6244">
              <w:rPr>
                <w:b/>
              </w:rPr>
              <w:fldChar w:fldCharType="begin">
                <w:ffData>
                  <w:name w:val=""/>
                  <w:enabled/>
                  <w:calcOnExit w:val="0"/>
                  <w:statusText w:type="text" w:val="Enter Alterations and Renovations details"/>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88" w:type="dxa"/>
            <w:tcBorders>
              <w:top w:val="single" w:sz="6" w:space="0" w:color="auto"/>
              <w:left w:val="nil"/>
              <w:bottom w:val="single" w:sz="6" w:space="0" w:color="auto"/>
              <w:right w:val="nil"/>
            </w:tcBorders>
            <w:shd w:val="clear" w:color="auto" w:fill="FFFFFF"/>
            <w:vAlign w:val="bottom"/>
          </w:tcPr>
          <w:p w:rsidR="00566EAD" w:rsidRPr="00FF6244" w:rsidRDefault="00566EAD" w:rsidP="005B6B07">
            <w:pPr>
              <w:pStyle w:val="SingleSp11pt"/>
              <w:jc w:val="right"/>
              <w:rPr>
                <w:b/>
                <w:sz w:val="20"/>
              </w:rPr>
            </w:pPr>
            <w:r w:rsidRPr="00FF6244">
              <w:rPr>
                <w:b/>
              </w:rPr>
              <w:fldChar w:fldCharType="begin">
                <w:ffData>
                  <w:name w:val=""/>
                  <w:enabled/>
                  <w:calcOnExit w:val="0"/>
                  <w:statusText w:type="text" w:val="Enter Alterations and Renovations amount"/>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cantSplit/>
          <w:trHeight w:hRule="exact" w:val="740"/>
          <w:jc w:val="center"/>
        </w:trPr>
        <w:tc>
          <w:tcPr>
            <w:tcW w:w="9468" w:type="dxa"/>
            <w:gridSpan w:val="10"/>
            <w:tcBorders>
              <w:top w:val="nil"/>
              <w:left w:val="nil"/>
              <w:bottom w:val="single" w:sz="4" w:space="0" w:color="auto"/>
              <w:right w:val="single" w:sz="6" w:space="0" w:color="auto"/>
            </w:tcBorders>
          </w:tcPr>
          <w:p w:rsidR="00566EAD" w:rsidRPr="00FF6244" w:rsidRDefault="00566EAD" w:rsidP="005B6B07">
            <w:pPr>
              <w:pStyle w:val="FormFieldCaption"/>
              <w:rPr>
                <w:b/>
              </w:rPr>
            </w:pPr>
            <w:r w:rsidRPr="00FF6244">
              <w:rPr>
                <w:b/>
              </w:rPr>
              <w:t xml:space="preserve">OTHER EXPENSES  </w:t>
            </w:r>
            <w:r w:rsidRPr="00FF6244">
              <w:rPr>
                <w:b/>
                <w:i/>
                <w:iCs/>
              </w:rPr>
              <w:t>(Itemize by category)</w:t>
            </w:r>
          </w:p>
          <w:p w:rsidR="00566EAD" w:rsidRPr="00FF6244" w:rsidRDefault="00566EAD" w:rsidP="005B6B07">
            <w:pPr>
              <w:pStyle w:val="SingleSp11pt"/>
              <w:rPr>
                <w:b/>
              </w:rPr>
            </w:pPr>
            <w:r w:rsidRPr="00FF6244">
              <w:rPr>
                <w:b/>
              </w:rPr>
              <w:fldChar w:fldCharType="begin">
                <w:ffData>
                  <w:name w:val=""/>
                  <w:enabled/>
                  <w:calcOnExit w:val="0"/>
                  <w:statusText w:type="text" w:val="Enter Other Expenses details"/>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188" w:type="dxa"/>
            <w:tcBorders>
              <w:top w:val="single" w:sz="6" w:space="0" w:color="auto"/>
              <w:left w:val="nil"/>
              <w:bottom w:val="nil"/>
              <w:right w:val="nil"/>
            </w:tcBorders>
            <w:shd w:val="clear" w:color="auto" w:fill="FFFFFF"/>
            <w:vAlign w:val="bottom"/>
          </w:tcPr>
          <w:p w:rsidR="00566EAD" w:rsidRPr="00FF6244" w:rsidRDefault="00566EAD" w:rsidP="005B6B07">
            <w:pPr>
              <w:pStyle w:val="SingleSp11pt"/>
              <w:jc w:val="right"/>
              <w:rPr>
                <w:b/>
              </w:rPr>
            </w:pPr>
            <w:r w:rsidRPr="00FF6244">
              <w:rPr>
                <w:b/>
              </w:rPr>
              <w:fldChar w:fldCharType="begin">
                <w:ffData>
                  <w:name w:val=""/>
                  <w:enabled/>
                  <w:calcOnExit w:val="0"/>
                  <w:statusText w:type="text" w:val="Enter Other Expenses amount"/>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cantSplit/>
          <w:trHeight w:hRule="exact" w:val="317"/>
          <w:jc w:val="center"/>
        </w:trPr>
        <w:tc>
          <w:tcPr>
            <w:tcW w:w="5598" w:type="dxa"/>
            <w:gridSpan w:val="5"/>
            <w:tcBorders>
              <w:top w:val="single" w:sz="4" w:space="0" w:color="auto"/>
              <w:left w:val="nil"/>
              <w:bottom w:val="single" w:sz="4" w:space="0" w:color="auto"/>
              <w:right w:val="single" w:sz="4" w:space="0" w:color="auto"/>
            </w:tcBorders>
            <w:vAlign w:val="center"/>
          </w:tcPr>
          <w:p w:rsidR="00566EAD" w:rsidRPr="00FF6244" w:rsidRDefault="00566EAD" w:rsidP="005B6B07">
            <w:pPr>
              <w:pStyle w:val="FormFieldCaption"/>
              <w:rPr>
                <w:b/>
              </w:rPr>
            </w:pPr>
            <w:r w:rsidRPr="00FF6244">
              <w:rPr>
                <w:b/>
              </w:rPr>
              <w:t>CONSORTIUM/CONTRACTUAL COSTS</w:t>
            </w:r>
          </w:p>
        </w:tc>
        <w:tc>
          <w:tcPr>
            <w:tcW w:w="3600" w:type="dxa"/>
            <w:gridSpan w:val="4"/>
            <w:tcBorders>
              <w:top w:val="single" w:sz="4" w:space="0" w:color="auto"/>
              <w:left w:val="nil"/>
              <w:bottom w:val="single" w:sz="4" w:space="0" w:color="auto"/>
              <w:right w:val="single" w:sz="4" w:space="0" w:color="auto"/>
            </w:tcBorders>
            <w:vAlign w:val="center"/>
          </w:tcPr>
          <w:p w:rsidR="00566EAD" w:rsidRPr="00FF6244" w:rsidRDefault="00566EAD" w:rsidP="005B6B07">
            <w:pPr>
              <w:pStyle w:val="FormFieldCaption"/>
              <w:jc w:val="right"/>
              <w:rPr>
                <w:b/>
              </w:rPr>
            </w:pPr>
            <w:r w:rsidRPr="00FF6244">
              <w:rPr>
                <w:b/>
              </w:rPr>
              <w:t>DIRECT COSTS</w:t>
            </w:r>
          </w:p>
        </w:tc>
        <w:tc>
          <w:tcPr>
            <w:tcW w:w="1458" w:type="dxa"/>
            <w:gridSpan w:val="2"/>
            <w:tcBorders>
              <w:top w:val="single" w:sz="6" w:space="0" w:color="auto"/>
              <w:left w:val="single" w:sz="4" w:space="0" w:color="auto"/>
              <w:bottom w:val="nil"/>
              <w:right w:val="nil"/>
            </w:tcBorders>
            <w:shd w:val="clear" w:color="auto" w:fill="FFFFFF"/>
            <w:vAlign w:val="bottom"/>
          </w:tcPr>
          <w:p w:rsidR="00566EAD" w:rsidRPr="00FF6244" w:rsidRDefault="00566EAD" w:rsidP="005B6B07">
            <w:pPr>
              <w:pStyle w:val="SingleSp11pt"/>
              <w:jc w:val="right"/>
              <w:rPr>
                <w:b/>
              </w:rPr>
            </w:pPr>
            <w:r w:rsidRPr="00FF6244">
              <w:rPr>
                <w:b/>
              </w:rPr>
              <w:fldChar w:fldCharType="begin">
                <w:ffData>
                  <w:name w:val=""/>
                  <w:enabled/>
                  <w:calcOnExit w:val="0"/>
                  <w:statusText w:type="text" w:val="Enter Consortium/Contractual Direct Costs"/>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cantSplit/>
          <w:trHeight w:hRule="exact" w:val="461"/>
          <w:jc w:val="center"/>
        </w:trPr>
        <w:tc>
          <w:tcPr>
            <w:tcW w:w="9198" w:type="dxa"/>
            <w:gridSpan w:val="9"/>
            <w:tcBorders>
              <w:top w:val="single" w:sz="4" w:space="0" w:color="auto"/>
              <w:left w:val="nil"/>
              <w:bottom w:val="single" w:sz="6" w:space="0" w:color="auto"/>
              <w:right w:val="single" w:sz="18" w:space="0" w:color="auto"/>
            </w:tcBorders>
            <w:vAlign w:val="center"/>
          </w:tcPr>
          <w:p w:rsidR="00566EAD" w:rsidRPr="00FF6244" w:rsidRDefault="00566EAD" w:rsidP="005B6B07">
            <w:pPr>
              <w:pStyle w:val="Arial10BoldText"/>
            </w:pPr>
            <w:r w:rsidRPr="00FF6244">
              <w:t xml:space="preserve">SUBTOTAL DIRECT COSTS FOR INITIAL BUDGET PERIOD </w:t>
            </w:r>
            <w:r w:rsidRPr="00FF6244">
              <w:rPr>
                <w:bCs w:val="0"/>
                <w:i/>
                <w:iCs/>
                <w:sz w:val="16"/>
                <w:szCs w:val="16"/>
              </w:rPr>
              <w:t>(Item 7a, Face Page)</w:t>
            </w:r>
          </w:p>
        </w:tc>
        <w:tc>
          <w:tcPr>
            <w:tcW w:w="270" w:type="dxa"/>
            <w:tcBorders>
              <w:top w:val="single" w:sz="18" w:space="0" w:color="auto"/>
              <w:left w:val="single" w:sz="18" w:space="0" w:color="auto"/>
              <w:bottom w:val="single" w:sz="18" w:space="0" w:color="auto"/>
            </w:tcBorders>
            <w:vAlign w:val="bottom"/>
          </w:tcPr>
          <w:p w:rsidR="00566EAD" w:rsidRPr="00FF6244" w:rsidRDefault="00566EAD" w:rsidP="005B6B07">
            <w:pPr>
              <w:pStyle w:val="Arial10BoldText"/>
              <w:jc w:val="right"/>
              <w:rPr>
                <w:sz w:val="22"/>
              </w:rPr>
            </w:pPr>
            <w:r w:rsidRPr="00FF6244">
              <w:rPr>
                <w:sz w:val="22"/>
              </w:rPr>
              <w:t>$</w:t>
            </w:r>
          </w:p>
        </w:tc>
        <w:tc>
          <w:tcPr>
            <w:tcW w:w="1188" w:type="dxa"/>
            <w:tcBorders>
              <w:top w:val="single" w:sz="18" w:space="0" w:color="auto"/>
              <w:bottom w:val="single" w:sz="18" w:space="0" w:color="auto"/>
              <w:right w:val="single" w:sz="18" w:space="0" w:color="auto"/>
            </w:tcBorders>
            <w:vAlign w:val="bottom"/>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Subtotal Direct Costs for Initial Budget Perio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cantSplit/>
          <w:trHeight w:hRule="exact" w:val="317"/>
          <w:jc w:val="center"/>
        </w:trPr>
        <w:tc>
          <w:tcPr>
            <w:tcW w:w="5598" w:type="dxa"/>
            <w:gridSpan w:val="5"/>
            <w:tcBorders>
              <w:top w:val="single" w:sz="4" w:space="0" w:color="auto"/>
              <w:left w:val="nil"/>
              <w:bottom w:val="single" w:sz="4" w:space="0" w:color="auto"/>
              <w:right w:val="single" w:sz="4" w:space="0" w:color="auto"/>
            </w:tcBorders>
            <w:vAlign w:val="center"/>
          </w:tcPr>
          <w:p w:rsidR="00566EAD" w:rsidRPr="00FF6244" w:rsidRDefault="00566EAD" w:rsidP="005B6B07">
            <w:pPr>
              <w:pStyle w:val="FormFieldCaption"/>
              <w:spacing w:before="20"/>
              <w:rPr>
                <w:b/>
              </w:rPr>
            </w:pPr>
            <w:r w:rsidRPr="00FF6244">
              <w:rPr>
                <w:b/>
              </w:rPr>
              <w:t>CONSORTIUM/CONTRACTUAL COSTS</w:t>
            </w:r>
          </w:p>
        </w:tc>
        <w:tc>
          <w:tcPr>
            <w:tcW w:w="3600" w:type="dxa"/>
            <w:gridSpan w:val="4"/>
            <w:tcBorders>
              <w:top w:val="single" w:sz="6" w:space="0" w:color="auto"/>
              <w:left w:val="single" w:sz="4" w:space="0" w:color="auto"/>
              <w:bottom w:val="single" w:sz="6" w:space="0" w:color="auto"/>
              <w:right w:val="nil"/>
            </w:tcBorders>
            <w:tcMar>
              <w:right w:w="115" w:type="dxa"/>
            </w:tcMar>
            <w:vAlign w:val="center"/>
          </w:tcPr>
          <w:p w:rsidR="00566EAD" w:rsidRPr="00FF6244" w:rsidRDefault="00566EAD" w:rsidP="005B6B07">
            <w:pPr>
              <w:pStyle w:val="FormFieldCaption"/>
              <w:jc w:val="right"/>
              <w:rPr>
                <w:b/>
              </w:rPr>
            </w:pPr>
            <w:r w:rsidRPr="00FF6244">
              <w:rPr>
                <w:b/>
              </w:rPr>
              <w:t>FACILITIES AND ADMINISTRATIVE COSTS</w:t>
            </w:r>
          </w:p>
        </w:tc>
        <w:tc>
          <w:tcPr>
            <w:tcW w:w="1458" w:type="dxa"/>
            <w:gridSpan w:val="2"/>
            <w:tcBorders>
              <w:top w:val="nil"/>
              <w:left w:val="single" w:sz="6" w:space="0" w:color="auto"/>
              <w:bottom w:val="single" w:sz="6" w:space="0" w:color="auto"/>
              <w:right w:val="nil"/>
            </w:tcBorders>
            <w:vAlign w:val="bottom"/>
          </w:tcPr>
          <w:p w:rsidR="00566EAD" w:rsidRPr="00FF6244" w:rsidRDefault="00566EAD" w:rsidP="005B6B07">
            <w:pPr>
              <w:pStyle w:val="SingleSp11pt"/>
              <w:jc w:val="right"/>
              <w:rPr>
                <w:b/>
                <w:szCs w:val="22"/>
              </w:rPr>
            </w:pPr>
            <w:r w:rsidRPr="00FF6244">
              <w:rPr>
                <w:b/>
              </w:rPr>
              <w:fldChar w:fldCharType="begin">
                <w:ffData>
                  <w:name w:val=""/>
                  <w:enabled/>
                  <w:calcOnExit w:val="0"/>
                  <w:statusText w:type="text" w:val="Enter Consortium/Contractual Facilities and Administrative Costs"/>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trHeight w:hRule="exact" w:val="459"/>
          <w:jc w:val="center"/>
        </w:trPr>
        <w:tc>
          <w:tcPr>
            <w:tcW w:w="9198" w:type="dxa"/>
            <w:gridSpan w:val="9"/>
            <w:tcBorders>
              <w:top w:val="nil"/>
              <w:left w:val="nil"/>
              <w:bottom w:val="single" w:sz="12" w:space="0" w:color="auto"/>
              <w:right w:val="nil"/>
            </w:tcBorders>
            <w:vAlign w:val="center"/>
          </w:tcPr>
          <w:p w:rsidR="00566EAD" w:rsidRPr="007F2466" w:rsidRDefault="00566EAD" w:rsidP="005B6B07">
            <w:pPr>
              <w:pStyle w:val="Arial10BoldText"/>
              <w:rPr>
                <w:b w:val="0"/>
              </w:rPr>
            </w:pPr>
            <w:r w:rsidRPr="007F2466">
              <w:rPr>
                <w:b w:val="0"/>
              </w:rPr>
              <w:t xml:space="preserve">TOTAL DIRECT COSTS FOR INITIAL BUDGET PERIOD  </w:t>
            </w:r>
          </w:p>
        </w:tc>
        <w:tc>
          <w:tcPr>
            <w:tcW w:w="270" w:type="dxa"/>
            <w:tcBorders>
              <w:top w:val="single" w:sz="18" w:space="0" w:color="auto"/>
              <w:left w:val="single" w:sz="18" w:space="0" w:color="auto"/>
              <w:bottom w:val="single" w:sz="18" w:space="0" w:color="auto"/>
            </w:tcBorders>
            <w:vAlign w:val="bottom"/>
          </w:tcPr>
          <w:p w:rsidR="00566EAD" w:rsidRPr="007F2466" w:rsidRDefault="00566EAD" w:rsidP="005B6B07">
            <w:pPr>
              <w:pStyle w:val="Arial10BoldText"/>
              <w:jc w:val="right"/>
              <w:rPr>
                <w:b w:val="0"/>
                <w:sz w:val="22"/>
              </w:rPr>
            </w:pPr>
            <w:r w:rsidRPr="007F2466">
              <w:rPr>
                <w:b w:val="0"/>
                <w:sz w:val="22"/>
              </w:rPr>
              <w:t>$</w:t>
            </w:r>
          </w:p>
        </w:tc>
        <w:tc>
          <w:tcPr>
            <w:tcW w:w="1188" w:type="dxa"/>
            <w:tcBorders>
              <w:top w:val="single" w:sz="18" w:space="0" w:color="auto"/>
              <w:bottom w:val="single" w:sz="18" w:space="0" w:color="auto"/>
              <w:right w:val="single" w:sz="18" w:space="0" w:color="auto"/>
            </w:tcBorders>
            <w:vAlign w:val="bottom"/>
          </w:tcPr>
          <w:p w:rsidR="00566EAD" w:rsidRPr="007F2466" w:rsidRDefault="00566EAD" w:rsidP="005B6B07">
            <w:pPr>
              <w:pStyle w:val="SingleSp11pt"/>
              <w:jc w:val="right"/>
              <w:rPr>
                <w:szCs w:val="22"/>
              </w:rPr>
            </w:pPr>
            <w:r w:rsidRPr="007F2466">
              <w:fldChar w:fldCharType="begin">
                <w:ffData>
                  <w:name w:val=""/>
                  <w:enabled/>
                  <w:calcOnExit w:val="0"/>
                  <w:statusText w:type="text" w:val="Enter Total Direct Costs for Initial Budget Period"/>
                  <w:textInput>
                    <w:type w:val="number"/>
                    <w:format w:val="#,##0"/>
                  </w:textInput>
                </w:ffData>
              </w:fldChar>
            </w:r>
            <w:r w:rsidRPr="007F2466">
              <w:instrText xml:space="preserve"> FORMTEXT </w:instrText>
            </w:r>
            <w:r w:rsidRPr="007F2466">
              <w:fldChar w:fldCharType="separate"/>
            </w:r>
            <w:r w:rsidRPr="007F2466">
              <w:rPr>
                <w:noProof/>
              </w:rPr>
              <w:t> </w:t>
            </w:r>
            <w:r w:rsidRPr="007F2466">
              <w:rPr>
                <w:noProof/>
              </w:rPr>
              <w:t> </w:t>
            </w:r>
            <w:r w:rsidRPr="007F2466">
              <w:rPr>
                <w:noProof/>
              </w:rPr>
              <w:t> </w:t>
            </w:r>
            <w:r w:rsidRPr="007F2466">
              <w:rPr>
                <w:noProof/>
              </w:rPr>
              <w:t> </w:t>
            </w:r>
            <w:r w:rsidRPr="007F2466">
              <w:rPr>
                <w:noProof/>
              </w:rPr>
              <w:t> </w:t>
            </w:r>
            <w:r w:rsidRPr="007F2466">
              <w:fldChar w:fldCharType="end"/>
            </w:r>
          </w:p>
        </w:tc>
      </w:tr>
    </w:tbl>
    <w:p w:rsidR="00566EAD" w:rsidRPr="007F2466" w:rsidRDefault="00566EAD" w:rsidP="00566EAD">
      <w:pPr>
        <w:pStyle w:val="FormFooter"/>
      </w:pPr>
      <w:r w:rsidRPr="007F2466">
        <w:t>PHS 398 (Rev. 6/09)</w:t>
      </w:r>
    </w:p>
    <w:p w:rsidR="00566EAD" w:rsidRPr="007F2466" w:rsidRDefault="00566EAD" w:rsidP="00566EAD"/>
    <w:tbl>
      <w:tblPr>
        <w:tblW w:w="10656" w:type="dxa"/>
        <w:jc w:val="center"/>
        <w:tblBorders>
          <w:bottom w:val="single" w:sz="6" w:space="0" w:color="auto"/>
        </w:tblBorders>
        <w:tblLayout w:type="fixed"/>
        <w:tblCellMar>
          <w:top w:w="14" w:type="dxa"/>
          <w:left w:w="29" w:type="dxa"/>
          <w:bottom w:w="14" w:type="dxa"/>
          <w:right w:w="29" w:type="dxa"/>
        </w:tblCellMar>
        <w:tblLook w:val="0000" w:firstRow="0" w:lastRow="0" w:firstColumn="0" w:lastColumn="0" w:noHBand="0" w:noVBand="0"/>
      </w:tblPr>
      <w:tblGrid>
        <w:gridCol w:w="2448"/>
        <w:gridCol w:w="1635"/>
        <w:gridCol w:w="1152"/>
        <w:gridCol w:w="540"/>
        <w:gridCol w:w="1686"/>
        <w:gridCol w:w="1557"/>
        <w:gridCol w:w="41"/>
        <w:gridCol w:w="135"/>
        <w:gridCol w:w="1462"/>
      </w:tblGrid>
      <w:tr w:rsidR="00566EAD" w:rsidRPr="007F2466" w:rsidTr="005B6B07">
        <w:trPr>
          <w:trHeight w:hRule="exact" w:val="360"/>
          <w:jc w:val="center"/>
        </w:trPr>
        <w:tc>
          <w:tcPr>
            <w:tcW w:w="5235" w:type="dxa"/>
            <w:gridSpan w:val="3"/>
            <w:tcBorders>
              <w:bottom w:val="nil"/>
            </w:tcBorders>
            <w:vAlign w:val="bottom"/>
          </w:tcPr>
          <w:p w:rsidR="00566EAD" w:rsidRPr="007F2466" w:rsidRDefault="00566EAD" w:rsidP="005B6B07">
            <w:pPr>
              <w:pStyle w:val="PIHeader"/>
            </w:pPr>
          </w:p>
        </w:tc>
        <w:tc>
          <w:tcPr>
            <w:tcW w:w="5421" w:type="dxa"/>
            <w:gridSpan w:val="6"/>
            <w:tcBorders>
              <w:bottom w:val="nil"/>
            </w:tcBorders>
            <w:vAlign w:val="center"/>
          </w:tcPr>
          <w:p w:rsidR="00566EAD" w:rsidRPr="007F2466" w:rsidRDefault="00566EAD" w:rsidP="005B6B07">
            <w:pPr>
              <w:pStyle w:val="DataField11pt"/>
            </w:pPr>
          </w:p>
        </w:tc>
      </w:tr>
      <w:tr w:rsidR="00566EAD" w:rsidRPr="007F2466" w:rsidTr="005B6B07">
        <w:trPr>
          <w:cantSplit/>
          <w:trHeight w:hRule="exact" w:val="86"/>
          <w:jc w:val="center"/>
        </w:trPr>
        <w:tc>
          <w:tcPr>
            <w:tcW w:w="10656" w:type="dxa"/>
            <w:gridSpan w:val="9"/>
            <w:tcBorders>
              <w:top w:val="nil"/>
              <w:bottom w:val="single" w:sz="6" w:space="0" w:color="auto"/>
            </w:tcBorders>
            <w:vAlign w:val="bottom"/>
          </w:tcPr>
          <w:p w:rsidR="00566EAD" w:rsidRPr="007F2466" w:rsidRDefault="00566EAD" w:rsidP="005B6B07">
            <w:pPr>
              <w:pStyle w:val="DataField11pt"/>
            </w:pPr>
          </w:p>
        </w:tc>
      </w:tr>
      <w:tr w:rsidR="00566EAD" w:rsidRPr="007F2466" w:rsidTr="005B6B07">
        <w:trPr>
          <w:trHeight w:hRule="exact" w:val="778"/>
          <w:jc w:val="center"/>
        </w:trPr>
        <w:tc>
          <w:tcPr>
            <w:tcW w:w="10656" w:type="dxa"/>
            <w:gridSpan w:val="9"/>
            <w:tcBorders>
              <w:top w:val="single" w:sz="6" w:space="0" w:color="auto"/>
              <w:bottom w:val="single" w:sz="6" w:space="0" w:color="auto"/>
            </w:tcBorders>
            <w:vAlign w:val="center"/>
          </w:tcPr>
          <w:p w:rsidR="00566EAD" w:rsidRPr="00FF6244" w:rsidRDefault="00566EAD" w:rsidP="005B6B07">
            <w:pPr>
              <w:pStyle w:val="Heading1"/>
              <w:rPr>
                <w:rFonts w:cs="Arial"/>
                <w:bCs w:val="0"/>
                <w:sz w:val="20"/>
                <w:szCs w:val="20"/>
                <w:lang w:val="en-US" w:eastAsia="en-US"/>
              </w:rPr>
            </w:pPr>
            <w:r w:rsidRPr="00FF6244">
              <w:rPr>
                <w:rFonts w:cs="Times"/>
                <w:lang w:val="en-US" w:eastAsia="en-US"/>
              </w:rPr>
              <w:br w:type="page"/>
            </w:r>
            <w:bookmarkStart w:id="29" w:name="_Toc334450601"/>
            <w:r w:rsidRPr="00FF6244">
              <w:rPr>
                <w:rFonts w:cs="Arial"/>
                <w:lang w:val="en-US" w:eastAsia="en-US"/>
              </w:rPr>
              <w:t xml:space="preserve">BUDGET FOR ENTIRE </w:t>
            </w:r>
            <w:r w:rsidRPr="00FF6244">
              <w:rPr>
                <w:rFonts w:cs="Arial"/>
                <w:szCs w:val="20"/>
                <w:lang w:val="en-US" w:eastAsia="en-US"/>
              </w:rPr>
              <w:t>PROPOSED</w:t>
            </w:r>
            <w:r w:rsidRPr="00FF6244">
              <w:rPr>
                <w:rFonts w:cs="Arial"/>
                <w:lang w:val="en-US" w:eastAsia="en-US"/>
              </w:rPr>
              <w:t xml:space="preserve"> PROJECT PERIOD</w:t>
            </w:r>
            <w:r w:rsidRPr="00FF6244">
              <w:rPr>
                <w:rFonts w:cs="Arial"/>
                <w:lang w:val="en-US" w:eastAsia="en-US"/>
              </w:rPr>
              <w:br w:type="textWrapping" w:clear="all"/>
              <w:t>DIRECT</w:t>
            </w:r>
            <w:r w:rsidRPr="00FF6244">
              <w:rPr>
                <w:rFonts w:cs="Arial"/>
                <w:bCs w:val="0"/>
                <w:sz w:val="20"/>
                <w:szCs w:val="20"/>
                <w:lang w:val="en-US" w:eastAsia="en-US"/>
              </w:rPr>
              <w:t xml:space="preserve"> </w:t>
            </w:r>
            <w:r w:rsidRPr="00FF6244">
              <w:rPr>
                <w:rFonts w:cs="Arial"/>
                <w:lang w:val="en-US" w:eastAsia="en-US"/>
              </w:rPr>
              <w:t>COSTS</w:t>
            </w:r>
            <w:r w:rsidRPr="00FF6244">
              <w:rPr>
                <w:rFonts w:cs="Arial"/>
                <w:bCs w:val="0"/>
                <w:sz w:val="20"/>
                <w:szCs w:val="20"/>
                <w:lang w:val="en-US" w:eastAsia="en-US"/>
              </w:rPr>
              <w:t xml:space="preserve"> </w:t>
            </w:r>
            <w:r w:rsidRPr="00FF6244">
              <w:rPr>
                <w:rFonts w:cs="Arial"/>
                <w:lang w:val="en-US" w:eastAsia="en-US"/>
              </w:rPr>
              <w:t>ONLY</w:t>
            </w:r>
            <w:bookmarkEnd w:id="29"/>
          </w:p>
        </w:tc>
      </w:tr>
      <w:tr w:rsidR="00566EAD" w:rsidRPr="007F2466" w:rsidTr="005B6B07">
        <w:trPr>
          <w:cantSplit/>
          <w:trHeight w:hRule="exact" w:val="686"/>
          <w:jc w:val="center"/>
        </w:trPr>
        <w:tc>
          <w:tcPr>
            <w:tcW w:w="2448" w:type="dxa"/>
            <w:tcBorders>
              <w:bottom w:val="single" w:sz="6" w:space="0" w:color="auto"/>
              <w:right w:val="single" w:sz="6" w:space="0" w:color="auto"/>
            </w:tcBorders>
            <w:vAlign w:val="center"/>
          </w:tcPr>
          <w:p w:rsidR="00566EAD" w:rsidRPr="00FF6244" w:rsidRDefault="00566EAD" w:rsidP="005B6B07">
            <w:pPr>
              <w:pStyle w:val="FormFieldCaption"/>
              <w:jc w:val="center"/>
              <w:rPr>
                <w:b/>
                <w:sz w:val="15"/>
                <w:szCs w:val="15"/>
              </w:rPr>
            </w:pPr>
            <w:r w:rsidRPr="00FF6244">
              <w:rPr>
                <w:b/>
              </w:rPr>
              <w:t>BUDGET CATEGORY</w:t>
            </w:r>
            <w:r w:rsidRPr="00FF6244">
              <w:rPr>
                <w:b/>
              </w:rPr>
              <w:br w:type="textWrapping" w:clear="all"/>
              <w:t>TOTALS</w:t>
            </w:r>
          </w:p>
        </w:tc>
        <w:tc>
          <w:tcPr>
            <w:tcW w:w="1635" w:type="dxa"/>
            <w:tcBorders>
              <w:left w:val="single" w:sz="6" w:space="0" w:color="auto"/>
              <w:bottom w:val="single" w:sz="6" w:space="0" w:color="auto"/>
              <w:right w:val="single" w:sz="6" w:space="0" w:color="auto"/>
            </w:tcBorders>
            <w:vAlign w:val="center"/>
          </w:tcPr>
          <w:p w:rsidR="00566EAD" w:rsidRPr="00FF6244" w:rsidRDefault="00566EAD" w:rsidP="005B6B07">
            <w:pPr>
              <w:pStyle w:val="FormFieldCaption"/>
              <w:jc w:val="center"/>
              <w:rPr>
                <w:b/>
                <w:sz w:val="15"/>
                <w:szCs w:val="15"/>
              </w:rPr>
            </w:pPr>
            <w:r w:rsidRPr="00FF6244">
              <w:rPr>
                <w:b/>
              </w:rPr>
              <w:t>INITIAL BUDGET</w:t>
            </w:r>
            <w:r w:rsidRPr="00FF6244">
              <w:rPr>
                <w:b/>
              </w:rPr>
              <w:br w:type="textWrapping" w:clear="all"/>
              <w:t>PERIOD</w:t>
            </w:r>
            <w:r w:rsidRPr="00FF6244">
              <w:rPr>
                <w:b/>
              </w:rPr>
              <w:br w:type="textWrapping" w:clear="all"/>
            </w:r>
            <w:r w:rsidRPr="00FF6244">
              <w:rPr>
                <w:b/>
                <w:i/>
                <w:iCs/>
              </w:rPr>
              <w:t>(from Form Page 4)</w:t>
            </w:r>
          </w:p>
        </w:tc>
        <w:tc>
          <w:tcPr>
            <w:tcW w:w="1692" w:type="dxa"/>
            <w:gridSpan w:val="2"/>
            <w:tcBorders>
              <w:top w:val="single" w:sz="6" w:space="0" w:color="auto"/>
              <w:left w:val="single" w:sz="6" w:space="0" w:color="auto"/>
              <w:bottom w:val="single" w:sz="6" w:space="0" w:color="auto"/>
              <w:right w:val="single" w:sz="6" w:space="0" w:color="auto"/>
            </w:tcBorders>
            <w:vAlign w:val="center"/>
          </w:tcPr>
          <w:p w:rsidR="00566EAD" w:rsidRPr="00FF6244" w:rsidRDefault="00566EAD" w:rsidP="005B6B07">
            <w:pPr>
              <w:pStyle w:val="FormFieldCaption"/>
              <w:jc w:val="center"/>
              <w:rPr>
                <w:b/>
              </w:rPr>
            </w:pPr>
            <w:r w:rsidRPr="00FF6244">
              <w:rPr>
                <w:b/>
              </w:rPr>
              <w:t>2nd  ADDITIONAL YEAR OF SUPPORT REQUESTED</w:t>
            </w:r>
          </w:p>
        </w:tc>
        <w:tc>
          <w:tcPr>
            <w:tcW w:w="1686" w:type="dxa"/>
            <w:tcBorders>
              <w:top w:val="single" w:sz="6" w:space="0" w:color="auto"/>
              <w:left w:val="single" w:sz="6" w:space="0" w:color="auto"/>
              <w:bottom w:val="single" w:sz="6" w:space="0" w:color="auto"/>
              <w:right w:val="single" w:sz="6" w:space="0" w:color="auto"/>
            </w:tcBorders>
            <w:vAlign w:val="center"/>
          </w:tcPr>
          <w:p w:rsidR="00566EAD" w:rsidRPr="00FF6244" w:rsidRDefault="00566EAD" w:rsidP="005B6B07">
            <w:pPr>
              <w:pStyle w:val="FormFieldCaption"/>
              <w:jc w:val="center"/>
              <w:rPr>
                <w:b/>
              </w:rPr>
            </w:pPr>
            <w:r w:rsidRPr="00FF6244">
              <w:rPr>
                <w:b/>
              </w:rPr>
              <w:t>3rd  ADDITIONAL YEAR OF SUPPORT REQUESTED</w:t>
            </w:r>
          </w:p>
        </w:tc>
        <w:tc>
          <w:tcPr>
            <w:tcW w:w="1598" w:type="dxa"/>
            <w:gridSpan w:val="2"/>
            <w:tcBorders>
              <w:top w:val="single" w:sz="6" w:space="0" w:color="auto"/>
              <w:left w:val="single" w:sz="6" w:space="0" w:color="auto"/>
              <w:bottom w:val="single" w:sz="6" w:space="0" w:color="auto"/>
              <w:right w:val="single" w:sz="6" w:space="0" w:color="auto"/>
            </w:tcBorders>
            <w:vAlign w:val="center"/>
          </w:tcPr>
          <w:p w:rsidR="00566EAD" w:rsidRPr="00FF6244" w:rsidRDefault="00566EAD" w:rsidP="005B6B07">
            <w:pPr>
              <w:pStyle w:val="FormFieldCaption"/>
              <w:jc w:val="center"/>
              <w:rPr>
                <w:b/>
              </w:rPr>
            </w:pPr>
            <w:r w:rsidRPr="00FF6244">
              <w:rPr>
                <w:b/>
              </w:rPr>
              <w:t>4th  ADDITIONAL YEAR OF SUPPORT REQUESTED</w:t>
            </w:r>
          </w:p>
        </w:tc>
        <w:tc>
          <w:tcPr>
            <w:tcW w:w="1597" w:type="dxa"/>
            <w:gridSpan w:val="2"/>
            <w:tcBorders>
              <w:top w:val="single" w:sz="6" w:space="0" w:color="auto"/>
              <w:left w:val="single" w:sz="6" w:space="0" w:color="auto"/>
              <w:bottom w:val="single" w:sz="6" w:space="0" w:color="auto"/>
            </w:tcBorders>
            <w:vAlign w:val="center"/>
          </w:tcPr>
          <w:p w:rsidR="00566EAD" w:rsidRPr="00FF6244" w:rsidRDefault="00566EAD" w:rsidP="005B6B07">
            <w:pPr>
              <w:pStyle w:val="FormFieldCaption"/>
              <w:jc w:val="center"/>
              <w:rPr>
                <w:b/>
              </w:rPr>
            </w:pPr>
            <w:r w:rsidRPr="00FF6244">
              <w:rPr>
                <w:b/>
              </w:rPr>
              <w:t>5th  ADDITIONAL YEAR OF SUPPORT REQUESTED</w:t>
            </w:r>
          </w:p>
        </w:tc>
      </w:tr>
      <w:tr w:rsidR="00566EAD" w:rsidRPr="007F2466" w:rsidTr="005B6B07">
        <w:trPr>
          <w:trHeight w:hRule="exact" w:val="619"/>
          <w:jc w:val="center"/>
        </w:trPr>
        <w:tc>
          <w:tcPr>
            <w:tcW w:w="2448" w:type="dxa"/>
            <w:tcBorders>
              <w:top w:val="single" w:sz="6" w:space="0" w:color="auto"/>
              <w:bottom w:val="single" w:sz="6" w:space="0" w:color="auto"/>
              <w:right w:val="single" w:sz="6" w:space="0" w:color="auto"/>
            </w:tcBorders>
            <w:vAlign w:val="center"/>
          </w:tcPr>
          <w:p w:rsidR="00566EAD" w:rsidRPr="00FF6244" w:rsidRDefault="00566EAD" w:rsidP="005B6B07">
            <w:pPr>
              <w:pStyle w:val="FormFieldCaption"/>
              <w:rPr>
                <w:b/>
              </w:rPr>
            </w:pPr>
            <w:r w:rsidRPr="00FF6244">
              <w:rPr>
                <w:b/>
              </w:rPr>
              <w:t xml:space="preserve">PERSONNEL:  </w:t>
            </w:r>
            <w:r w:rsidRPr="00FF6244">
              <w:rPr>
                <w:b/>
                <w:i/>
                <w:iCs/>
              </w:rPr>
              <w:t>Salary and fringe benefits. Applicant organization only</w:t>
            </w:r>
            <w:r w:rsidRPr="00FF6244">
              <w:rPr>
                <w:b/>
              </w:rPr>
              <w:t>.</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Personnel salary and fringe benefits, applicant organization only, for Initial Budget Perio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szCs w:val="22"/>
              </w:rPr>
            </w:pPr>
            <w:r w:rsidRPr="00FF6244">
              <w:rPr>
                <w:b/>
              </w:rPr>
              <w:fldChar w:fldCharType="begin">
                <w:ffData>
                  <w:name w:val=""/>
                  <w:enabled/>
                  <w:calcOnExit w:val="0"/>
                  <w:helpText w:type="text" w:val="SBIR/STTR Phase 1: 'Additional Years of Support Requested' normally will not apply."/>
                  <w:statusText w:type="text" w:val="Enter Personnel salary and fringe benefits, applicant organization only, for 2n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szCs w:val="22"/>
              </w:rPr>
            </w:pPr>
            <w:r w:rsidRPr="00FF6244">
              <w:rPr>
                <w:b/>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szCs w:val="22"/>
              </w:rPr>
            </w:pPr>
            <w:r w:rsidRPr="00FF6244">
              <w:rPr>
                <w:b/>
              </w:rPr>
              <w:fldChar w:fldCharType="begin">
                <w:ffData>
                  <w:name w:val=""/>
                  <w:enabled/>
                  <w:calcOnExit w:val="0"/>
                  <w:statusText w:type="text" w:val="Enter Personnel salary and fringe benefits, applicant organization only, for 4th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rsidR="00566EAD" w:rsidRPr="00FF6244" w:rsidRDefault="00566EAD" w:rsidP="005B6B07">
            <w:pPr>
              <w:pStyle w:val="DataField11pt"/>
              <w:jc w:val="right"/>
              <w:rPr>
                <w:b/>
                <w:szCs w:val="22"/>
              </w:rPr>
            </w:pPr>
            <w:r w:rsidRPr="00FF6244">
              <w:rPr>
                <w:b/>
              </w:rPr>
              <w:fldChar w:fldCharType="begin">
                <w:ffData>
                  <w:name w:val=""/>
                  <w:enabled/>
                  <w:calcOnExit w:val="0"/>
                  <w:statusText w:type="text" w:val="Enter Personnel salary and fringe benefits, applicant organization only, for 5th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trHeight w:hRule="exact" w:val="480"/>
          <w:jc w:val="center"/>
        </w:trPr>
        <w:tc>
          <w:tcPr>
            <w:tcW w:w="2448" w:type="dxa"/>
            <w:tcBorders>
              <w:top w:val="single" w:sz="6" w:space="0" w:color="auto"/>
              <w:bottom w:val="single" w:sz="6" w:space="0" w:color="auto"/>
              <w:right w:val="single" w:sz="6" w:space="0" w:color="auto"/>
            </w:tcBorders>
            <w:vAlign w:val="center"/>
          </w:tcPr>
          <w:p w:rsidR="00566EAD" w:rsidRPr="00FF6244" w:rsidRDefault="00566EAD" w:rsidP="005B6B07">
            <w:pPr>
              <w:pStyle w:val="FormFieldCaption"/>
              <w:rPr>
                <w:b/>
              </w:rPr>
            </w:pPr>
            <w:r w:rsidRPr="00FF6244">
              <w:rPr>
                <w:b/>
              </w:rPr>
              <w:t>CONSULTANT 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szCs w:val="22"/>
              </w:rPr>
            </w:pPr>
            <w:r w:rsidRPr="00FF6244">
              <w:rPr>
                <w:b/>
              </w:rPr>
              <w:fldChar w:fldCharType="begin">
                <w:ffData>
                  <w:name w:val=""/>
                  <w:enabled/>
                  <w:calcOnExit w:val="0"/>
                  <w:statusText w:type="text" w:val="Enter Consultant Costs for Initial Budget Perio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szCs w:val="22"/>
              </w:rPr>
            </w:pPr>
            <w:r w:rsidRPr="00FF6244">
              <w:rPr>
                <w:b/>
              </w:rPr>
              <w:fldChar w:fldCharType="begin">
                <w:ffData>
                  <w:name w:val=""/>
                  <w:enabled/>
                  <w:calcOnExit w:val="0"/>
                  <w:statusText w:type="text" w:val="Enter Consultant Costs for 2n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szCs w:val="22"/>
              </w:rPr>
            </w:pPr>
            <w:r w:rsidRPr="00FF6244">
              <w:rPr>
                <w:b/>
              </w:rPr>
              <w:fldChar w:fldCharType="begin">
                <w:ffData>
                  <w:name w:val=""/>
                  <w:enabled/>
                  <w:calcOnExit w:val="0"/>
                  <w:statusText w:type="text" w:val="Enter Consultant Costs for 3r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szCs w:val="22"/>
              </w:rPr>
            </w:pPr>
            <w:r w:rsidRPr="00FF6244">
              <w:rPr>
                <w:b/>
              </w:rPr>
              <w:fldChar w:fldCharType="begin">
                <w:ffData>
                  <w:name w:val=""/>
                  <w:enabled/>
                  <w:calcOnExit w:val="0"/>
                  <w:statusText w:type="text" w:val="Enter Consultant Costs for 4th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rsidR="00566EAD" w:rsidRPr="00FF6244" w:rsidRDefault="00566EAD" w:rsidP="005B6B07">
            <w:pPr>
              <w:pStyle w:val="DataField11pt"/>
              <w:jc w:val="right"/>
              <w:rPr>
                <w:b/>
                <w:szCs w:val="22"/>
              </w:rPr>
            </w:pPr>
            <w:r w:rsidRPr="00FF6244">
              <w:rPr>
                <w:b/>
              </w:rPr>
              <w:fldChar w:fldCharType="begin">
                <w:ffData>
                  <w:name w:val=""/>
                  <w:enabled/>
                  <w:calcOnExit w:val="0"/>
                  <w:statusText w:type="text" w:val="Enter Consultant Costs for 5th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trHeight w:hRule="exact" w:val="480"/>
          <w:jc w:val="center"/>
        </w:trPr>
        <w:tc>
          <w:tcPr>
            <w:tcW w:w="2448" w:type="dxa"/>
            <w:tcBorders>
              <w:top w:val="single" w:sz="6" w:space="0" w:color="auto"/>
              <w:bottom w:val="single" w:sz="6" w:space="0" w:color="auto"/>
              <w:right w:val="single" w:sz="6" w:space="0" w:color="auto"/>
            </w:tcBorders>
            <w:vAlign w:val="center"/>
          </w:tcPr>
          <w:p w:rsidR="00566EAD" w:rsidRPr="00FF6244" w:rsidRDefault="00566EAD" w:rsidP="005B6B07">
            <w:pPr>
              <w:pStyle w:val="FormFieldCaption"/>
              <w:rPr>
                <w:b/>
                <w:sz w:val="15"/>
                <w:szCs w:val="15"/>
              </w:rPr>
            </w:pPr>
            <w:r w:rsidRPr="00FF6244">
              <w:rPr>
                <w:b/>
              </w:rPr>
              <w:t>EQUIPMENT</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szCs w:val="22"/>
              </w:rPr>
            </w:pPr>
            <w:r w:rsidRPr="00FF6244">
              <w:rPr>
                <w:b/>
              </w:rPr>
              <w:fldChar w:fldCharType="begin">
                <w:ffData>
                  <w:name w:val=""/>
                  <w:enabled/>
                  <w:calcOnExit w:val="0"/>
                  <w:statusText w:type="text" w:val="Enter Equipment for Initial Budget Perio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szCs w:val="22"/>
              </w:rPr>
            </w:pPr>
            <w:r w:rsidRPr="00FF6244">
              <w:rPr>
                <w:b/>
              </w:rPr>
              <w:fldChar w:fldCharType="begin">
                <w:ffData>
                  <w:name w:val=""/>
                  <w:enabled/>
                  <w:calcOnExit w:val="0"/>
                  <w:statusText w:type="text" w:val="Enter Equipment for 2n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szCs w:val="22"/>
              </w:rPr>
            </w:pPr>
            <w:r w:rsidRPr="00FF6244">
              <w:rPr>
                <w:b/>
              </w:rPr>
              <w:fldChar w:fldCharType="begin">
                <w:ffData>
                  <w:name w:val=""/>
                  <w:enabled/>
                  <w:calcOnExit w:val="0"/>
                  <w:statusText w:type="text" w:val="Enter Equipment for 3r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szCs w:val="22"/>
              </w:rPr>
            </w:pPr>
            <w:r w:rsidRPr="00FF6244">
              <w:rPr>
                <w:b/>
              </w:rPr>
              <w:fldChar w:fldCharType="begin">
                <w:ffData>
                  <w:name w:val=""/>
                  <w:enabled/>
                  <w:calcOnExit w:val="0"/>
                  <w:statusText w:type="text" w:val="Enter Equipment for 4th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rsidR="00566EAD" w:rsidRPr="00FF6244" w:rsidRDefault="00566EAD" w:rsidP="005B6B07">
            <w:pPr>
              <w:pStyle w:val="DataField11pt"/>
              <w:jc w:val="right"/>
              <w:rPr>
                <w:b/>
                <w:szCs w:val="22"/>
              </w:rPr>
            </w:pPr>
            <w:r w:rsidRPr="00FF6244">
              <w:rPr>
                <w:b/>
              </w:rPr>
              <w:fldChar w:fldCharType="begin">
                <w:ffData>
                  <w:name w:val=""/>
                  <w:enabled/>
                  <w:calcOnExit w:val="0"/>
                  <w:statusText w:type="text" w:val="Enter Equipment for 5th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trHeight w:hRule="exact" w:val="480"/>
          <w:jc w:val="center"/>
        </w:trPr>
        <w:tc>
          <w:tcPr>
            <w:tcW w:w="2448" w:type="dxa"/>
            <w:tcBorders>
              <w:top w:val="single" w:sz="6" w:space="0" w:color="auto"/>
              <w:bottom w:val="single" w:sz="6" w:space="0" w:color="auto"/>
              <w:right w:val="single" w:sz="6" w:space="0" w:color="auto"/>
            </w:tcBorders>
            <w:vAlign w:val="center"/>
          </w:tcPr>
          <w:p w:rsidR="00566EAD" w:rsidRPr="00FF6244" w:rsidRDefault="00566EAD" w:rsidP="005B6B07">
            <w:pPr>
              <w:pStyle w:val="FormFieldCaption"/>
              <w:rPr>
                <w:b/>
                <w:sz w:val="15"/>
                <w:szCs w:val="15"/>
              </w:rPr>
            </w:pPr>
            <w:r w:rsidRPr="00FF6244">
              <w:rPr>
                <w:b/>
              </w:rPr>
              <w:t>SUPPLIES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szCs w:val="22"/>
              </w:rPr>
            </w:pPr>
            <w:r w:rsidRPr="00FF6244">
              <w:rPr>
                <w:b/>
              </w:rPr>
              <w:fldChar w:fldCharType="begin">
                <w:ffData>
                  <w:name w:val=""/>
                  <w:enabled/>
                  <w:calcOnExit w:val="0"/>
                  <w:statusText w:type="text" w:val="Enter Supplies for Initial Budget Perio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szCs w:val="22"/>
              </w:rPr>
            </w:pPr>
            <w:r w:rsidRPr="00FF6244">
              <w:rPr>
                <w:b/>
              </w:rPr>
              <w:fldChar w:fldCharType="begin">
                <w:ffData>
                  <w:name w:val=""/>
                  <w:enabled/>
                  <w:calcOnExit w:val="0"/>
                  <w:statusText w:type="text" w:val="Enter Supplies for 2n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szCs w:val="22"/>
              </w:rPr>
            </w:pPr>
            <w:r w:rsidRPr="00FF6244">
              <w:rPr>
                <w:b/>
              </w:rPr>
              <w:fldChar w:fldCharType="begin">
                <w:ffData>
                  <w:name w:val=""/>
                  <w:enabled/>
                  <w:calcOnExit w:val="0"/>
                  <w:statusText w:type="text" w:val="Enter Supplies for 3r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szCs w:val="22"/>
              </w:rPr>
            </w:pPr>
            <w:r w:rsidRPr="00FF6244">
              <w:rPr>
                <w:b/>
              </w:rPr>
              <w:fldChar w:fldCharType="begin">
                <w:ffData>
                  <w:name w:val=""/>
                  <w:enabled/>
                  <w:calcOnExit w:val="0"/>
                  <w:statusText w:type="text" w:val="Enter Supplies for 4th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rsidR="00566EAD" w:rsidRPr="00FF6244" w:rsidRDefault="00566EAD" w:rsidP="005B6B07">
            <w:pPr>
              <w:pStyle w:val="DataField11pt"/>
              <w:jc w:val="right"/>
              <w:rPr>
                <w:b/>
                <w:szCs w:val="22"/>
              </w:rPr>
            </w:pPr>
            <w:r w:rsidRPr="00FF6244">
              <w:rPr>
                <w:b/>
              </w:rPr>
              <w:fldChar w:fldCharType="begin">
                <w:ffData>
                  <w:name w:val=""/>
                  <w:enabled/>
                  <w:calcOnExit w:val="0"/>
                  <w:statusText w:type="text" w:val="Enter Supplies for 5th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trHeight w:hRule="exact" w:val="480"/>
          <w:jc w:val="center"/>
        </w:trPr>
        <w:tc>
          <w:tcPr>
            <w:tcW w:w="2448" w:type="dxa"/>
            <w:tcBorders>
              <w:top w:val="single" w:sz="6" w:space="0" w:color="auto"/>
              <w:bottom w:val="single" w:sz="6" w:space="0" w:color="auto"/>
              <w:right w:val="single" w:sz="6" w:space="0" w:color="auto"/>
            </w:tcBorders>
            <w:vAlign w:val="center"/>
          </w:tcPr>
          <w:p w:rsidR="00566EAD" w:rsidRPr="00FF6244" w:rsidRDefault="00566EAD" w:rsidP="005B6B07">
            <w:pPr>
              <w:pStyle w:val="FormFieldCaption"/>
              <w:rPr>
                <w:b/>
                <w:sz w:val="15"/>
                <w:szCs w:val="15"/>
              </w:rPr>
            </w:pPr>
            <w:r w:rsidRPr="00FF6244">
              <w:rPr>
                <w:b/>
              </w:rPr>
              <w:t>TRAVEL</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Travel for Initial Budget Perio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Travel for 2n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Travel for 3r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Travel for 4th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Travel for 5th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cantSplit/>
          <w:trHeight w:hRule="exact" w:val="480"/>
          <w:jc w:val="center"/>
        </w:trPr>
        <w:tc>
          <w:tcPr>
            <w:tcW w:w="2448" w:type="dxa"/>
            <w:tcBorders>
              <w:top w:val="single" w:sz="6" w:space="0" w:color="auto"/>
              <w:bottom w:val="single" w:sz="6" w:space="0" w:color="auto"/>
              <w:right w:val="single" w:sz="6" w:space="0" w:color="auto"/>
            </w:tcBorders>
            <w:vAlign w:val="center"/>
          </w:tcPr>
          <w:p w:rsidR="00566EAD" w:rsidRPr="00FF6244" w:rsidRDefault="00566EAD" w:rsidP="005B6B07">
            <w:pPr>
              <w:pStyle w:val="FormFieldCaption"/>
              <w:rPr>
                <w:b/>
                <w:sz w:val="15"/>
                <w:szCs w:val="15"/>
              </w:rPr>
            </w:pPr>
            <w:r w:rsidRPr="00FF6244">
              <w:rPr>
                <w:b/>
              </w:rPr>
              <w:t>INPATIENT CARE</w:t>
            </w:r>
            <w:r w:rsidRPr="00FF6244">
              <w:rPr>
                <w:b/>
              </w:rPr>
              <w:br w:type="textWrapping" w:clear="all"/>
              <w:t>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Inpatient Care Costs for Initial Budget Perio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Inpatient Care Costs for 2n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Inpatient Care Costs for 3r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Inpatient Care Costs for 4th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Inpatient Care Costs for 5th additional year of support requested"/>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cantSplit/>
          <w:trHeight w:hRule="exact" w:val="480"/>
          <w:jc w:val="center"/>
        </w:trPr>
        <w:tc>
          <w:tcPr>
            <w:tcW w:w="2448" w:type="dxa"/>
            <w:tcBorders>
              <w:top w:val="single" w:sz="6" w:space="0" w:color="auto"/>
              <w:bottom w:val="single" w:sz="6" w:space="0" w:color="auto"/>
              <w:right w:val="single" w:sz="6" w:space="0" w:color="auto"/>
            </w:tcBorders>
            <w:vAlign w:val="center"/>
          </w:tcPr>
          <w:p w:rsidR="00566EAD" w:rsidRPr="00FF6244" w:rsidRDefault="00566EAD" w:rsidP="005B6B07">
            <w:pPr>
              <w:pStyle w:val="FormFieldCaption"/>
              <w:rPr>
                <w:b/>
                <w:sz w:val="15"/>
                <w:szCs w:val="15"/>
              </w:rPr>
            </w:pPr>
            <w:r w:rsidRPr="00FF6244">
              <w:rPr>
                <w:b/>
              </w:rPr>
              <w:t xml:space="preserve">OUTPATIENT CARE </w:t>
            </w:r>
            <w:r w:rsidRPr="00FF6244">
              <w:rPr>
                <w:b/>
              </w:rPr>
              <w:br/>
              <w:t>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Outpatient Care Costs for Initial Budget Perio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Outpatient Care Costs for 2n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Outpatient Care Costs for 3r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Outpatient Care Costs for 4th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Outpatient Care Costs for 5th additional year of support requested"/>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trHeight w:hRule="exact" w:val="480"/>
          <w:jc w:val="center"/>
        </w:trPr>
        <w:tc>
          <w:tcPr>
            <w:tcW w:w="2448" w:type="dxa"/>
            <w:tcBorders>
              <w:top w:val="single" w:sz="6" w:space="0" w:color="auto"/>
              <w:bottom w:val="single" w:sz="6" w:space="0" w:color="auto"/>
              <w:right w:val="single" w:sz="6" w:space="0" w:color="auto"/>
            </w:tcBorders>
            <w:vAlign w:val="center"/>
          </w:tcPr>
          <w:p w:rsidR="00566EAD" w:rsidRPr="00FF6244" w:rsidRDefault="00566EAD" w:rsidP="005B6B07">
            <w:pPr>
              <w:pStyle w:val="FormFieldCaption"/>
              <w:rPr>
                <w:b/>
                <w:sz w:val="15"/>
                <w:szCs w:val="15"/>
              </w:rPr>
            </w:pPr>
            <w:r w:rsidRPr="00FF6244">
              <w:rPr>
                <w:b/>
              </w:rPr>
              <w:t>ALTERATIONS</w:t>
            </w:r>
            <w:r w:rsidRPr="00FF6244">
              <w:rPr>
                <w:b/>
                <w:sz w:val="15"/>
                <w:szCs w:val="15"/>
              </w:rPr>
              <w:t xml:space="preserve"> </w:t>
            </w:r>
            <w:r w:rsidRPr="00FF6244">
              <w:rPr>
                <w:b/>
              </w:rPr>
              <w:t>AND</w:t>
            </w:r>
            <w:r w:rsidRPr="00FF6244">
              <w:rPr>
                <w:b/>
              </w:rPr>
              <w:br w:type="textWrapping" w:clear="all"/>
              <w:t>RENOVATIONS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Alterations and Renovations for Initial Budget Perio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Alterations and Renovations for 2n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Alterations and Renovations for 3r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Alterations and Renovations for 4th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Alterations and Renovations for 5th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trHeight w:hRule="exact" w:val="480"/>
          <w:jc w:val="center"/>
        </w:trPr>
        <w:tc>
          <w:tcPr>
            <w:tcW w:w="2448"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FormFieldCaption"/>
              <w:rPr>
                <w:b/>
                <w:sz w:val="15"/>
                <w:szCs w:val="15"/>
              </w:rPr>
            </w:pPr>
            <w:r w:rsidRPr="00FF6244">
              <w:rPr>
                <w:b/>
              </w:rPr>
              <w:t>OTHER</w:t>
            </w:r>
            <w:r w:rsidRPr="00FF6244">
              <w:rPr>
                <w:b/>
                <w:sz w:val="15"/>
                <w:szCs w:val="15"/>
              </w:rPr>
              <w:t xml:space="preserve"> </w:t>
            </w:r>
            <w:r w:rsidRPr="00FF6244">
              <w:rPr>
                <w:b/>
              </w:rPr>
              <w:t>EXPENSES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Other Expenses for Initial Budget Perio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Other Expenses for 2n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Other Expenses for 3r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Other Expenses for 4th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Other Expenses for 5th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trHeight w:hRule="exact" w:val="547"/>
          <w:jc w:val="center"/>
        </w:trPr>
        <w:tc>
          <w:tcPr>
            <w:tcW w:w="2448" w:type="dxa"/>
            <w:tcBorders>
              <w:top w:val="single" w:sz="6" w:space="0" w:color="auto"/>
              <w:left w:val="nil"/>
              <w:bottom w:val="single" w:sz="6" w:space="0" w:color="auto"/>
              <w:right w:val="single" w:sz="6" w:space="0" w:color="auto"/>
            </w:tcBorders>
          </w:tcPr>
          <w:p w:rsidR="00566EAD" w:rsidRPr="00FF6244" w:rsidRDefault="00566EAD" w:rsidP="005B6B07">
            <w:pPr>
              <w:pStyle w:val="FormFieldCaption"/>
              <w:rPr>
                <w:b/>
              </w:rPr>
            </w:pPr>
            <w:r w:rsidRPr="00FF6244">
              <w:rPr>
                <w:b/>
              </w:rPr>
              <w:t>DIRECT CONSORTIUM/</w:t>
            </w:r>
            <w:r w:rsidRPr="00FF6244">
              <w:rPr>
                <w:b/>
              </w:rPr>
              <w:br w:type="textWrapping" w:clear="all"/>
              <w:t>CONTRACTUAL</w:t>
            </w:r>
            <w:r w:rsidRPr="00FF6244">
              <w:rPr>
                <w:b/>
              </w:rPr>
              <w:br w:type="textWrapping" w:clear="all"/>
              <w:t>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Consortium/Contractual Direct Costs for Initial Budget Perio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Consortium/Contractual Direct Costs for 2n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Consortium/Contractual Direct Costs for 3r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Consortium/Contractual Direct Costs for 4th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Consortium/Contractual Direct Costs for 5th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trHeight w:hRule="exact" w:val="605"/>
          <w:jc w:val="center"/>
        </w:trPr>
        <w:tc>
          <w:tcPr>
            <w:tcW w:w="2448"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Arial9BoldText"/>
            </w:pPr>
            <w:r w:rsidRPr="00FF6244">
              <w:t>SUBTOTAL</w:t>
            </w:r>
            <w:r w:rsidRPr="00FF6244">
              <w:rPr>
                <w:sz w:val="15"/>
                <w:szCs w:val="15"/>
              </w:rPr>
              <w:t xml:space="preserve"> </w:t>
            </w:r>
            <w:r w:rsidRPr="00FF6244">
              <w:t>DIRECT</w:t>
            </w:r>
            <w:r w:rsidRPr="00FF6244">
              <w:rPr>
                <w:sz w:val="15"/>
                <w:szCs w:val="15"/>
              </w:rPr>
              <w:t xml:space="preserve"> </w:t>
            </w:r>
            <w:r w:rsidRPr="00FF6244">
              <w:t>COSTS</w:t>
            </w:r>
          </w:p>
          <w:p w:rsidR="00566EAD" w:rsidRPr="00FF6244" w:rsidRDefault="00566EAD" w:rsidP="005B6B07">
            <w:pPr>
              <w:pStyle w:val="FormFieldCaption"/>
              <w:rPr>
                <w:b/>
                <w:i/>
              </w:rPr>
            </w:pPr>
            <w:r w:rsidRPr="00FF6244">
              <w:rPr>
                <w:b/>
                <w:i/>
              </w:rPr>
              <w:t>(Sum = Item 8a, Face Page)</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Subtotal Direct Costs for Initial Budget Perio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Subtotal Direct Costs for 2n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Subtotal Direct Costs for 3r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Subtotal Direct Costs for 4th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Subtotal Direct Costs for 5th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cantSplit/>
          <w:trHeight w:hRule="exact" w:val="547"/>
          <w:jc w:val="center"/>
        </w:trPr>
        <w:tc>
          <w:tcPr>
            <w:tcW w:w="2448"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FormFieldCaption"/>
              <w:rPr>
                <w:b/>
                <w:sz w:val="15"/>
                <w:szCs w:val="15"/>
              </w:rPr>
            </w:pPr>
            <w:r w:rsidRPr="00FF6244">
              <w:rPr>
                <w:b/>
              </w:rPr>
              <w:t>F&amp;A CONSORTIUM/</w:t>
            </w:r>
            <w:r w:rsidRPr="00FF6244">
              <w:rPr>
                <w:b/>
              </w:rPr>
              <w:br w:type="textWrapping" w:clear="all"/>
              <w:t>CONTRACTUAL</w:t>
            </w:r>
            <w:r w:rsidRPr="00FF6244">
              <w:rPr>
                <w:b/>
              </w:rPr>
              <w:br w:type="textWrapping" w:clear="all"/>
              <w:t>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Consortium/Contractual F&amp;A Costs for Initial Budget Perio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Consortium/Contractual F&amp;A Costs for 2n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Consortium/Contractual F&amp;A Costs for 3r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Consortium/Contractual F&amp;A Costs for4th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Consortium/Contractual F&amp;A Costs for 5th additional year of support requested"/>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trHeight w:hRule="exact" w:val="480"/>
          <w:jc w:val="center"/>
        </w:trPr>
        <w:tc>
          <w:tcPr>
            <w:tcW w:w="2448" w:type="dxa"/>
            <w:tcBorders>
              <w:top w:val="single" w:sz="6" w:space="0" w:color="auto"/>
              <w:left w:val="nil"/>
              <w:bottom w:val="single" w:sz="6" w:space="0" w:color="auto"/>
              <w:right w:val="single" w:sz="6" w:space="0" w:color="auto"/>
            </w:tcBorders>
            <w:vAlign w:val="center"/>
          </w:tcPr>
          <w:p w:rsidR="00566EAD" w:rsidRPr="00FF6244" w:rsidRDefault="00566EAD" w:rsidP="005B6B07">
            <w:pPr>
              <w:pStyle w:val="Arial9BoldText"/>
            </w:pPr>
            <w:r w:rsidRPr="00FF6244">
              <w:t>TOTAL DIRECT 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Total Direct Costs for Initial Budget Perio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Total Direct Costs for 2n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Total Direct Costs for 3rd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Total Direct Costs for 4th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rsidR="00566EAD" w:rsidRPr="00FF6244" w:rsidRDefault="00566EAD" w:rsidP="005B6B07">
            <w:pPr>
              <w:pStyle w:val="DataField11pt"/>
              <w:jc w:val="right"/>
              <w:rPr>
                <w:b/>
              </w:rPr>
            </w:pPr>
            <w:r w:rsidRPr="00FF6244">
              <w:rPr>
                <w:b/>
              </w:rPr>
              <w:fldChar w:fldCharType="begin">
                <w:ffData>
                  <w:name w:val=""/>
                  <w:enabled/>
                  <w:calcOnExit w:val="0"/>
                  <w:statusText w:type="text" w:val="Enter Total Direct Costs for 5th additional year of support requeste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cantSplit/>
          <w:trHeight w:hRule="exact" w:val="576"/>
          <w:jc w:val="center"/>
        </w:trPr>
        <w:tc>
          <w:tcPr>
            <w:tcW w:w="9018" w:type="dxa"/>
            <w:gridSpan w:val="6"/>
            <w:tcBorders>
              <w:top w:val="single" w:sz="6" w:space="0" w:color="auto"/>
              <w:left w:val="nil"/>
              <w:bottom w:val="single" w:sz="6" w:space="0" w:color="auto"/>
              <w:right w:val="single" w:sz="18" w:space="0" w:color="auto"/>
            </w:tcBorders>
            <w:vAlign w:val="center"/>
          </w:tcPr>
          <w:p w:rsidR="00566EAD" w:rsidRPr="00FF6244" w:rsidRDefault="00566EAD" w:rsidP="005B6B07">
            <w:pPr>
              <w:pStyle w:val="Arial9BoldText"/>
            </w:pPr>
            <w:r w:rsidRPr="00FF6244">
              <w:t>TOTAL DIRECT COSTS FOR ENTIRE PROPOSED PROJECT PERIOD</w:t>
            </w:r>
          </w:p>
        </w:tc>
        <w:tc>
          <w:tcPr>
            <w:tcW w:w="176" w:type="dxa"/>
            <w:gridSpan w:val="2"/>
            <w:tcBorders>
              <w:top w:val="single" w:sz="18" w:space="0" w:color="auto"/>
              <w:left w:val="single" w:sz="18" w:space="0" w:color="auto"/>
              <w:bottom w:val="single" w:sz="18" w:space="0" w:color="auto"/>
            </w:tcBorders>
            <w:vAlign w:val="bottom"/>
          </w:tcPr>
          <w:p w:rsidR="00566EAD" w:rsidRPr="00FF6244" w:rsidRDefault="00566EAD" w:rsidP="005B6B07">
            <w:pPr>
              <w:pStyle w:val="Arial9BoldText"/>
              <w:jc w:val="right"/>
              <w:rPr>
                <w:sz w:val="22"/>
              </w:rPr>
            </w:pPr>
            <w:r w:rsidRPr="00FF6244">
              <w:rPr>
                <w:sz w:val="22"/>
              </w:rPr>
              <w:t>$</w:t>
            </w:r>
          </w:p>
        </w:tc>
        <w:tc>
          <w:tcPr>
            <w:tcW w:w="1462" w:type="dxa"/>
            <w:tcBorders>
              <w:top w:val="single" w:sz="18" w:space="0" w:color="auto"/>
              <w:bottom w:val="single" w:sz="18" w:space="0" w:color="auto"/>
              <w:right w:val="single" w:sz="18" w:space="0" w:color="auto"/>
            </w:tcBorders>
            <w:tcMar>
              <w:right w:w="115" w:type="dxa"/>
            </w:tcMar>
            <w:vAlign w:val="bottom"/>
          </w:tcPr>
          <w:p w:rsidR="00566EAD" w:rsidRPr="00FF6244" w:rsidRDefault="00566EAD" w:rsidP="005B6B07">
            <w:pPr>
              <w:pStyle w:val="DataField11pt"/>
              <w:jc w:val="right"/>
              <w:rPr>
                <w:b/>
                <w:bCs/>
                <w:sz w:val="20"/>
              </w:rPr>
            </w:pPr>
            <w:r w:rsidRPr="00FF6244">
              <w:rPr>
                <w:b/>
              </w:rPr>
              <w:fldChar w:fldCharType="begin">
                <w:ffData>
                  <w:name w:val=""/>
                  <w:enabled/>
                  <w:calcOnExit w:val="0"/>
                  <w:statusText w:type="text" w:val="Enter Total Direct Costs for Entire Proposed Project Period"/>
                  <w:textInput>
                    <w:type w:val="number"/>
                    <w:format w:val="#,##0"/>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r w:rsidR="00566EAD" w:rsidRPr="007F2466" w:rsidTr="005B6B07">
        <w:trPr>
          <w:cantSplit/>
          <w:trHeight w:hRule="exact" w:val="1476"/>
          <w:jc w:val="center"/>
        </w:trPr>
        <w:tc>
          <w:tcPr>
            <w:tcW w:w="10656" w:type="dxa"/>
            <w:gridSpan w:val="9"/>
          </w:tcPr>
          <w:p w:rsidR="00566EAD" w:rsidRPr="00FF6244" w:rsidRDefault="00566EAD" w:rsidP="005B6B07">
            <w:pPr>
              <w:pStyle w:val="FormFieldCaption"/>
              <w:rPr>
                <w:b/>
              </w:rPr>
            </w:pPr>
          </w:p>
          <w:p w:rsidR="00566EAD" w:rsidRPr="00FF6244" w:rsidRDefault="00566EAD" w:rsidP="005B6B07">
            <w:pPr>
              <w:pStyle w:val="FormFieldCaption"/>
              <w:rPr>
                <w:b/>
              </w:rPr>
            </w:pPr>
          </w:p>
          <w:p w:rsidR="00566EAD" w:rsidRPr="00FF6244" w:rsidRDefault="00566EAD" w:rsidP="005B6B07">
            <w:pPr>
              <w:pStyle w:val="FormFieldCaption"/>
              <w:rPr>
                <w:b/>
                <w:sz w:val="20"/>
                <w:szCs w:val="20"/>
              </w:rPr>
            </w:pPr>
            <w:r w:rsidRPr="00FF6244">
              <w:rPr>
                <w:b/>
              </w:rPr>
              <w:t>JUSTIFICATION.  Follow the budget justification instructions exactly.  Use continuation pages as needed.</w:t>
            </w:r>
          </w:p>
          <w:p w:rsidR="00566EAD" w:rsidRPr="00FF6244" w:rsidRDefault="00566EAD" w:rsidP="005B6B07">
            <w:pPr>
              <w:pStyle w:val="DataField11pt"/>
              <w:rPr>
                <w:b/>
                <w:bCs/>
              </w:rPr>
            </w:pPr>
            <w:r w:rsidRPr="00FF6244">
              <w:rPr>
                <w:b/>
              </w:rPr>
              <w:fldChar w:fldCharType="begin">
                <w:ffData>
                  <w:name w:val=""/>
                  <w:enabled/>
                  <w:calcOnExit w:val="0"/>
                  <w:statusText w:type="text" w:val="Enter justification"/>
                  <w:textInput/>
                </w:ffData>
              </w:fldChar>
            </w:r>
            <w:r w:rsidRPr="00FF6244">
              <w:rPr>
                <w:b/>
              </w:rPr>
              <w:instrText xml:space="preserve"> FORMTEXT </w:instrText>
            </w:r>
            <w:r w:rsidRPr="00FF6244">
              <w:rPr>
                <w:b/>
              </w:rPr>
            </w:r>
            <w:r w:rsidRPr="00FF6244">
              <w:rPr>
                <w:b/>
              </w:rPr>
              <w:fldChar w:fldCharType="separate"/>
            </w:r>
            <w:r w:rsidRPr="00FF6244">
              <w:rPr>
                <w:b/>
                <w:noProof/>
              </w:rPr>
              <w:t> </w:t>
            </w:r>
            <w:r w:rsidRPr="00FF6244">
              <w:rPr>
                <w:b/>
                <w:noProof/>
              </w:rPr>
              <w:t> </w:t>
            </w:r>
            <w:r w:rsidRPr="00FF6244">
              <w:rPr>
                <w:b/>
                <w:noProof/>
              </w:rPr>
              <w:t> </w:t>
            </w:r>
            <w:r w:rsidRPr="00FF6244">
              <w:rPr>
                <w:b/>
                <w:noProof/>
              </w:rPr>
              <w:t> </w:t>
            </w:r>
            <w:r w:rsidRPr="00FF6244">
              <w:rPr>
                <w:b/>
                <w:noProof/>
              </w:rPr>
              <w:t> </w:t>
            </w:r>
            <w:r w:rsidRPr="00FF6244">
              <w:rPr>
                <w:b/>
              </w:rPr>
              <w:fldChar w:fldCharType="end"/>
            </w:r>
          </w:p>
        </w:tc>
      </w:tr>
    </w:tbl>
    <w:p w:rsidR="00566EAD" w:rsidRPr="007F2466" w:rsidRDefault="00566EAD" w:rsidP="00566EAD">
      <w:pPr>
        <w:pStyle w:val="FormFooter"/>
      </w:pPr>
      <w:r w:rsidRPr="007F2466">
        <w:t>PHS 398 (Rev. 6/09)</w:t>
      </w:r>
      <w:r w:rsidRPr="007F2466">
        <w:tab/>
      </w:r>
    </w:p>
    <w:p w:rsidR="00566EAD" w:rsidRPr="007F2466" w:rsidRDefault="00566EAD" w:rsidP="00566EAD"/>
    <w:p w:rsidR="00566EAD" w:rsidRPr="007F2466" w:rsidRDefault="00566EAD" w:rsidP="00566EAD">
      <w:pPr>
        <w:sectPr w:rsidR="00566EAD" w:rsidRPr="007F2466" w:rsidSect="005B6B07">
          <w:pgSz w:w="12240" w:h="15840"/>
          <w:pgMar w:top="720" w:right="720" w:bottom="720" w:left="720" w:header="720" w:footer="720" w:gutter="0"/>
          <w:cols w:space="720"/>
          <w:docGrid w:linePitch="360"/>
        </w:sectPr>
      </w:pPr>
    </w:p>
    <w:p w:rsidR="00566EAD" w:rsidRPr="00F83F22" w:rsidRDefault="0011560C" w:rsidP="00566EAD">
      <w:pPr>
        <w:jc w:val="center"/>
        <w:rPr>
          <w:rFonts w:ascii="Times New Roman" w:hAnsi="Times New Roman"/>
          <w:b/>
          <w:sz w:val="24"/>
          <w:szCs w:val="24"/>
        </w:rPr>
      </w:pPr>
      <w:r>
        <w:rPr>
          <w:rFonts w:ascii="Times New Roman" w:hAnsi="Times New Roman"/>
          <w:b/>
          <w:sz w:val="24"/>
          <w:szCs w:val="24"/>
        </w:rPr>
        <w:t>REFERENCES</w:t>
      </w:r>
    </w:p>
    <w:p w:rsidR="00566EAD" w:rsidRPr="007F2466" w:rsidRDefault="00566EAD" w:rsidP="00566EAD">
      <w:pPr>
        <w:rPr>
          <w:rFonts w:ascii="Times New Roman" w:hAnsi="Times New Roman"/>
          <w:sz w:val="24"/>
          <w:szCs w:val="24"/>
        </w:rPr>
      </w:pPr>
    </w:p>
    <w:p w:rsidR="00566EAD" w:rsidRPr="007F2466" w:rsidRDefault="00566EAD" w:rsidP="00566EAD">
      <w:pPr>
        <w:rPr>
          <w:rFonts w:ascii="Times New Roman" w:hAnsi="Times New Roman"/>
          <w:sz w:val="24"/>
          <w:szCs w:val="24"/>
        </w:rPr>
      </w:pPr>
      <w:r w:rsidRPr="007F2466">
        <w:rPr>
          <w:rFonts w:ascii="Times New Roman" w:hAnsi="Times New Roman"/>
          <w:sz w:val="24"/>
          <w:szCs w:val="24"/>
        </w:rPr>
        <w:t xml:space="preserve">Kemp S, Dunbar E.  </w:t>
      </w:r>
      <w:proofErr w:type="gramStart"/>
      <w:r w:rsidRPr="007F2466">
        <w:rPr>
          <w:rFonts w:ascii="Times New Roman" w:hAnsi="Times New Roman"/>
          <w:sz w:val="24"/>
          <w:szCs w:val="24"/>
        </w:rPr>
        <w:t>Budgeting for managers.</w:t>
      </w:r>
      <w:proofErr w:type="gramEnd"/>
      <w:r w:rsidRPr="007F2466">
        <w:rPr>
          <w:rFonts w:ascii="Times New Roman" w:hAnsi="Times New Roman"/>
          <w:sz w:val="24"/>
          <w:szCs w:val="24"/>
        </w:rPr>
        <w:t xml:space="preserve">  McGraw Hill, New York, 2003.  </w:t>
      </w:r>
      <w:proofErr w:type="gramStart"/>
      <w:r w:rsidRPr="007F2466">
        <w:rPr>
          <w:rFonts w:ascii="Times New Roman" w:hAnsi="Times New Roman"/>
          <w:sz w:val="24"/>
          <w:szCs w:val="24"/>
        </w:rPr>
        <w:t>About $15 from amazon.com.</w:t>
      </w:r>
      <w:proofErr w:type="gramEnd"/>
    </w:p>
    <w:p w:rsidR="00566EAD" w:rsidRPr="007F2466" w:rsidRDefault="00566EAD" w:rsidP="00566EAD">
      <w:pPr>
        <w:rPr>
          <w:rFonts w:ascii="Times New Roman" w:hAnsi="Times New Roman"/>
          <w:sz w:val="24"/>
          <w:szCs w:val="24"/>
        </w:rPr>
      </w:pPr>
    </w:p>
    <w:p w:rsidR="00566EAD" w:rsidRPr="007F2466" w:rsidRDefault="00566EAD" w:rsidP="00566EAD">
      <w:pPr>
        <w:pStyle w:val="ListParagraph"/>
        <w:numPr>
          <w:ilvl w:val="0"/>
          <w:numId w:val="41"/>
        </w:numPr>
        <w:contextualSpacing/>
        <w:rPr>
          <w:rFonts w:ascii="Times New Roman" w:hAnsi="Times New Roman"/>
          <w:sz w:val="24"/>
          <w:szCs w:val="24"/>
        </w:rPr>
      </w:pPr>
      <w:r w:rsidRPr="007F2466">
        <w:rPr>
          <w:rFonts w:ascii="Times New Roman" w:hAnsi="Times New Roman"/>
          <w:sz w:val="24"/>
          <w:szCs w:val="24"/>
        </w:rPr>
        <w:t>An introductory primer on all aspects of budget management.</w:t>
      </w:r>
    </w:p>
    <w:p w:rsidR="00566EAD" w:rsidRPr="007F2466" w:rsidRDefault="00566EAD" w:rsidP="00566EAD">
      <w:pPr>
        <w:rPr>
          <w:rFonts w:ascii="Times New Roman" w:hAnsi="Times New Roman"/>
          <w:sz w:val="24"/>
          <w:szCs w:val="24"/>
        </w:rPr>
      </w:pPr>
    </w:p>
    <w:p w:rsidR="00566EAD" w:rsidRPr="007F2466" w:rsidRDefault="00566EAD" w:rsidP="00566EAD">
      <w:pPr>
        <w:rPr>
          <w:rFonts w:ascii="Times New Roman" w:hAnsi="Times New Roman"/>
          <w:sz w:val="24"/>
          <w:szCs w:val="24"/>
        </w:rPr>
      </w:pPr>
    </w:p>
    <w:p w:rsidR="00566EAD" w:rsidRPr="007F2466" w:rsidRDefault="00566EAD" w:rsidP="00566EAD"/>
    <w:p w:rsidR="0011560C" w:rsidRPr="00C01067" w:rsidRDefault="0011560C" w:rsidP="0011560C">
      <w:pPr>
        <w:ind w:left="360"/>
        <w:jc w:val="center"/>
        <w:rPr>
          <w:rFonts w:ascii="Arial" w:hAnsi="Arial" w:cs="Arial"/>
        </w:rPr>
      </w:pPr>
      <w:r>
        <w:rPr>
          <w:rFonts w:ascii="Times New Roman" w:hAnsi="Times New Roman"/>
          <w:sz w:val="24"/>
          <w:szCs w:val="24"/>
        </w:rPr>
        <w:br w:type="page"/>
      </w:r>
      <w:r w:rsidRPr="00C01067">
        <w:rPr>
          <w:b/>
          <w:sz w:val="32"/>
          <w:szCs w:val="32"/>
        </w:rPr>
        <w:t>NOTES</w:t>
      </w:r>
    </w:p>
    <w:p w:rsidR="0011560C" w:rsidRDefault="004B1680" w:rsidP="0011560C">
      <w:pPr>
        <w:jc w:val="center"/>
        <w:rPr>
          <w:b/>
          <w:sz w:val="32"/>
          <w:szCs w:val="32"/>
        </w:rPr>
      </w:pPr>
      <w:r>
        <w:rPr>
          <w:noProof/>
          <w:lang w:val="en-US"/>
        </w:rPr>
        <mc:AlternateContent>
          <mc:Choice Requires="wps">
            <w:drawing>
              <wp:anchor distT="0" distB="0" distL="114300" distR="114300" simplePos="0" relativeHeight="251656704" behindDoc="0" locked="0" layoutInCell="1" allowOverlap="1">
                <wp:simplePos x="0" y="0"/>
                <wp:positionH relativeFrom="column">
                  <wp:posOffset>-419100</wp:posOffset>
                </wp:positionH>
                <wp:positionV relativeFrom="paragraph">
                  <wp:posOffset>212725</wp:posOffset>
                </wp:positionV>
                <wp:extent cx="6553200" cy="75628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rgbClr val="FFFFFF"/>
                        </a:solidFill>
                        <a:ln w="9525">
                          <a:solidFill>
                            <a:srgbClr val="000000"/>
                          </a:solidFill>
                          <a:miter lim="800000"/>
                          <a:headEnd/>
                          <a:tailEnd/>
                        </a:ln>
                      </wps:spPr>
                      <wps:txbx>
                        <w:txbxContent>
                          <w:p w:rsidR="00FF6244" w:rsidRDefault="00FF6244" w:rsidP="001156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pt;margin-top:16.75pt;width:516pt;height:5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">
                <v:textbox>
                  <w:txbxContent>
                    <w:p w:rsidR="00FF6244" w:rsidRDefault="00FF6244" w:rsidP="0011560C"/>
                  </w:txbxContent>
                </v:textbox>
              </v:shape>
            </w:pict>
          </mc:Fallback>
        </mc:AlternateContent>
      </w:r>
      <w:r w:rsidR="0011560C">
        <w:rPr>
          <w:sz w:val="32"/>
          <w:szCs w:val="32"/>
        </w:rPr>
        <w:br w:type="page"/>
      </w:r>
      <w:r w:rsidR="0011560C" w:rsidRPr="004D2512">
        <w:rPr>
          <w:b/>
          <w:sz w:val="32"/>
          <w:szCs w:val="32"/>
        </w:rPr>
        <w:t>NOTES</w:t>
      </w:r>
    </w:p>
    <w:p w:rsidR="0011560C" w:rsidRDefault="0011560C" w:rsidP="0011560C">
      <w:pPr>
        <w:rPr>
          <w:b/>
          <w:sz w:val="32"/>
          <w:szCs w:val="32"/>
        </w:rPr>
      </w:pPr>
    </w:p>
    <w:p w:rsidR="0011560C" w:rsidRDefault="004B1680" w:rsidP="0011560C">
      <w:pPr>
        <w:rPr>
          <w:sz w:val="32"/>
          <w:szCs w:val="32"/>
        </w:rPr>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-266700</wp:posOffset>
                </wp:positionH>
                <wp:positionV relativeFrom="paragraph">
                  <wp:posOffset>127000</wp:posOffset>
                </wp:positionV>
                <wp:extent cx="6553200" cy="75628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rgbClr val="FFFFFF"/>
                        </a:solidFill>
                        <a:ln w="9525">
                          <a:solidFill>
                            <a:srgbClr val="000000"/>
                          </a:solidFill>
                          <a:miter lim="800000"/>
                          <a:headEnd/>
                          <a:tailEnd/>
                        </a:ln>
                      </wps:spPr>
                      <wps:txbx>
                        <w:txbxContent>
                          <w:p w:rsidR="00FF6244" w:rsidRDefault="00FF6244" w:rsidP="001156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pt;margin-top:10pt;width:516pt;height:5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">
                <v:textbox>
                  <w:txbxContent>
                    <w:p w:rsidR="00FF6244" w:rsidRDefault="00FF6244" w:rsidP="0011560C"/>
                  </w:txbxContent>
                </v:textbox>
              </v:shape>
            </w:pict>
          </mc:Fallback>
        </mc:AlternateContent>
      </w:r>
    </w:p>
    <w:p w:rsidR="0011560C" w:rsidRPr="00C01067" w:rsidRDefault="0011560C" w:rsidP="0011560C">
      <w:pPr>
        <w:ind w:left="360"/>
        <w:jc w:val="center"/>
        <w:rPr>
          <w:rFonts w:ascii="Arial" w:hAnsi="Arial" w:cs="Arial"/>
        </w:rPr>
      </w:pPr>
      <w:r>
        <w:rPr>
          <w:rFonts w:ascii="Times New Roman" w:hAnsi="Times New Roman"/>
          <w:sz w:val="24"/>
          <w:szCs w:val="24"/>
        </w:rPr>
        <w:br w:type="page"/>
      </w:r>
      <w:r w:rsidRPr="00C01067">
        <w:rPr>
          <w:b/>
          <w:sz w:val="32"/>
          <w:szCs w:val="32"/>
        </w:rPr>
        <w:t>NOTES</w:t>
      </w:r>
    </w:p>
    <w:p w:rsidR="0011560C" w:rsidRDefault="004B1680" w:rsidP="0011560C">
      <w:pPr>
        <w:jc w:val="center"/>
        <w:rPr>
          <w:b/>
          <w:sz w:val="32"/>
          <w:szCs w:val="32"/>
        </w:rPr>
      </w:pPr>
      <w:r>
        <w:rPr>
          <w:noProof/>
          <w:lang w:val="en-US"/>
        </w:rPr>
        <mc:AlternateContent>
          <mc:Choice Requires="wps">
            <w:drawing>
              <wp:anchor distT="0" distB="0" distL="114300" distR="114300" simplePos="0" relativeHeight="251658752" behindDoc="0" locked="0" layoutInCell="1" allowOverlap="1">
                <wp:simplePos x="0" y="0"/>
                <wp:positionH relativeFrom="column">
                  <wp:posOffset>-419100</wp:posOffset>
                </wp:positionH>
                <wp:positionV relativeFrom="paragraph">
                  <wp:posOffset>212725</wp:posOffset>
                </wp:positionV>
                <wp:extent cx="6553200" cy="75628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rgbClr val="FFFFFF"/>
                        </a:solidFill>
                        <a:ln w="9525">
                          <a:solidFill>
                            <a:srgbClr val="000000"/>
                          </a:solidFill>
                          <a:miter lim="800000"/>
                          <a:headEnd/>
                          <a:tailEnd/>
                        </a:ln>
                      </wps:spPr>
                      <wps:txbx>
                        <w:txbxContent>
                          <w:p w:rsidR="00FF6244" w:rsidRDefault="00FF6244" w:rsidP="001156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3pt;margin-top:16.75pt;width:516pt;height:5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">
                <v:textbox>
                  <w:txbxContent>
                    <w:p w:rsidR="00FF6244" w:rsidRDefault="00FF6244" w:rsidP="0011560C"/>
                  </w:txbxContent>
                </v:textbox>
              </v:shape>
            </w:pict>
          </mc:Fallback>
        </mc:AlternateContent>
      </w:r>
      <w:r w:rsidR="0011560C">
        <w:rPr>
          <w:sz w:val="32"/>
          <w:szCs w:val="32"/>
        </w:rPr>
        <w:br w:type="page"/>
      </w:r>
      <w:r w:rsidR="0011560C" w:rsidRPr="004D2512">
        <w:rPr>
          <w:b/>
          <w:sz w:val="32"/>
          <w:szCs w:val="32"/>
        </w:rPr>
        <w:t>NOTES</w:t>
      </w:r>
    </w:p>
    <w:p w:rsidR="0011560C" w:rsidRDefault="0011560C" w:rsidP="0011560C">
      <w:pPr>
        <w:rPr>
          <w:b/>
          <w:sz w:val="32"/>
          <w:szCs w:val="32"/>
        </w:rPr>
      </w:pPr>
    </w:p>
    <w:p w:rsidR="0011560C" w:rsidRDefault="004B1680" w:rsidP="0011560C">
      <w:pPr>
        <w:rPr>
          <w:sz w:val="32"/>
          <w:szCs w:val="32"/>
        </w:rPr>
      </w:pPr>
      <w:r>
        <w:rPr>
          <w:noProof/>
          <w:lang w:val="en-US"/>
        </w:rPr>
        <mc:AlternateContent>
          <mc:Choice Requires="wps">
            <w:drawing>
              <wp:anchor distT="0" distB="0" distL="114300" distR="114300" simplePos="0" relativeHeight="251659776" behindDoc="0" locked="0" layoutInCell="1" allowOverlap="1">
                <wp:simplePos x="0" y="0"/>
                <wp:positionH relativeFrom="column">
                  <wp:posOffset>-266700</wp:posOffset>
                </wp:positionH>
                <wp:positionV relativeFrom="paragraph">
                  <wp:posOffset>127000</wp:posOffset>
                </wp:positionV>
                <wp:extent cx="6553200" cy="75628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rgbClr val="FFFFFF"/>
                        </a:solidFill>
                        <a:ln w="9525">
                          <a:solidFill>
                            <a:srgbClr val="000000"/>
                          </a:solidFill>
                          <a:miter lim="800000"/>
                          <a:headEnd/>
                          <a:tailEnd/>
                        </a:ln>
                      </wps:spPr>
                      <wps:txbx>
                        <w:txbxContent>
                          <w:p w:rsidR="00FF6244" w:rsidRDefault="00FF6244" w:rsidP="001156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1pt;margin-top:10pt;width:516pt;height:5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">
                <v:textbox>
                  <w:txbxContent>
                    <w:p w:rsidR="00FF6244" w:rsidRDefault="00FF6244" w:rsidP="0011560C"/>
                  </w:txbxContent>
                </v:textbox>
              </v:shape>
            </w:pict>
          </mc:Fallback>
        </mc:AlternateContent>
      </w:r>
    </w:p>
    <w:p w:rsidR="00566EAD" w:rsidRPr="007F2466" w:rsidRDefault="00566EAD" w:rsidP="0011560C">
      <w:pPr>
        <w:tabs>
          <w:tab w:val="left" w:pos="360"/>
        </w:tabs>
        <w:ind w:left="360" w:hanging="360"/>
        <w:rPr>
          <w:rFonts w:ascii="Times New Roman" w:hAnsi="Times New Roman"/>
          <w:sz w:val="24"/>
          <w:szCs w:val="24"/>
        </w:rPr>
      </w:pPr>
    </w:p>
    <w:sectPr w:rsidR="00566EAD" w:rsidRPr="007F2466" w:rsidSect="005C476C">
      <w:footerReference w:type="default" r:id="rId32"/>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4FB" w:rsidRDefault="003764FB" w:rsidP="002628EA">
      <w:r>
        <w:separator/>
      </w:r>
    </w:p>
  </w:endnote>
  <w:endnote w:type="continuationSeparator" w:id="0">
    <w:p w:rsidR="003764FB" w:rsidRDefault="003764FB" w:rsidP="0026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44" w:rsidRDefault="00FF6244" w:rsidP="00D21E54">
    <w:pPr>
      <w:pStyle w:val="Footer"/>
      <w:tabs>
        <w:tab w:val="left" w:pos="8310"/>
      </w:tabs>
    </w:pPr>
    <w:r>
      <w:tab/>
    </w:r>
    <w:r>
      <w:fldChar w:fldCharType="begin"/>
    </w:r>
    <w:r>
      <w:instrText xml:space="preserve"> PAGE   \* MERGEFORMAT </w:instrText>
    </w:r>
    <w:r>
      <w:fldChar w:fldCharType="separate"/>
    </w:r>
    <w:r w:rsidR="007D7985">
      <w:rPr>
        <w:noProof/>
      </w:rPr>
      <w:t>45</w:t>
    </w:r>
    <w:r>
      <w:rPr>
        <w:noProof/>
      </w:rPr>
      <w:fldChar w:fldCharType="end"/>
    </w:r>
    <w:r>
      <w:rPr>
        <w:noProof/>
      </w:rPr>
      <w:tab/>
    </w:r>
    <w:r>
      <w:rPr>
        <w:noProof/>
      </w:rPr>
      <w:tab/>
    </w:r>
    <w:r w:rsidR="004B1680">
      <w:rPr>
        <w:b/>
        <w:noProof/>
        <w:lang w:val="en-US" w:eastAsia="en-US"/>
      </w:rPr>
      <w:drawing>
        <wp:inline distT="0" distB="0" distL="0" distR="0">
          <wp:extent cx="1151890" cy="6051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605155"/>
                  </a:xfrm>
                  <a:prstGeom prst="rect">
                    <a:avLst/>
                  </a:prstGeom>
                  <a:noFill/>
                </pic:spPr>
              </pic:pic>
            </a:graphicData>
          </a:graphic>
        </wp:inline>
      </w:drawing>
    </w:r>
  </w:p>
  <w:p w:rsidR="00FF6244" w:rsidRDefault="00FF6244" w:rsidP="00D21E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44" w:rsidRPr="002628EA" w:rsidRDefault="00FF6244">
    <w:pPr>
      <w:pStyle w:val="Footer"/>
      <w:jc w:val="center"/>
      <w:rPr>
        <w:rFonts w:ascii="Arial Black" w:hAnsi="Arial Black"/>
      </w:rPr>
    </w:pPr>
    <w:r w:rsidRPr="002628EA">
      <w:rPr>
        <w:rFonts w:ascii="Arial Black" w:hAnsi="Arial Black"/>
      </w:rPr>
      <w:fldChar w:fldCharType="begin"/>
    </w:r>
    <w:r w:rsidRPr="002628EA">
      <w:rPr>
        <w:rFonts w:ascii="Arial Black" w:hAnsi="Arial Black"/>
      </w:rPr>
      <w:instrText xml:space="preserve"> PAGE   \* MERGEFORMAT </w:instrText>
    </w:r>
    <w:r w:rsidRPr="002628EA">
      <w:rPr>
        <w:rFonts w:ascii="Arial Black" w:hAnsi="Arial Black"/>
      </w:rPr>
      <w:fldChar w:fldCharType="separate"/>
    </w:r>
    <w:r w:rsidR="007D7985">
      <w:rPr>
        <w:rFonts w:ascii="Arial Black" w:hAnsi="Arial Black"/>
        <w:noProof/>
      </w:rPr>
      <w:t>50</w:t>
    </w:r>
    <w:r w:rsidRPr="002628EA">
      <w:rPr>
        <w:rFonts w:ascii="Arial Black" w:hAnsi="Arial Black"/>
        <w:noProof/>
      </w:rPr>
      <w:fldChar w:fldCharType="end"/>
    </w:r>
  </w:p>
  <w:p w:rsidR="00FF6244" w:rsidRDefault="00FF6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4FB" w:rsidRDefault="003764FB" w:rsidP="002628EA">
      <w:r>
        <w:separator/>
      </w:r>
    </w:p>
  </w:footnote>
  <w:footnote w:type="continuationSeparator" w:id="0">
    <w:p w:rsidR="003764FB" w:rsidRDefault="003764FB" w:rsidP="00262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DC6"/>
    <w:multiLevelType w:val="hybridMultilevel"/>
    <w:tmpl w:val="F10AC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51EE1"/>
    <w:multiLevelType w:val="hybridMultilevel"/>
    <w:tmpl w:val="438829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46C89"/>
    <w:multiLevelType w:val="hybridMultilevel"/>
    <w:tmpl w:val="5E18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65732"/>
    <w:multiLevelType w:val="hybridMultilevel"/>
    <w:tmpl w:val="CD6C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F60328"/>
    <w:multiLevelType w:val="hybridMultilevel"/>
    <w:tmpl w:val="A926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83F50"/>
    <w:multiLevelType w:val="hybridMultilevel"/>
    <w:tmpl w:val="3CEA6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24E2D"/>
    <w:multiLevelType w:val="hybridMultilevel"/>
    <w:tmpl w:val="CAA0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865E7"/>
    <w:multiLevelType w:val="hybridMultilevel"/>
    <w:tmpl w:val="78BC3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F3CC7"/>
    <w:multiLevelType w:val="hybridMultilevel"/>
    <w:tmpl w:val="E690C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14EAF"/>
    <w:multiLevelType w:val="hybridMultilevel"/>
    <w:tmpl w:val="C7549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F66E6"/>
    <w:multiLevelType w:val="hybridMultilevel"/>
    <w:tmpl w:val="56C40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306A15"/>
    <w:multiLevelType w:val="hybridMultilevel"/>
    <w:tmpl w:val="0CBE5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33CE9"/>
    <w:multiLevelType w:val="hybridMultilevel"/>
    <w:tmpl w:val="D160C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FA67B1"/>
    <w:multiLevelType w:val="hybridMultilevel"/>
    <w:tmpl w:val="8CEE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365769"/>
    <w:multiLevelType w:val="hybridMultilevel"/>
    <w:tmpl w:val="6180D0D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B2FDE"/>
    <w:multiLevelType w:val="hybridMultilevel"/>
    <w:tmpl w:val="A336E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66618D"/>
    <w:multiLevelType w:val="hybridMultilevel"/>
    <w:tmpl w:val="E070DE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8829F3"/>
    <w:multiLevelType w:val="hybridMultilevel"/>
    <w:tmpl w:val="21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6B1FB3"/>
    <w:multiLevelType w:val="hybridMultilevel"/>
    <w:tmpl w:val="BEA67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A0137B"/>
    <w:multiLevelType w:val="hybridMultilevel"/>
    <w:tmpl w:val="8DAA5220"/>
    <w:lvl w:ilvl="0" w:tplc="04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33A9106E"/>
    <w:multiLevelType w:val="hybridMultilevel"/>
    <w:tmpl w:val="9ECA5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ED3238"/>
    <w:multiLevelType w:val="hybridMultilevel"/>
    <w:tmpl w:val="9DDEC1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9F3F4E"/>
    <w:multiLevelType w:val="hybridMultilevel"/>
    <w:tmpl w:val="D8BC2B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2B59AD"/>
    <w:multiLevelType w:val="hybridMultilevel"/>
    <w:tmpl w:val="4C2A43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511257"/>
    <w:multiLevelType w:val="hybridMultilevel"/>
    <w:tmpl w:val="1BB08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976EB4"/>
    <w:multiLevelType w:val="hybridMultilevel"/>
    <w:tmpl w:val="16F8A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E65B8C"/>
    <w:multiLevelType w:val="hybridMultilevel"/>
    <w:tmpl w:val="C022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A93B9B"/>
    <w:multiLevelType w:val="hybridMultilevel"/>
    <w:tmpl w:val="19402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427354"/>
    <w:multiLevelType w:val="hybridMultilevel"/>
    <w:tmpl w:val="EAE4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9C551B"/>
    <w:multiLevelType w:val="hybridMultilevel"/>
    <w:tmpl w:val="4816C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595F7B"/>
    <w:multiLevelType w:val="hybridMultilevel"/>
    <w:tmpl w:val="72FA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F736DE"/>
    <w:multiLevelType w:val="hybridMultilevel"/>
    <w:tmpl w:val="F1748B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5312317D"/>
    <w:multiLevelType w:val="hybridMultilevel"/>
    <w:tmpl w:val="80E2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D5497F"/>
    <w:multiLevelType w:val="hybridMultilevel"/>
    <w:tmpl w:val="8200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EC51CA"/>
    <w:multiLevelType w:val="hybridMultilevel"/>
    <w:tmpl w:val="DE003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6827DD"/>
    <w:multiLevelType w:val="hybridMultilevel"/>
    <w:tmpl w:val="9A2C2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CC1613"/>
    <w:multiLevelType w:val="hybridMultilevel"/>
    <w:tmpl w:val="C9928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964982"/>
    <w:multiLevelType w:val="hybridMultilevel"/>
    <w:tmpl w:val="9CA2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624B04"/>
    <w:multiLevelType w:val="hybridMultilevel"/>
    <w:tmpl w:val="486E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872B66"/>
    <w:multiLevelType w:val="hybridMultilevel"/>
    <w:tmpl w:val="2DB0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617D2A"/>
    <w:multiLevelType w:val="hybridMultilevel"/>
    <w:tmpl w:val="173A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F507C9"/>
    <w:multiLevelType w:val="hybridMultilevel"/>
    <w:tmpl w:val="56C40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5C68BA"/>
    <w:multiLevelType w:val="hybridMultilevel"/>
    <w:tmpl w:val="1BD2A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2E5E42"/>
    <w:multiLevelType w:val="hybridMultilevel"/>
    <w:tmpl w:val="8D2A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34357C"/>
    <w:multiLevelType w:val="hybridMultilevel"/>
    <w:tmpl w:val="1F8A6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036BEF"/>
    <w:multiLevelType w:val="hybridMultilevel"/>
    <w:tmpl w:val="1A187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D93AB2"/>
    <w:multiLevelType w:val="hybridMultilevel"/>
    <w:tmpl w:val="D9C63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4C5007"/>
    <w:multiLevelType w:val="hybridMultilevel"/>
    <w:tmpl w:val="5AB415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6"/>
  </w:num>
  <w:num w:numId="4">
    <w:abstractNumId w:val="34"/>
  </w:num>
  <w:num w:numId="5">
    <w:abstractNumId w:val="0"/>
  </w:num>
  <w:num w:numId="6">
    <w:abstractNumId w:val="29"/>
  </w:num>
  <w:num w:numId="7">
    <w:abstractNumId w:val="41"/>
  </w:num>
  <w:num w:numId="8">
    <w:abstractNumId w:val="10"/>
  </w:num>
  <w:num w:numId="9">
    <w:abstractNumId w:val="39"/>
  </w:num>
  <w:num w:numId="10">
    <w:abstractNumId w:val="40"/>
  </w:num>
  <w:num w:numId="11">
    <w:abstractNumId w:val="28"/>
  </w:num>
  <w:num w:numId="12">
    <w:abstractNumId w:val="3"/>
  </w:num>
  <w:num w:numId="13">
    <w:abstractNumId w:val="37"/>
  </w:num>
  <w:num w:numId="14">
    <w:abstractNumId w:val="47"/>
  </w:num>
  <w:num w:numId="15">
    <w:abstractNumId w:val="30"/>
  </w:num>
  <w:num w:numId="16">
    <w:abstractNumId w:val="21"/>
  </w:num>
  <w:num w:numId="17">
    <w:abstractNumId w:val="27"/>
  </w:num>
  <w:num w:numId="18">
    <w:abstractNumId w:val="15"/>
  </w:num>
  <w:num w:numId="19">
    <w:abstractNumId w:val="33"/>
  </w:num>
  <w:num w:numId="20">
    <w:abstractNumId w:val="5"/>
  </w:num>
  <w:num w:numId="21">
    <w:abstractNumId w:val="44"/>
  </w:num>
  <w:num w:numId="22">
    <w:abstractNumId w:val="2"/>
  </w:num>
  <w:num w:numId="23">
    <w:abstractNumId w:val="12"/>
  </w:num>
  <w:num w:numId="24">
    <w:abstractNumId w:val="35"/>
  </w:num>
  <w:num w:numId="25">
    <w:abstractNumId w:val="9"/>
  </w:num>
  <w:num w:numId="26">
    <w:abstractNumId w:val="7"/>
  </w:num>
  <w:num w:numId="27">
    <w:abstractNumId w:val="8"/>
  </w:num>
  <w:num w:numId="28">
    <w:abstractNumId w:val="32"/>
  </w:num>
  <w:num w:numId="29">
    <w:abstractNumId w:val="46"/>
  </w:num>
  <w:num w:numId="30">
    <w:abstractNumId w:val="20"/>
  </w:num>
  <w:num w:numId="31">
    <w:abstractNumId w:val="22"/>
  </w:num>
  <w:num w:numId="32">
    <w:abstractNumId w:val="4"/>
  </w:num>
  <w:num w:numId="33">
    <w:abstractNumId w:val="1"/>
  </w:num>
  <w:num w:numId="34">
    <w:abstractNumId w:val="23"/>
  </w:num>
  <w:num w:numId="35">
    <w:abstractNumId w:val="24"/>
  </w:num>
  <w:num w:numId="36">
    <w:abstractNumId w:val="13"/>
  </w:num>
  <w:num w:numId="37">
    <w:abstractNumId w:val="43"/>
  </w:num>
  <w:num w:numId="38">
    <w:abstractNumId w:val="26"/>
  </w:num>
  <w:num w:numId="39">
    <w:abstractNumId w:val="42"/>
  </w:num>
  <w:num w:numId="40">
    <w:abstractNumId w:val="16"/>
  </w:num>
  <w:num w:numId="41">
    <w:abstractNumId w:val="38"/>
  </w:num>
  <w:num w:numId="42">
    <w:abstractNumId w:val="45"/>
  </w:num>
  <w:num w:numId="43">
    <w:abstractNumId w:val="25"/>
  </w:num>
  <w:num w:numId="44">
    <w:abstractNumId w:val="14"/>
  </w:num>
  <w:num w:numId="45">
    <w:abstractNumId w:val="36"/>
  </w:num>
  <w:num w:numId="46">
    <w:abstractNumId w:val="17"/>
  </w:num>
  <w:num w:numId="47">
    <w:abstractNumId w:val="18"/>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980"/>
    <w:rsid w:val="00010DB3"/>
    <w:rsid w:val="00011E36"/>
    <w:rsid w:val="00014137"/>
    <w:rsid w:val="000436DB"/>
    <w:rsid w:val="00056720"/>
    <w:rsid w:val="000577AF"/>
    <w:rsid w:val="00062EFB"/>
    <w:rsid w:val="000653A9"/>
    <w:rsid w:val="0007563E"/>
    <w:rsid w:val="00082BB4"/>
    <w:rsid w:val="000904DD"/>
    <w:rsid w:val="00097592"/>
    <w:rsid w:val="000A0110"/>
    <w:rsid w:val="000A1625"/>
    <w:rsid w:val="000A1745"/>
    <w:rsid w:val="000A38A4"/>
    <w:rsid w:val="000A3F3B"/>
    <w:rsid w:val="000A629B"/>
    <w:rsid w:val="000E2C92"/>
    <w:rsid w:val="0011560C"/>
    <w:rsid w:val="0012306E"/>
    <w:rsid w:val="00155237"/>
    <w:rsid w:val="001616FA"/>
    <w:rsid w:val="001663B7"/>
    <w:rsid w:val="0017204E"/>
    <w:rsid w:val="00197886"/>
    <w:rsid w:val="001C794F"/>
    <w:rsid w:val="001E2D6B"/>
    <w:rsid w:val="001E3830"/>
    <w:rsid w:val="001E4130"/>
    <w:rsid w:val="001F2EA9"/>
    <w:rsid w:val="00211BAC"/>
    <w:rsid w:val="00212C9F"/>
    <w:rsid w:val="00215EB7"/>
    <w:rsid w:val="002410A7"/>
    <w:rsid w:val="00243EB3"/>
    <w:rsid w:val="00246B9D"/>
    <w:rsid w:val="00251ABC"/>
    <w:rsid w:val="00257277"/>
    <w:rsid w:val="002628EA"/>
    <w:rsid w:val="002704BF"/>
    <w:rsid w:val="00273AAC"/>
    <w:rsid w:val="002A6C2D"/>
    <w:rsid w:val="002B4BCB"/>
    <w:rsid w:val="002C2A95"/>
    <w:rsid w:val="002D1A69"/>
    <w:rsid w:val="002E0169"/>
    <w:rsid w:val="002E3674"/>
    <w:rsid w:val="002F2441"/>
    <w:rsid w:val="00301905"/>
    <w:rsid w:val="00322B20"/>
    <w:rsid w:val="00340596"/>
    <w:rsid w:val="0035052A"/>
    <w:rsid w:val="003626F3"/>
    <w:rsid w:val="00363CB4"/>
    <w:rsid w:val="00364BE0"/>
    <w:rsid w:val="00373445"/>
    <w:rsid w:val="00373F39"/>
    <w:rsid w:val="003764FB"/>
    <w:rsid w:val="003857FE"/>
    <w:rsid w:val="0039329F"/>
    <w:rsid w:val="003938A4"/>
    <w:rsid w:val="003B221C"/>
    <w:rsid w:val="003D3B4F"/>
    <w:rsid w:val="003E3BDE"/>
    <w:rsid w:val="003E446E"/>
    <w:rsid w:val="003F3E13"/>
    <w:rsid w:val="0042171C"/>
    <w:rsid w:val="00425EAA"/>
    <w:rsid w:val="00441FA1"/>
    <w:rsid w:val="004439E4"/>
    <w:rsid w:val="00455B1E"/>
    <w:rsid w:val="0047030F"/>
    <w:rsid w:val="00482147"/>
    <w:rsid w:val="00484B60"/>
    <w:rsid w:val="004861F4"/>
    <w:rsid w:val="00495C8D"/>
    <w:rsid w:val="004969E7"/>
    <w:rsid w:val="004A03BF"/>
    <w:rsid w:val="004B0BA4"/>
    <w:rsid w:val="004B1680"/>
    <w:rsid w:val="004C0FD6"/>
    <w:rsid w:val="004D10D2"/>
    <w:rsid w:val="004D4683"/>
    <w:rsid w:val="004D7CBA"/>
    <w:rsid w:val="004F58EB"/>
    <w:rsid w:val="004F6440"/>
    <w:rsid w:val="004F71E0"/>
    <w:rsid w:val="0053041A"/>
    <w:rsid w:val="00531A30"/>
    <w:rsid w:val="005462F8"/>
    <w:rsid w:val="00551C25"/>
    <w:rsid w:val="00561E9C"/>
    <w:rsid w:val="00566EAD"/>
    <w:rsid w:val="00580CA9"/>
    <w:rsid w:val="00581005"/>
    <w:rsid w:val="00586C32"/>
    <w:rsid w:val="005B415C"/>
    <w:rsid w:val="005B6B07"/>
    <w:rsid w:val="005C476C"/>
    <w:rsid w:val="005D223A"/>
    <w:rsid w:val="005F4B77"/>
    <w:rsid w:val="00600F22"/>
    <w:rsid w:val="006069CB"/>
    <w:rsid w:val="00610A8E"/>
    <w:rsid w:val="00623403"/>
    <w:rsid w:val="00636BF6"/>
    <w:rsid w:val="00661B9D"/>
    <w:rsid w:val="006666A7"/>
    <w:rsid w:val="00671C0B"/>
    <w:rsid w:val="0069198A"/>
    <w:rsid w:val="006A29A1"/>
    <w:rsid w:val="006B1F4F"/>
    <w:rsid w:val="00715B72"/>
    <w:rsid w:val="00716324"/>
    <w:rsid w:val="0072006F"/>
    <w:rsid w:val="00726DC9"/>
    <w:rsid w:val="00751CE1"/>
    <w:rsid w:val="00754652"/>
    <w:rsid w:val="00756E85"/>
    <w:rsid w:val="00772B92"/>
    <w:rsid w:val="00787ADF"/>
    <w:rsid w:val="007920E6"/>
    <w:rsid w:val="00795925"/>
    <w:rsid w:val="007A428B"/>
    <w:rsid w:val="007A5980"/>
    <w:rsid w:val="007B1652"/>
    <w:rsid w:val="007B2130"/>
    <w:rsid w:val="007D05BC"/>
    <w:rsid w:val="007D7985"/>
    <w:rsid w:val="007F1529"/>
    <w:rsid w:val="007F2466"/>
    <w:rsid w:val="007F2695"/>
    <w:rsid w:val="007F41B3"/>
    <w:rsid w:val="007F6586"/>
    <w:rsid w:val="007F7077"/>
    <w:rsid w:val="00827BDB"/>
    <w:rsid w:val="00854649"/>
    <w:rsid w:val="008A0F23"/>
    <w:rsid w:val="008F1A13"/>
    <w:rsid w:val="008F5D42"/>
    <w:rsid w:val="008F62B4"/>
    <w:rsid w:val="0090014B"/>
    <w:rsid w:val="00913561"/>
    <w:rsid w:val="00915CED"/>
    <w:rsid w:val="0093219D"/>
    <w:rsid w:val="00937472"/>
    <w:rsid w:val="0094742D"/>
    <w:rsid w:val="00972AD3"/>
    <w:rsid w:val="00975489"/>
    <w:rsid w:val="00981053"/>
    <w:rsid w:val="00991BC1"/>
    <w:rsid w:val="009A3F84"/>
    <w:rsid w:val="009C6652"/>
    <w:rsid w:val="009D5878"/>
    <w:rsid w:val="009E6DAB"/>
    <w:rsid w:val="009E7173"/>
    <w:rsid w:val="00A02CFC"/>
    <w:rsid w:val="00A146EB"/>
    <w:rsid w:val="00A213D3"/>
    <w:rsid w:val="00A42735"/>
    <w:rsid w:val="00A63DCC"/>
    <w:rsid w:val="00A65AFA"/>
    <w:rsid w:val="00A72C07"/>
    <w:rsid w:val="00A86765"/>
    <w:rsid w:val="00AA54C9"/>
    <w:rsid w:val="00AE2BEE"/>
    <w:rsid w:val="00AF31E4"/>
    <w:rsid w:val="00AF387D"/>
    <w:rsid w:val="00AF61DB"/>
    <w:rsid w:val="00AF62C8"/>
    <w:rsid w:val="00B02072"/>
    <w:rsid w:val="00B07531"/>
    <w:rsid w:val="00B13D94"/>
    <w:rsid w:val="00B2198C"/>
    <w:rsid w:val="00B248E4"/>
    <w:rsid w:val="00B26AAE"/>
    <w:rsid w:val="00B519DF"/>
    <w:rsid w:val="00BB0B7D"/>
    <w:rsid w:val="00BD1182"/>
    <w:rsid w:val="00BE725D"/>
    <w:rsid w:val="00C13BD7"/>
    <w:rsid w:val="00C201A8"/>
    <w:rsid w:val="00C21BEF"/>
    <w:rsid w:val="00C25BC9"/>
    <w:rsid w:val="00C3293F"/>
    <w:rsid w:val="00C362DE"/>
    <w:rsid w:val="00C44A40"/>
    <w:rsid w:val="00C641D9"/>
    <w:rsid w:val="00C67747"/>
    <w:rsid w:val="00C76AAD"/>
    <w:rsid w:val="00C816F8"/>
    <w:rsid w:val="00CB431E"/>
    <w:rsid w:val="00CB4D66"/>
    <w:rsid w:val="00CB61DC"/>
    <w:rsid w:val="00CC681C"/>
    <w:rsid w:val="00CD68FB"/>
    <w:rsid w:val="00CF164F"/>
    <w:rsid w:val="00CF4E6F"/>
    <w:rsid w:val="00D010C2"/>
    <w:rsid w:val="00D06DAB"/>
    <w:rsid w:val="00D21E54"/>
    <w:rsid w:val="00D21F16"/>
    <w:rsid w:val="00D36767"/>
    <w:rsid w:val="00D538F6"/>
    <w:rsid w:val="00D60DB5"/>
    <w:rsid w:val="00D646C8"/>
    <w:rsid w:val="00D6765C"/>
    <w:rsid w:val="00D916EA"/>
    <w:rsid w:val="00DA2202"/>
    <w:rsid w:val="00DA333D"/>
    <w:rsid w:val="00DB16CD"/>
    <w:rsid w:val="00DB23BD"/>
    <w:rsid w:val="00DC2254"/>
    <w:rsid w:val="00DD3B4A"/>
    <w:rsid w:val="00DD5885"/>
    <w:rsid w:val="00DF6C6A"/>
    <w:rsid w:val="00E025A1"/>
    <w:rsid w:val="00E03ABE"/>
    <w:rsid w:val="00E11286"/>
    <w:rsid w:val="00E134A8"/>
    <w:rsid w:val="00E13A8E"/>
    <w:rsid w:val="00E15CDE"/>
    <w:rsid w:val="00E32FDC"/>
    <w:rsid w:val="00E50898"/>
    <w:rsid w:val="00E944BD"/>
    <w:rsid w:val="00E944C7"/>
    <w:rsid w:val="00EA6888"/>
    <w:rsid w:val="00EC017D"/>
    <w:rsid w:val="00ED23E7"/>
    <w:rsid w:val="00ED55E3"/>
    <w:rsid w:val="00EF574B"/>
    <w:rsid w:val="00F3316B"/>
    <w:rsid w:val="00F65D5D"/>
    <w:rsid w:val="00F83F22"/>
    <w:rsid w:val="00F96CDD"/>
    <w:rsid w:val="00F97ED0"/>
    <w:rsid w:val="00FC0076"/>
    <w:rsid w:val="00FC014E"/>
    <w:rsid w:val="00FE19C1"/>
    <w:rsid w:val="00FE4FB1"/>
    <w:rsid w:val="00FF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93F"/>
    <w:rPr>
      <w:sz w:val="22"/>
      <w:szCs w:val="22"/>
      <w:lang w:val="en-ZA"/>
    </w:rPr>
  </w:style>
  <w:style w:type="paragraph" w:styleId="Heading1">
    <w:name w:val="heading 1"/>
    <w:basedOn w:val="Normal"/>
    <w:next w:val="Normal"/>
    <w:link w:val="Heading1Char"/>
    <w:qFormat/>
    <w:rsid w:val="00566EAD"/>
    <w:pPr>
      <w:keepNext/>
      <w:autoSpaceDE w:val="0"/>
      <w:autoSpaceDN w:val="0"/>
      <w:jc w:val="center"/>
      <w:outlineLvl w:val="0"/>
    </w:pPr>
    <w:rPr>
      <w:rFonts w:ascii="Arial" w:eastAsia="Times New Roman" w:hAnsi="Arial"/>
      <w:b/>
      <w:bCs/>
      <w:lang w:val="x-none" w:eastAsia="x-none"/>
    </w:rPr>
  </w:style>
  <w:style w:type="paragraph" w:styleId="Heading2">
    <w:name w:val="heading 2"/>
    <w:basedOn w:val="Normal"/>
    <w:next w:val="Normal"/>
    <w:link w:val="Heading2Char"/>
    <w:uiPriority w:val="9"/>
    <w:unhideWhenUsed/>
    <w:qFormat/>
    <w:rsid w:val="005D223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628EA"/>
    <w:pPr>
      <w:tabs>
        <w:tab w:val="center" w:pos="4680"/>
        <w:tab w:val="right" w:pos="9360"/>
      </w:tabs>
    </w:pPr>
    <w:rPr>
      <w:lang w:eastAsia="x-none"/>
    </w:rPr>
  </w:style>
  <w:style w:type="character" w:customStyle="1" w:styleId="HeaderChar">
    <w:name w:val="Header Char"/>
    <w:link w:val="Header"/>
    <w:uiPriority w:val="99"/>
    <w:rsid w:val="002628EA"/>
    <w:rPr>
      <w:sz w:val="22"/>
      <w:szCs w:val="22"/>
      <w:lang w:val="en-ZA"/>
    </w:rPr>
  </w:style>
  <w:style w:type="paragraph" w:styleId="Footer">
    <w:name w:val="footer"/>
    <w:basedOn w:val="Normal"/>
    <w:link w:val="FooterChar"/>
    <w:uiPriority w:val="99"/>
    <w:unhideWhenUsed/>
    <w:rsid w:val="002628EA"/>
    <w:pPr>
      <w:tabs>
        <w:tab w:val="center" w:pos="4680"/>
        <w:tab w:val="right" w:pos="9360"/>
      </w:tabs>
    </w:pPr>
    <w:rPr>
      <w:lang w:eastAsia="x-none"/>
    </w:rPr>
  </w:style>
  <w:style w:type="character" w:customStyle="1" w:styleId="FooterChar">
    <w:name w:val="Footer Char"/>
    <w:link w:val="Footer"/>
    <w:uiPriority w:val="99"/>
    <w:rsid w:val="002628EA"/>
    <w:rPr>
      <w:sz w:val="22"/>
      <w:szCs w:val="22"/>
      <w:lang w:val="en-ZA"/>
    </w:rPr>
  </w:style>
  <w:style w:type="character" w:styleId="Hyperlink">
    <w:name w:val="Hyperlink"/>
    <w:uiPriority w:val="99"/>
    <w:unhideWhenUsed/>
    <w:rsid w:val="00FE4FB1"/>
    <w:rPr>
      <w:color w:val="0000D4"/>
      <w:u w:val="single"/>
    </w:rPr>
  </w:style>
  <w:style w:type="table" w:customStyle="1" w:styleId="LightList-Accent11">
    <w:name w:val="Light List - Accent 11"/>
    <w:basedOn w:val="TableNormal"/>
    <w:uiPriority w:val="61"/>
    <w:rsid w:val="00FE4FB1"/>
    <w:rPr>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Paragraph">
    <w:name w:val="List Paragraph"/>
    <w:basedOn w:val="Normal"/>
    <w:uiPriority w:val="34"/>
    <w:qFormat/>
    <w:rsid w:val="00ED23E7"/>
    <w:pPr>
      <w:ind w:left="720"/>
    </w:pPr>
  </w:style>
  <w:style w:type="paragraph" w:styleId="BalloonText">
    <w:name w:val="Balloon Text"/>
    <w:basedOn w:val="Normal"/>
    <w:link w:val="BalloonTextChar"/>
    <w:uiPriority w:val="99"/>
    <w:semiHidden/>
    <w:unhideWhenUsed/>
    <w:rsid w:val="00062EFB"/>
    <w:rPr>
      <w:rFonts w:ascii="Tahoma" w:hAnsi="Tahoma"/>
      <w:sz w:val="16"/>
      <w:szCs w:val="16"/>
      <w:lang w:eastAsia="x-none"/>
    </w:rPr>
  </w:style>
  <w:style w:type="character" w:customStyle="1" w:styleId="BalloonTextChar">
    <w:name w:val="Balloon Text Char"/>
    <w:link w:val="BalloonText"/>
    <w:uiPriority w:val="99"/>
    <w:semiHidden/>
    <w:rsid w:val="00062EFB"/>
    <w:rPr>
      <w:rFonts w:ascii="Tahoma" w:hAnsi="Tahoma" w:cs="Tahoma"/>
      <w:sz w:val="16"/>
      <w:szCs w:val="16"/>
      <w:lang w:val="en-ZA"/>
    </w:rPr>
  </w:style>
  <w:style w:type="character" w:styleId="CommentReference">
    <w:name w:val="annotation reference"/>
    <w:uiPriority w:val="99"/>
    <w:semiHidden/>
    <w:unhideWhenUsed/>
    <w:rsid w:val="007F1529"/>
    <w:rPr>
      <w:sz w:val="16"/>
      <w:szCs w:val="16"/>
    </w:rPr>
  </w:style>
  <w:style w:type="paragraph" w:styleId="CommentText">
    <w:name w:val="annotation text"/>
    <w:basedOn w:val="Normal"/>
    <w:link w:val="CommentTextChar"/>
    <w:uiPriority w:val="99"/>
    <w:semiHidden/>
    <w:unhideWhenUsed/>
    <w:rsid w:val="007F1529"/>
    <w:rPr>
      <w:sz w:val="20"/>
      <w:szCs w:val="20"/>
      <w:lang w:val="x-none"/>
    </w:rPr>
  </w:style>
  <w:style w:type="character" w:customStyle="1" w:styleId="CommentTextChar">
    <w:name w:val="Comment Text Char"/>
    <w:link w:val="CommentText"/>
    <w:uiPriority w:val="99"/>
    <w:semiHidden/>
    <w:rsid w:val="007F1529"/>
    <w:rPr>
      <w:lang w:eastAsia="en-US"/>
    </w:rPr>
  </w:style>
  <w:style w:type="paragraph" w:styleId="CommentSubject">
    <w:name w:val="annotation subject"/>
    <w:basedOn w:val="CommentText"/>
    <w:next w:val="CommentText"/>
    <w:link w:val="CommentSubjectChar"/>
    <w:uiPriority w:val="99"/>
    <w:semiHidden/>
    <w:unhideWhenUsed/>
    <w:rsid w:val="007F1529"/>
    <w:rPr>
      <w:b/>
      <w:bCs/>
    </w:rPr>
  </w:style>
  <w:style w:type="character" w:customStyle="1" w:styleId="CommentSubjectChar">
    <w:name w:val="Comment Subject Char"/>
    <w:link w:val="CommentSubject"/>
    <w:uiPriority w:val="99"/>
    <w:semiHidden/>
    <w:rsid w:val="007F1529"/>
    <w:rPr>
      <w:b/>
      <w:bCs/>
      <w:lang w:eastAsia="en-US"/>
    </w:rPr>
  </w:style>
  <w:style w:type="character" w:customStyle="1" w:styleId="Heading1Char">
    <w:name w:val="Heading 1 Char"/>
    <w:link w:val="Heading1"/>
    <w:rsid w:val="00566EAD"/>
    <w:rPr>
      <w:rFonts w:ascii="Arial" w:eastAsia="Times New Roman" w:hAnsi="Arial" w:cs="Arial"/>
      <w:b/>
      <w:bCs/>
      <w:sz w:val="22"/>
      <w:szCs w:val="22"/>
    </w:rPr>
  </w:style>
  <w:style w:type="paragraph" w:customStyle="1" w:styleId="DataField10pt">
    <w:name w:val="Data Field 10pt"/>
    <w:basedOn w:val="Normal"/>
    <w:rsid w:val="00566EAD"/>
    <w:pPr>
      <w:autoSpaceDE w:val="0"/>
      <w:autoSpaceDN w:val="0"/>
    </w:pPr>
    <w:rPr>
      <w:rFonts w:ascii="Arial" w:eastAsia="Times New Roman" w:hAnsi="Arial" w:cs="Arial"/>
      <w:sz w:val="20"/>
      <w:szCs w:val="20"/>
      <w:lang w:val="en-US"/>
    </w:rPr>
  </w:style>
  <w:style w:type="paragraph" w:customStyle="1" w:styleId="DataField11pt">
    <w:name w:val="Data Field 11pt"/>
    <w:basedOn w:val="Normal"/>
    <w:rsid w:val="00566EAD"/>
    <w:pPr>
      <w:autoSpaceDE w:val="0"/>
      <w:autoSpaceDN w:val="0"/>
      <w:spacing w:line="300" w:lineRule="exact"/>
    </w:pPr>
    <w:rPr>
      <w:rFonts w:ascii="Arial" w:eastAsia="Times New Roman" w:hAnsi="Arial" w:cs="Arial"/>
      <w:szCs w:val="20"/>
      <w:lang w:val="en-US"/>
    </w:rPr>
  </w:style>
  <w:style w:type="paragraph" w:customStyle="1" w:styleId="FormFieldCaption">
    <w:name w:val="Form Field Caption"/>
    <w:basedOn w:val="Normal"/>
    <w:rsid w:val="00566EAD"/>
    <w:pPr>
      <w:tabs>
        <w:tab w:val="left" w:pos="270"/>
      </w:tabs>
      <w:autoSpaceDE w:val="0"/>
      <w:autoSpaceDN w:val="0"/>
    </w:pPr>
    <w:rPr>
      <w:rFonts w:ascii="Arial" w:eastAsia="Times New Roman" w:hAnsi="Arial" w:cs="Arial"/>
      <w:sz w:val="16"/>
      <w:szCs w:val="16"/>
      <w:lang w:val="en-US"/>
    </w:rPr>
  </w:style>
  <w:style w:type="paragraph" w:customStyle="1" w:styleId="FormFooter">
    <w:name w:val="Form Footer"/>
    <w:basedOn w:val="Normal"/>
    <w:rsid w:val="00566EAD"/>
    <w:pPr>
      <w:tabs>
        <w:tab w:val="center" w:pos="5328"/>
        <w:tab w:val="right" w:pos="10728"/>
      </w:tabs>
      <w:autoSpaceDE w:val="0"/>
      <w:autoSpaceDN w:val="0"/>
      <w:ind w:left="58"/>
    </w:pPr>
    <w:rPr>
      <w:rFonts w:ascii="Arial" w:eastAsia="Times New Roman" w:hAnsi="Arial" w:cs="Arial"/>
      <w:sz w:val="16"/>
      <w:szCs w:val="16"/>
      <w:lang w:val="en-US"/>
    </w:rPr>
  </w:style>
  <w:style w:type="paragraph" w:customStyle="1" w:styleId="PIHeader">
    <w:name w:val="PI Header"/>
    <w:basedOn w:val="Normal"/>
    <w:rsid w:val="00566EAD"/>
    <w:pPr>
      <w:autoSpaceDE w:val="0"/>
      <w:autoSpaceDN w:val="0"/>
      <w:spacing w:after="40"/>
      <w:ind w:left="864"/>
    </w:pPr>
    <w:rPr>
      <w:rFonts w:ascii="Arial" w:eastAsia="Times New Roman" w:hAnsi="Arial" w:cs="Arial"/>
      <w:noProof/>
      <w:sz w:val="16"/>
      <w:szCs w:val="20"/>
      <w:lang w:val="en-US"/>
    </w:rPr>
  </w:style>
  <w:style w:type="character" w:styleId="PageNumber">
    <w:name w:val="page number"/>
    <w:rsid w:val="00566EAD"/>
    <w:rPr>
      <w:rFonts w:ascii="Arial" w:hAnsi="Arial"/>
      <w:sz w:val="20"/>
      <w:u w:val="single"/>
    </w:rPr>
  </w:style>
  <w:style w:type="paragraph" w:customStyle="1" w:styleId="SingleSp11pt">
    <w:name w:val="SingleSp11pt"/>
    <w:basedOn w:val="DataField11pt"/>
    <w:rsid w:val="00566EAD"/>
    <w:pPr>
      <w:spacing w:line="240" w:lineRule="auto"/>
    </w:pPr>
  </w:style>
  <w:style w:type="paragraph" w:customStyle="1" w:styleId="Arial10BoldText">
    <w:name w:val="Arial10BoldText"/>
    <w:basedOn w:val="Normal"/>
    <w:rsid w:val="00566EAD"/>
    <w:pPr>
      <w:autoSpaceDE w:val="0"/>
      <w:autoSpaceDN w:val="0"/>
      <w:spacing w:before="20" w:after="20"/>
    </w:pPr>
    <w:rPr>
      <w:rFonts w:ascii="Arial" w:eastAsia="Times New Roman" w:hAnsi="Arial" w:cs="Arial"/>
      <w:b/>
      <w:bCs/>
      <w:sz w:val="20"/>
      <w:szCs w:val="20"/>
      <w:lang w:val="en-US"/>
    </w:rPr>
  </w:style>
  <w:style w:type="paragraph" w:customStyle="1" w:styleId="Arial9BoldText">
    <w:name w:val="Arial9BoldText"/>
    <w:basedOn w:val="Normal"/>
    <w:rsid w:val="00566EAD"/>
    <w:pPr>
      <w:autoSpaceDE w:val="0"/>
      <w:autoSpaceDN w:val="0"/>
      <w:spacing w:before="20" w:after="20"/>
    </w:pPr>
    <w:rPr>
      <w:rFonts w:ascii="Arial" w:eastAsia="Times New Roman" w:hAnsi="Arial" w:cs="Arial"/>
      <w:b/>
      <w:bCs/>
      <w:sz w:val="18"/>
      <w:szCs w:val="20"/>
      <w:lang w:val="en-US"/>
    </w:rPr>
  </w:style>
  <w:style w:type="paragraph" w:styleId="NoSpacing">
    <w:name w:val="No Spacing"/>
    <w:link w:val="NoSpacingChar"/>
    <w:uiPriority w:val="1"/>
    <w:qFormat/>
    <w:rsid w:val="00D60DB5"/>
    <w:rPr>
      <w:rFonts w:eastAsia="MS Mincho" w:cs="Arial"/>
      <w:sz w:val="22"/>
      <w:szCs w:val="22"/>
      <w:lang w:eastAsia="ja-JP"/>
    </w:rPr>
  </w:style>
  <w:style w:type="character" w:customStyle="1" w:styleId="NoSpacingChar">
    <w:name w:val="No Spacing Char"/>
    <w:link w:val="NoSpacing"/>
    <w:uiPriority w:val="1"/>
    <w:rsid w:val="00D60DB5"/>
    <w:rPr>
      <w:rFonts w:eastAsia="MS Mincho" w:cs="Arial"/>
      <w:sz w:val="22"/>
      <w:szCs w:val="22"/>
      <w:lang w:eastAsia="ja-JP"/>
    </w:rPr>
  </w:style>
  <w:style w:type="character" w:customStyle="1" w:styleId="gi">
    <w:name w:val="gi"/>
    <w:rsid w:val="00531A30"/>
  </w:style>
  <w:style w:type="character" w:customStyle="1" w:styleId="Heading2Char">
    <w:name w:val="Heading 2 Char"/>
    <w:link w:val="Heading2"/>
    <w:uiPriority w:val="9"/>
    <w:rsid w:val="005D223A"/>
    <w:rPr>
      <w:rFonts w:ascii="Cambria" w:eastAsia="Times New Roman" w:hAnsi="Cambria" w:cs="Times New Roman"/>
      <w:b/>
      <w:bCs/>
      <w:i/>
      <w:iCs/>
      <w:sz w:val="28"/>
      <w:szCs w:val="28"/>
      <w:lang w:val="en-ZA"/>
    </w:rPr>
  </w:style>
  <w:style w:type="paragraph" w:styleId="TOCHeading">
    <w:name w:val="TOC Heading"/>
    <w:basedOn w:val="Heading1"/>
    <w:next w:val="Normal"/>
    <w:uiPriority w:val="39"/>
    <w:semiHidden/>
    <w:unhideWhenUsed/>
    <w:qFormat/>
    <w:rsid w:val="00D21E54"/>
    <w:pPr>
      <w:keepLines/>
      <w:autoSpaceDE/>
      <w:autoSpaceDN/>
      <w:spacing w:before="480" w:line="276" w:lineRule="auto"/>
      <w:jc w:val="left"/>
      <w:outlineLvl w:val="9"/>
    </w:pPr>
    <w:rPr>
      <w:rFonts w:ascii="Cambria" w:eastAsia="MS Gothic" w:hAnsi="Cambria"/>
      <w:color w:val="365F91"/>
      <w:sz w:val="28"/>
      <w:szCs w:val="28"/>
      <w:lang w:val="en-US" w:eastAsia="ja-JP"/>
    </w:rPr>
  </w:style>
  <w:style w:type="paragraph" w:styleId="TOC1">
    <w:name w:val="toc 1"/>
    <w:basedOn w:val="Normal"/>
    <w:next w:val="Normal"/>
    <w:autoRedefine/>
    <w:uiPriority w:val="39"/>
    <w:unhideWhenUsed/>
    <w:rsid w:val="00D21E54"/>
  </w:style>
  <w:style w:type="paragraph" w:styleId="TOC2">
    <w:name w:val="toc 2"/>
    <w:basedOn w:val="Normal"/>
    <w:next w:val="Normal"/>
    <w:autoRedefine/>
    <w:uiPriority w:val="39"/>
    <w:unhideWhenUsed/>
    <w:rsid w:val="00D21E54"/>
    <w:pPr>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93F"/>
    <w:rPr>
      <w:sz w:val="22"/>
      <w:szCs w:val="22"/>
      <w:lang w:val="en-ZA"/>
    </w:rPr>
  </w:style>
  <w:style w:type="paragraph" w:styleId="Heading1">
    <w:name w:val="heading 1"/>
    <w:basedOn w:val="Normal"/>
    <w:next w:val="Normal"/>
    <w:link w:val="Heading1Char"/>
    <w:qFormat/>
    <w:rsid w:val="00566EAD"/>
    <w:pPr>
      <w:keepNext/>
      <w:autoSpaceDE w:val="0"/>
      <w:autoSpaceDN w:val="0"/>
      <w:jc w:val="center"/>
      <w:outlineLvl w:val="0"/>
    </w:pPr>
    <w:rPr>
      <w:rFonts w:ascii="Arial" w:eastAsia="Times New Roman" w:hAnsi="Arial"/>
      <w:b/>
      <w:bCs/>
      <w:lang w:val="x-none" w:eastAsia="x-none"/>
    </w:rPr>
  </w:style>
  <w:style w:type="paragraph" w:styleId="Heading2">
    <w:name w:val="heading 2"/>
    <w:basedOn w:val="Normal"/>
    <w:next w:val="Normal"/>
    <w:link w:val="Heading2Char"/>
    <w:uiPriority w:val="9"/>
    <w:unhideWhenUsed/>
    <w:qFormat/>
    <w:rsid w:val="005D223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628EA"/>
    <w:pPr>
      <w:tabs>
        <w:tab w:val="center" w:pos="4680"/>
        <w:tab w:val="right" w:pos="9360"/>
      </w:tabs>
    </w:pPr>
    <w:rPr>
      <w:lang w:eastAsia="x-none"/>
    </w:rPr>
  </w:style>
  <w:style w:type="character" w:customStyle="1" w:styleId="HeaderChar">
    <w:name w:val="Header Char"/>
    <w:link w:val="Header"/>
    <w:uiPriority w:val="99"/>
    <w:rsid w:val="002628EA"/>
    <w:rPr>
      <w:sz w:val="22"/>
      <w:szCs w:val="22"/>
      <w:lang w:val="en-ZA"/>
    </w:rPr>
  </w:style>
  <w:style w:type="paragraph" w:styleId="Footer">
    <w:name w:val="footer"/>
    <w:basedOn w:val="Normal"/>
    <w:link w:val="FooterChar"/>
    <w:uiPriority w:val="99"/>
    <w:unhideWhenUsed/>
    <w:rsid w:val="002628EA"/>
    <w:pPr>
      <w:tabs>
        <w:tab w:val="center" w:pos="4680"/>
        <w:tab w:val="right" w:pos="9360"/>
      </w:tabs>
    </w:pPr>
    <w:rPr>
      <w:lang w:eastAsia="x-none"/>
    </w:rPr>
  </w:style>
  <w:style w:type="character" w:customStyle="1" w:styleId="FooterChar">
    <w:name w:val="Footer Char"/>
    <w:link w:val="Footer"/>
    <w:uiPriority w:val="99"/>
    <w:rsid w:val="002628EA"/>
    <w:rPr>
      <w:sz w:val="22"/>
      <w:szCs w:val="22"/>
      <w:lang w:val="en-ZA"/>
    </w:rPr>
  </w:style>
  <w:style w:type="character" w:styleId="Hyperlink">
    <w:name w:val="Hyperlink"/>
    <w:uiPriority w:val="99"/>
    <w:unhideWhenUsed/>
    <w:rsid w:val="00FE4FB1"/>
    <w:rPr>
      <w:color w:val="0000D4"/>
      <w:u w:val="single"/>
    </w:rPr>
  </w:style>
  <w:style w:type="table" w:customStyle="1" w:styleId="LightList-Accent11">
    <w:name w:val="Light List - Accent 11"/>
    <w:basedOn w:val="TableNormal"/>
    <w:uiPriority w:val="61"/>
    <w:rsid w:val="00FE4FB1"/>
    <w:rPr>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Paragraph">
    <w:name w:val="List Paragraph"/>
    <w:basedOn w:val="Normal"/>
    <w:uiPriority w:val="34"/>
    <w:qFormat/>
    <w:rsid w:val="00ED23E7"/>
    <w:pPr>
      <w:ind w:left="720"/>
    </w:pPr>
  </w:style>
  <w:style w:type="paragraph" w:styleId="BalloonText">
    <w:name w:val="Balloon Text"/>
    <w:basedOn w:val="Normal"/>
    <w:link w:val="BalloonTextChar"/>
    <w:uiPriority w:val="99"/>
    <w:semiHidden/>
    <w:unhideWhenUsed/>
    <w:rsid w:val="00062EFB"/>
    <w:rPr>
      <w:rFonts w:ascii="Tahoma" w:hAnsi="Tahoma"/>
      <w:sz w:val="16"/>
      <w:szCs w:val="16"/>
      <w:lang w:eastAsia="x-none"/>
    </w:rPr>
  </w:style>
  <w:style w:type="character" w:customStyle="1" w:styleId="BalloonTextChar">
    <w:name w:val="Balloon Text Char"/>
    <w:link w:val="BalloonText"/>
    <w:uiPriority w:val="99"/>
    <w:semiHidden/>
    <w:rsid w:val="00062EFB"/>
    <w:rPr>
      <w:rFonts w:ascii="Tahoma" w:hAnsi="Tahoma" w:cs="Tahoma"/>
      <w:sz w:val="16"/>
      <w:szCs w:val="16"/>
      <w:lang w:val="en-ZA"/>
    </w:rPr>
  </w:style>
  <w:style w:type="character" w:styleId="CommentReference">
    <w:name w:val="annotation reference"/>
    <w:uiPriority w:val="99"/>
    <w:semiHidden/>
    <w:unhideWhenUsed/>
    <w:rsid w:val="007F1529"/>
    <w:rPr>
      <w:sz w:val="16"/>
      <w:szCs w:val="16"/>
    </w:rPr>
  </w:style>
  <w:style w:type="paragraph" w:styleId="CommentText">
    <w:name w:val="annotation text"/>
    <w:basedOn w:val="Normal"/>
    <w:link w:val="CommentTextChar"/>
    <w:uiPriority w:val="99"/>
    <w:semiHidden/>
    <w:unhideWhenUsed/>
    <w:rsid w:val="007F1529"/>
    <w:rPr>
      <w:sz w:val="20"/>
      <w:szCs w:val="20"/>
      <w:lang w:val="x-none"/>
    </w:rPr>
  </w:style>
  <w:style w:type="character" w:customStyle="1" w:styleId="CommentTextChar">
    <w:name w:val="Comment Text Char"/>
    <w:link w:val="CommentText"/>
    <w:uiPriority w:val="99"/>
    <w:semiHidden/>
    <w:rsid w:val="007F1529"/>
    <w:rPr>
      <w:lang w:eastAsia="en-US"/>
    </w:rPr>
  </w:style>
  <w:style w:type="paragraph" w:styleId="CommentSubject">
    <w:name w:val="annotation subject"/>
    <w:basedOn w:val="CommentText"/>
    <w:next w:val="CommentText"/>
    <w:link w:val="CommentSubjectChar"/>
    <w:uiPriority w:val="99"/>
    <w:semiHidden/>
    <w:unhideWhenUsed/>
    <w:rsid w:val="007F1529"/>
    <w:rPr>
      <w:b/>
      <w:bCs/>
    </w:rPr>
  </w:style>
  <w:style w:type="character" w:customStyle="1" w:styleId="CommentSubjectChar">
    <w:name w:val="Comment Subject Char"/>
    <w:link w:val="CommentSubject"/>
    <w:uiPriority w:val="99"/>
    <w:semiHidden/>
    <w:rsid w:val="007F1529"/>
    <w:rPr>
      <w:b/>
      <w:bCs/>
      <w:lang w:eastAsia="en-US"/>
    </w:rPr>
  </w:style>
  <w:style w:type="character" w:customStyle="1" w:styleId="Heading1Char">
    <w:name w:val="Heading 1 Char"/>
    <w:link w:val="Heading1"/>
    <w:rsid w:val="00566EAD"/>
    <w:rPr>
      <w:rFonts w:ascii="Arial" w:eastAsia="Times New Roman" w:hAnsi="Arial" w:cs="Arial"/>
      <w:b/>
      <w:bCs/>
      <w:sz w:val="22"/>
      <w:szCs w:val="22"/>
    </w:rPr>
  </w:style>
  <w:style w:type="paragraph" w:customStyle="1" w:styleId="DataField10pt">
    <w:name w:val="Data Field 10pt"/>
    <w:basedOn w:val="Normal"/>
    <w:rsid w:val="00566EAD"/>
    <w:pPr>
      <w:autoSpaceDE w:val="0"/>
      <w:autoSpaceDN w:val="0"/>
    </w:pPr>
    <w:rPr>
      <w:rFonts w:ascii="Arial" w:eastAsia="Times New Roman" w:hAnsi="Arial" w:cs="Arial"/>
      <w:sz w:val="20"/>
      <w:szCs w:val="20"/>
      <w:lang w:val="en-US"/>
    </w:rPr>
  </w:style>
  <w:style w:type="paragraph" w:customStyle="1" w:styleId="DataField11pt">
    <w:name w:val="Data Field 11pt"/>
    <w:basedOn w:val="Normal"/>
    <w:rsid w:val="00566EAD"/>
    <w:pPr>
      <w:autoSpaceDE w:val="0"/>
      <w:autoSpaceDN w:val="0"/>
      <w:spacing w:line="300" w:lineRule="exact"/>
    </w:pPr>
    <w:rPr>
      <w:rFonts w:ascii="Arial" w:eastAsia="Times New Roman" w:hAnsi="Arial" w:cs="Arial"/>
      <w:szCs w:val="20"/>
      <w:lang w:val="en-US"/>
    </w:rPr>
  </w:style>
  <w:style w:type="paragraph" w:customStyle="1" w:styleId="FormFieldCaption">
    <w:name w:val="Form Field Caption"/>
    <w:basedOn w:val="Normal"/>
    <w:rsid w:val="00566EAD"/>
    <w:pPr>
      <w:tabs>
        <w:tab w:val="left" w:pos="270"/>
      </w:tabs>
      <w:autoSpaceDE w:val="0"/>
      <w:autoSpaceDN w:val="0"/>
    </w:pPr>
    <w:rPr>
      <w:rFonts w:ascii="Arial" w:eastAsia="Times New Roman" w:hAnsi="Arial" w:cs="Arial"/>
      <w:sz w:val="16"/>
      <w:szCs w:val="16"/>
      <w:lang w:val="en-US"/>
    </w:rPr>
  </w:style>
  <w:style w:type="paragraph" w:customStyle="1" w:styleId="FormFooter">
    <w:name w:val="Form Footer"/>
    <w:basedOn w:val="Normal"/>
    <w:rsid w:val="00566EAD"/>
    <w:pPr>
      <w:tabs>
        <w:tab w:val="center" w:pos="5328"/>
        <w:tab w:val="right" w:pos="10728"/>
      </w:tabs>
      <w:autoSpaceDE w:val="0"/>
      <w:autoSpaceDN w:val="0"/>
      <w:ind w:left="58"/>
    </w:pPr>
    <w:rPr>
      <w:rFonts w:ascii="Arial" w:eastAsia="Times New Roman" w:hAnsi="Arial" w:cs="Arial"/>
      <w:sz w:val="16"/>
      <w:szCs w:val="16"/>
      <w:lang w:val="en-US"/>
    </w:rPr>
  </w:style>
  <w:style w:type="paragraph" w:customStyle="1" w:styleId="PIHeader">
    <w:name w:val="PI Header"/>
    <w:basedOn w:val="Normal"/>
    <w:rsid w:val="00566EAD"/>
    <w:pPr>
      <w:autoSpaceDE w:val="0"/>
      <w:autoSpaceDN w:val="0"/>
      <w:spacing w:after="40"/>
      <w:ind w:left="864"/>
    </w:pPr>
    <w:rPr>
      <w:rFonts w:ascii="Arial" w:eastAsia="Times New Roman" w:hAnsi="Arial" w:cs="Arial"/>
      <w:noProof/>
      <w:sz w:val="16"/>
      <w:szCs w:val="20"/>
      <w:lang w:val="en-US"/>
    </w:rPr>
  </w:style>
  <w:style w:type="character" w:styleId="PageNumber">
    <w:name w:val="page number"/>
    <w:rsid w:val="00566EAD"/>
    <w:rPr>
      <w:rFonts w:ascii="Arial" w:hAnsi="Arial"/>
      <w:sz w:val="20"/>
      <w:u w:val="single"/>
    </w:rPr>
  </w:style>
  <w:style w:type="paragraph" w:customStyle="1" w:styleId="SingleSp11pt">
    <w:name w:val="SingleSp11pt"/>
    <w:basedOn w:val="DataField11pt"/>
    <w:rsid w:val="00566EAD"/>
    <w:pPr>
      <w:spacing w:line="240" w:lineRule="auto"/>
    </w:pPr>
  </w:style>
  <w:style w:type="paragraph" w:customStyle="1" w:styleId="Arial10BoldText">
    <w:name w:val="Arial10BoldText"/>
    <w:basedOn w:val="Normal"/>
    <w:rsid w:val="00566EAD"/>
    <w:pPr>
      <w:autoSpaceDE w:val="0"/>
      <w:autoSpaceDN w:val="0"/>
      <w:spacing w:before="20" w:after="20"/>
    </w:pPr>
    <w:rPr>
      <w:rFonts w:ascii="Arial" w:eastAsia="Times New Roman" w:hAnsi="Arial" w:cs="Arial"/>
      <w:b/>
      <w:bCs/>
      <w:sz w:val="20"/>
      <w:szCs w:val="20"/>
      <w:lang w:val="en-US"/>
    </w:rPr>
  </w:style>
  <w:style w:type="paragraph" w:customStyle="1" w:styleId="Arial9BoldText">
    <w:name w:val="Arial9BoldText"/>
    <w:basedOn w:val="Normal"/>
    <w:rsid w:val="00566EAD"/>
    <w:pPr>
      <w:autoSpaceDE w:val="0"/>
      <w:autoSpaceDN w:val="0"/>
      <w:spacing w:before="20" w:after="20"/>
    </w:pPr>
    <w:rPr>
      <w:rFonts w:ascii="Arial" w:eastAsia="Times New Roman" w:hAnsi="Arial" w:cs="Arial"/>
      <w:b/>
      <w:bCs/>
      <w:sz w:val="18"/>
      <w:szCs w:val="20"/>
      <w:lang w:val="en-US"/>
    </w:rPr>
  </w:style>
  <w:style w:type="paragraph" w:styleId="NoSpacing">
    <w:name w:val="No Spacing"/>
    <w:link w:val="NoSpacingChar"/>
    <w:uiPriority w:val="1"/>
    <w:qFormat/>
    <w:rsid w:val="00D60DB5"/>
    <w:rPr>
      <w:rFonts w:eastAsia="MS Mincho" w:cs="Arial"/>
      <w:sz w:val="22"/>
      <w:szCs w:val="22"/>
      <w:lang w:eastAsia="ja-JP"/>
    </w:rPr>
  </w:style>
  <w:style w:type="character" w:customStyle="1" w:styleId="NoSpacingChar">
    <w:name w:val="No Spacing Char"/>
    <w:link w:val="NoSpacing"/>
    <w:uiPriority w:val="1"/>
    <w:rsid w:val="00D60DB5"/>
    <w:rPr>
      <w:rFonts w:eastAsia="MS Mincho" w:cs="Arial"/>
      <w:sz w:val="22"/>
      <w:szCs w:val="22"/>
      <w:lang w:eastAsia="ja-JP"/>
    </w:rPr>
  </w:style>
  <w:style w:type="character" w:customStyle="1" w:styleId="gi">
    <w:name w:val="gi"/>
    <w:rsid w:val="00531A30"/>
  </w:style>
  <w:style w:type="character" w:customStyle="1" w:styleId="Heading2Char">
    <w:name w:val="Heading 2 Char"/>
    <w:link w:val="Heading2"/>
    <w:uiPriority w:val="9"/>
    <w:rsid w:val="005D223A"/>
    <w:rPr>
      <w:rFonts w:ascii="Cambria" w:eastAsia="Times New Roman" w:hAnsi="Cambria" w:cs="Times New Roman"/>
      <w:b/>
      <w:bCs/>
      <w:i/>
      <w:iCs/>
      <w:sz w:val="28"/>
      <w:szCs w:val="28"/>
      <w:lang w:val="en-ZA"/>
    </w:rPr>
  </w:style>
  <w:style w:type="paragraph" w:styleId="TOCHeading">
    <w:name w:val="TOC Heading"/>
    <w:basedOn w:val="Heading1"/>
    <w:next w:val="Normal"/>
    <w:uiPriority w:val="39"/>
    <w:semiHidden/>
    <w:unhideWhenUsed/>
    <w:qFormat/>
    <w:rsid w:val="00D21E54"/>
    <w:pPr>
      <w:keepLines/>
      <w:autoSpaceDE/>
      <w:autoSpaceDN/>
      <w:spacing w:before="480" w:line="276" w:lineRule="auto"/>
      <w:jc w:val="left"/>
      <w:outlineLvl w:val="9"/>
    </w:pPr>
    <w:rPr>
      <w:rFonts w:ascii="Cambria" w:eastAsia="MS Gothic" w:hAnsi="Cambria"/>
      <w:color w:val="365F91"/>
      <w:sz w:val="28"/>
      <w:szCs w:val="28"/>
      <w:lang w:val="en-US" w:eastAsia="ja-JP"/>
    </w:rPr>
  </w:style>
  <w:style w:type="paragraph" w:styleId="TOC1">
    <w:name w:val="toc 1"/>
    <w:basedOn w:val="Normal"/>
    <w:next w:val="Normal"/>
    <w:autoRedefine/>
    <w:uiPriority w:val="39"/>
    <w:unhideWhenUsed/>
    <w:rsid w:val="00D21E54"/>
  </w:style>
  <w:style w:type="paragraph" w:styleId="TOC2">
    <w:name w:val="toc 2"/>
    <w:basedOn w:val="Normal"/>
    <w:next w:val="Normal"/>
    <w:autoRedefine/>
    <w:uiPriority w:val="39"/>
    <w:unhideWhenUsed/>
    <w:rsid w:val="00D21E54"/>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eo.tamulha@gmail.com" TargetMode="External"/><Relationship Id="rId18" Type="http://schemas.openxmlformats.org/officeDocument/2006/relationships/hyperlink" Target="mailto:gcidennis@yahoo.com" TargetMode="External"/><Relationship Id="rId26" Type="http://schemas.openxmlformats.org/officeDocument/2006/relationships/hyperlink" Target="mailto:cmugasha@idi.co.ug" TargetMode="External"/><Relationship Id="rId3" Type="http://schemas.openxmlformats.org/officeDocument/2006/relationships/styles" Target="styles.xml"/><Relationship Id="rId21" Type="http://schemas.openxmlformats.org/officeDocument/2006/relationships/hyperlink" Target="mailto:jerrykhanga@yahoo.co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vincent.setlhare@mopipi.ub.bw" TargetMode="External"/><Relationship Id="rId17" Type="http://schemas.openxmlformats.org/officeDocument/2006/relationships/hyperlink" Target="mailto:kkinagwi@yahoo.com" TargetMode="External"/><Relationship Id="rId25" Type="http://schemas.openxmlformats.org/officeDocument/2006/relationships/hyperlink" Target="mailto:ellypj@yahoo.co.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upubhealth@gmail.com" TargetMode="External"/><Relationship Id="rId20" Type="http://schemas.openxmlformats.org/officeDocument/2006/relationships/hyperlink" Target="mailto:mattyabuya@yahoo.com" TargetMode="External"/><Relationship Id="rId29" Type="http://schemas.openxmlformats.org/officeDocument/2006/relationships/hyperlink" Target="http://office.microsoft.com/en-us/excel-help/basic-tasks-in-excel-2010-HA101829993.aspx?CTT=5&amp;origin=HA0103702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do06maule@gmail.com" TargetMode="External"/><Relationship Id="rId24" Type="http://schemas.openxmlformats.org/officeDocument/2006/relationships/hyperlink" Target="mailto:jbazira@gmail.com"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chepangeline@yahoo.com" TargetMode="External"/><Relationship Id="rId23" Type="http://schemas.openxmlformats.org/officeDocument/2006/relationships/hyperlink" Target="mailto:hsiril@mdh-tz.org" TargetMode="External"/><Relationship Id="rId28" Type="http://schemas.openxmlformats.org/officeDocument/2006/relationships/hyperlink" Target="mailto:Jaclyn.Hagon@ucsf.edu" TargetMode="External"/><Relationship Id="rId10" Type="http://schemas.openxmlformats.org/officeDocument/2006/relationships/hyperlink" Target="mailto:magowem@mopip.ub.bw" TargetMode="External"/><Relationship Id="rId19" Type="http://schemas.openxmlformats.org/officeDocument/2006/relationships/hyperlink" Target="mailto:wwkui@yahoo.com.au"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yunga205@yahoo.com" TargetMode="External"/><Relationship Id="rId22" Type="http://schemas.openxmlformats.org/officeDocument/2006/relationships/hyperlink" Target="mailto:arshayo@yahoo.com" TargetMode="External"/><Relationship Id="rId27" Type="http://schemas.openxmlformats.org/officeDocument/2006/relationships/hyperlink" Target="mailto:ocpeter2@yahoo.co.uk" TargetMode="External"/><Relationship Id="rId30" Type="http://schemas.openxmlformats.org/officeDocument/2006/relationships/hyperlink" Target="http://people.usd.edu/~bwjames/tut/exc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7E82B-E02A-4297-950A-8F3ACC43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11214</Words>
  <Characters>63926</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AFYA BORA CONSORTIUM GLOBAL HEALTH LEADERSHIP FELLOWSHIP PROGRAM</Company>
  <LinksUpToDate>false</LinksUpToDate>
  <CharactersWithSpaces>74991</CharactersWithSpaces>
  <SharedDoc>false</SharedDoc>
  <HLinks>
    <vt:vector size="294" baseType="variant">
      <vt:variant>
        <vt:i4>1835037</vt:i4>
      </vt:variant>
      <vt:variant>
        <vt:i4>231</vt:i4>
      </vt:variant>
      <vt:variant>
        <vt:i4>0</vt:i4>
      </vt:variant>
      <vt:variant>
        <vt:i4>5</vt:i4>
      </vt:variant>
      <vt:variant>
        <vt:lpwstr>http://people.usd.edu/~bwjames/tut/excel/</vt:lpwstr>
      </vt:variant>
      <vt:variant>
        <vt:lpwstr/>
      </vt:variant>
      <vt:variant>
        <vt:i4>5439515</vt:i4>
      </vt:variant>
      <vt:variant>
        <vt:i4>228</vt:i4>
      </vt:variant>
      <vt:variant>
        <vt:i4>0</vt:i4>
      </vt:variant>
      <vt:variant>
        <vt:i4>5</vt:i4>
      </vt:variant>
      <vt:variant>
        <vt:lpwstr>http://office.microsoft.com/en-us/excel-help/basic-tasks-in-excel-2010-HA101829993.aspx?CTT=5&amp;origin=HA010370218</vt:lpwstr>
      </vt:variant>
      <vt:variant>
        <vt:lpwstr/>
      </vt:variant>
      <vt:variant>
        <vt:i4>6750212</vt:i4>
      </vt:variant>
      <vt:variant>
        <vt:i4>225</vt:i4>
      </vt:variant>
      <vt:variant>
        <vt:i4>0</vt:i4>
      </vt:variant>
      <vt:variant>
        <vt:i4>5</vt:i4>
      </vt:variant>
      <vt:variant>
        <vt:lpwstr>mailto:Jaclyn.Hagon@ucsf.edu</vt:lpwstr>
      </vt:variant>
      <vt:variant>
        <vt:lpwstr/>
      </vt:variant>
      <vt:variant>
        <vt:i4>65576</vt:i4>
      </vt:variant>
      <vt:variant>
        <vt:i4>222</vt:i4>
      </vt:variant>
      <vt:variant>
        <vt:i4>0</vt:i4>
      </vt:variant>
      <vt:variant>
        <vt:i4>5</vt:i4>
      </vt:variant>
      <vt:variant>
        <vt:lpwstr>mailto:ocpeter2@yahoo.co.uk</vt:lpwstr>
      </vt:variant>
      <vt:variant>
        <vt:lpwstr/>
      </vt:variant>
      <vt:variant>
        <vt:i4>7143455</vt:i4>
      </vt:variant>
      <vt:variant>
        <vt:i4>219</vt:i4>
      </vt:variant>
      <vt:variant>
        <vt:i4>0</vt:i4>
      </vt:variant>
      <vt:variant>
        <vt:i4>5</vt:i4>
      </vt:variant>
      <vt:variant>
        <vt:lpwstr>mailto:cmugasha@idi.co.ug</vt:lpwstr>
      </vt:variant>
      <vt:variant>
        <vt:lpwstr/>
      </vt:variant>
      <vt:variant>
        <vt:i4>6356998</vt:i4>
      </vt:variant>
      <vt:variant>
        <vt:i4>216</vt:i4>
      </vt:variant>
      <vt:variant>
        <vt:i4>0</vt:i4>
      </vt:variant>
      <vt:variant>
        <vt:i4>5</vt:i4>
      </vt:variant>
      <vt:variant>
        <vt:lpwstr>mailto:ellypj@yahoo.co.uk</vt:lpwstr>
      </vt:variant>
      <vt:variant>
        <vt:lpwstr/>
      </vt:variant>
      <vt:variant>
        <vt:i4>327717</vt:i4>
      </vt:variant>
      <vt:variant>
        <vt:i4>213</vt:i4>
      </vt:variant>
      <vt:variant>
        <vt:i4>0</vt:i4>
      </vt:variant>
      <vt:variant>
        <vt:i4>5</vt:i4>
      </vt:variant>
      <vt:variant>
        <vt:lpwstr>mailto:jbazira@gmail.com</vt:lpwstr>
      </vt:variant>
      <vt:variant>
        <vt:lpwstr/>
      </vt:variant>
      <vt:variant>
        <vt:i4>7405578</vt:i4>
      </vt:variant>
      <vt:variant>
        <vt:i4>210</vt:i4>
      </vt:variant>
      <vt:variant>
        <vt:i4>0</vt:i4>
      </vt:variant>
      <vt:variant>
        <vt:i4>5</vt:i4>
      </vt:variant>
      <vt:variant>
        <vt:lpwstr>mailto:hsiril@mdh-tz.org</vt:lpwstr>
      </vt:variant>
      <vt:variant>
        <vt:lpwstr/>
      </vt:variant>
      <vt:variant>
        <vt:i4>917542</vt:i4>
      </vt:variant>
      <vt:variant>
        <vt:i4>207</vt:i4>
      </vt:variant>
      <vt:variant>
        <vt:i4>0</vt:i4>
      </vt:variant>
      <vt:variant>
        <vt:i4>5</vt:i4>
      </vt:variant>
      <vt:variant>
        <vt:lpwstr>mailto:arshayo@yahoo.com</vt:lpwstr>
      </vt:variant>
      <vt:variant>
        <vt:lpwstr/>
      </vt:variant>
      <vt:variant>
        <vt:i4>1310783</vt:i4>
      </vt:variant>
      <vt:variant>
        <vt:i4>204</vt:i4>
      </vt:variant>
      <vt:variant>
        <vt:i4>0</vt:i4>
      </vt:variant>
      <vt:variant>
        <vt:i4>5</vt:i4>
      </vt:variant>
      <vt:variant>
        <vt:lpwstr>mailto:jerrykhanga@yahoo.com</vt:lpwstr>
      </vt:variant>
      <vt:variant>
        <vt:lpwstr/>
      </vt:variant>
      <vt:variant>
        <vt:i4>1441847</vt:i4>
      </vt:variant>
      <vt:variant>
        <vt:i4>201</vt:i4>
      </vt:variant>
      <vt:variant>
        <vt:i4>0</vt:i4>
      </vt:variant>
      <vt:variant>
        <vt:i4>5</vt:i4>
      </vt:variant>
      <vt:variant>
        <vt:lpwstr>mailto:mattyabuya@yahoo.com</vt:lpwstr>
      </vt:variant>
      <vt:variant>
        <vt:lpwstr/>
      </vt:variant>
      <vt:variant>
        <vt:i4>393321</vt:i4>
      </vt:variant>
      <vt:variant>
        <vt:i4>198</vt:i4>
      </vt:variant>
      <vt:variant>
        <vt:i4>0</vt:i4>
      </vt:variant>
      <vt:variant>
        <vt:i4>5</vt:i4>
      </vt:variant>
      <vt:variant>
        <vt:lpwstr>mailto:wwkui@yahoo.com.au</vt:lpwstr>
      </vt:variant>
      <vt:variant>
        <vt:lpwstr/>
      </vt:variant>
      <vt:variant>
        <vt:i4>6553669</vt:i4>
      </vt:variant>
      <vt:variant>
        <vt:i4>195</vt:i4>
      </vt:variant>
      <vt:variant>
        <vt:i4>0</vt:i4>
      </vt:variant>
      <vt:variant>
        <vt:i4>5</vt:i4>
      </vt:variant>
      <vt:variant>
        <vt:lpwstr>mailto:gcidennis@yahoo.com</vt:lpwstr>
      </vt:variant>
      <vt:variant>
        <vt:lpwstr/>
      </vt:variant>
      <vt:variant>
        <vt:i4>7929948</vt:i4>
      </vt:variant>
      <vt:variant>
        <vt:i4>192</vt:i4>
      </vt:variant>
      <vt:variant>
        <vt:i4>0</vt:i4>
      </vt:variant>
      <vt:variant>
        <vt:i4>5</vt:i4>
      </vt:variant>
      <vt:variant>
        <vt:lpwstr>mailto:kkinagwi@yahoo.com</vt:lpwstr>
      </vt:variant>
      <vt:variant>
        <vt:lpwstr/>
      </vt:variant>
      <vt:variant>
        <vt:i4>1966130</vt:i4>
      </vt:variant>
      <vt:variant>
        <vt:i4>189</vt:i4>
      </vt:variant>
      <vt:variant>
        <vt:i4>0</vt:i4>
      </vt:variant>
      <vt:variant>
        <vt:i4>5</vt:i4>
      </vt:variant>
      <vt:variant>
        <vt:lpwstr>mailto:kupubhealth@gmail.com</vt:lpwstr>
      </vt:variant>
      <vt:variant>
        <vt:lpwstr/>
      </vt:variant>
      <vt:variant>
        <vt:i4>7274568</vt:i4>
      </vt:variant>
      <vt:variant>
        <vt:i4>186</vt:i4>
      </vt:variant>
      <vt:variant>
        <vt:i4>0</vt:i4>
      </vt:variant>
      <vt:variant>
        <vt:i4>5</vt:i4>
      </vt:variant>
      <vt:variant>
        <vt:lpwstr>mailto:chepangeline@yahoo.com</vt:lpwstr>
      </vt:variant>
      <vt:variant>
        <vt:lpwstr/>
      </vt:variant>
      <vt:variant>
        <vt:i4>6684675</vt:i4>
      </vt:variant>
      <vt:variant>
        <vt:i4>183</vt:i4>
      </vt:variant>
      <vt:variant>
        <vt:i4>0</vt:i4>
      </vt:variant>
      <vt:variant>
        <vt:i4>5</vt:i4>
      </vt:variant>
      <vt:variant>
        <vt:lpwstr>mailto:ayunga205@yahoo.com</vt:lpwstr>
      </vt:variant>
      <vt:variant>
        <vt:lpwstr/>
      </vt:variant>
      <vt:variant>
        <vt:i4>1245304</vt:i4>
      </vt:variant>
      <vt:variant>
        <vt:i4>180</vt:i4>
      </vt:variant>
      <vt:variant>
        <vt:i4>0</vt:i4>
      </vt:variant>
      <vt:variant>
        <vt:i4>5</vt:i4>
      </vt:variant>
      <vt:variant>
        <vt:lpwstr>mailto:neo.tamulha@gmail.com</vt:lpwstr>
      </vt:variant>
      <vt:variant>
        <vt:lpwstr/>
      </vt:variant>
      <vt:variant>
        <vt:i4>7667790</vt:i4>
      </vt:variant>
      <vt:variant>
        <vt:i4>177</vt:i4>
      </vt:variant>
      <vt:variant>
        <vt:i4>0</vt:i4>
      </vt:variant>
      <vt:variant>
        <vt:i4>5</vt:i4>
      </vt:variant>
      <vt:variant>
        <vt:lpwstr>mailto:vincent.setlhare@mopipi.ub.bw</vt:lpwstr>
      </vt:variant>
      <vt:variant>
        <vt:lpwstr/>
      </vt:variant>
      <vt:variant>
        <vt:i4>4391022</vt:i4>
      </vt:variant>
      <vt:variant>
        <vt:i4>174</vt:i4>
      </vt:variant>
      <vt:variant>
        <vt:i4>0</vt:i4>
      </vt:variant>
      <vt:variant>
        <vt:i4>5</vt:i4>
      </vt:variant>
      <vt:variant>
        <vt:lpwstr>mailto:ludo06maule@gmail.com</vt:lpwstr>
      </vt:variant>
      <vt:variant>
        <vt:lpwstr/>
      </vt:variant>
      <vt:variant>
        <vt:i4>3342409</vt:i4>
      </vt:variant>
      <vt:variant>
        <vt:i4>171</vt:i4>
      </vt:variant>
      <vt:variant>
        <vt:i4>0</vt:i4>
      </vt:variant>
      <vt:variant>
        <vt:i4>5</vt:i4>
      </vt:variant>
      <vt:variant>
        <vt:lpwstr>mailto:magowem@mopip.ub.bw</vt:lpwstr>
      </vt:variant>
      <vt:variant>
        <vt:lpwstr/>
      </vt:variant>
      <vt:variant>
        <vt:i4>1048628</vt:i4>
      </vt:variant>
      <vt:variant>
        <vt:i4>164</vt:i4>
      </vt:variant>
      <vt:variant>
        <vt:i4>0</vt:i4>
      </vt:variant>
      <vt:variant>
        <vt:i4>5</vt:i4>
      </vt:variant>
      <vt:variant>
        <vt:lpwstr/>
      </vt:variant>
      <vt:variant>
        <vt:lpwstr>_Toc334450601</vt:lpwstr>
      </vt:variant>
      <vt:variant>
        <vt:i4>1048628</vt:i4>
      </vt:variant>
      <vt:variant>
        <vt:i4>158</vt:i4>
      </vt:variant>
      <vt:variant>
        <vt:i4>0</vt:i4>
      </vt:variant>
      <vt:variant>
        <vt:i4>5</vt:i4>
      </vt:variant>
      <vt:variant>
        <vt:lpwstr/>
      </vt:variant>
      <vt:variant>
        <vt:lpwstr>_Toc334450600</vt:lpwstr>
      </vt:variant>
      <vt:variant>
        <vt:i4>1638455</vt:i4>
      </vt:variant>
      <vt:variant>
        <vt:i4>152</vt:i4>
      </vt:variant>
      <vt:variant>
        <vt:i4>0</vt:i4>
      </vt:variant>
      <vt:variant>
        <vt:i4>5</vt:i4>
      </vt:variant>
      <vt:variant>
        <vt:lpwstr/>
      </vt:variant>
      <vt:variant>
        <vt:lpwstr>_Toc334450599</vt:lpwstr>
      </vt:variant>
      <vt:variant>
        <vt:i4>1638455</vt:i4>
      </vt:variant>
      <vt:variant>
        <vt:i4>146</vt:i4>
      </vt:variant>
      <vt:variant>
        <vt:i4>0</vt:i4>
      </vt:variant>
      <vt:variant>
        <vt:i4>5</vt:i4>
      </vt:variant>
      <vt:variant>
        <vt:lpwstr/>
      </vt:variant>
      <vt:variant>
        <vt:lpwstr>_Toc334450598</vt:lpwstr>
      </vt:variant>
      <vt:variant>
        <vt:i4>1638455</vt:i4>
      </vt:variant>
      <vt:variant>
        <vt:i4>140</vt:i4>
      </vt:variant>
      <vt:variant>
        <vt:i4>0</vt:i4>
      </vt:variant>
      <vt:variant>
        <vt:i4>5</vt:i4>
      </vt:variant>
      <vt:variant>
        <vt:lpwstr/>
      </vt:variant>
      <vt:variant>
        <vt:lpwstr>_Toc334450597</vt:lpwstr>
      </vt:variant>
      <vt:variant>
        <vt:i4>1638455</vt:i4>
      </vt:variant>
      <vt:variant>
        <vt:i4>134</vt:i4>
      </vt:variant>
      <vt:variant>
        <vt:i4>0</vt:i4>
      </vt:variant>
      <vt:variant>
        <vt:i4>5</vt:i4>
      </vt:variant>
      <vt:variant>
        <vt:lpwstr/>
      </vt:variant>
      <vt:variant>
        <vt:lpwstr>_Toc334450596</vt:lpwstr>
      </vt:variant>
      <vt:variant>
        <vt:i4>1638455</vt:i4>
      </vt:variant>
      <vt:variant>
        <vt:i4>128</vt:i4>
      </vt:variant>
      <vt:variant>
        <vt:i4>0</vt:i4>
      </vt:variant>
      <vt:variant>
        <vt:i4>5</vt:i4>
      </vt:variant>
      <vt:variant>
        <vt:lpwstr/>
      </vt:variant>
      <vt:variant>
        <vt:lpwstr>_Toc334450595</vt:lpwstr>
      </vt:variant>
      <vt:variant>
        <vt:i4>1638455</vt:i4>
      </vt:variant>
      <vt:variant>
        <vt:i4>122</vt:i4>
      </vt:variant>
      <vt:variant>
        <vt:i4>0</vt:i4>
      </vt:variant>
      <vt:variant>
        <vt:i4>5</vt:i4>
      </vt:variant>
      <vt:variant>
        <vt:lpwstr/>
      </vt:variant>
      <vt:variant>
        <vt:lpwstr>_Toc334450594</vt:lpwstr>
      </vt:variant>
      <vt:variant>
        <vt:i4>1638455</vt:i4>
      </vt:variant>
      <vt:variant>
        <vt:i4>116</vt:i4>
      </vt:variant>
      <vt:variant>
        <vt:i4>0</vt:i4>
      </vt:variant>
      <vt:variant>
        <vt:i4>5</vt:i4>
      </vt:variant>
      <vt:variant>
        <vt:lpwstr/>
      </vt:variant>
      <vt:variant>
        <vt:lpwstr>_Toc334450593</vt:lpwstr>
      </vt:variant>
      <vt:variant>
        <vt:i4>1638455</vt:i4>
      </vt:variant>
      <vt:variant>
        <vt:i4>110</vt:i4>
      </vt:variant>
      <vt:variant>
        <vt:i4>0</vt:i4>
      </vt:variant>
      <vt:variant>
        <vt:i4>5</vt:i4>
      </vt:variant>
      <vt:variant>
        <vt:lpwstr/>
      </vt:variant>
      <vt:variant>
        <vt:lpwstr>_Toc334450592</vt:lpwstr>
      </vt:variant>
      <vt:variant>
        <vt:i4>1638455</vt:i4>
      </vt:variant>
      <vt:variant>
        <vt:i4>104</vt:i4>
      </vt:variant>
      <vt:variant>
        <vt:i4>0</vt:i4>
      </vt:variant>
      <vt:variant>
        <vt:i4>5</vt:i4>
      </vt:variant>
      <vt:variant>
        <vt:lpwstr/>
      </vt:variant>
      <vt:variant>
        <vt:lpwstr>_Toc334450591</vt:lpwstr>
      </vt:variant>
      <vt:variant>
        <vt:i4>1638455</vt:i4>
      </vt:variant>
      <vt:variant>
        <vt:i4>98</vt:i4>
      </vt:variant>
      <vt:variant>
        <vt:i4>0</vt:i4>
      </vt:variant>
      <vt:variant>
        <vt:i4>5</vt:i4>
      </vt:variant>
      <vt:variant>
        <vt:lpwstr/>
      </vt:variant>
      <vt:variant>
        <vt:lpwstr>_Toc334450590</vt:lpwstr>
      </vt:variant>
      <vt:variant>
        <vt:i4>1572919</vt:i4>
      </vt:variant>
      <vt:variant>
        <vt:i4>92</vt:i4>
      </vt:variant>
      <vt:variant>
        <vt:i4>0</vt:i4>
      </vt:variant>
      <vt:variant>
        <vt:i4>5</vt:i4>
      </vt:variant>
      <vt:variant>
        <vt:lpwstr/>
      </vt:variant>
      <vt:variant>
        <vt:lpwstr>_Toc334450589</vt:lpwstr>
      </vt:variant>
      <vt:variant>
        <vt:i4>1572919</vt:i4>
      </vt:variant>
      <vt:variant>
        <vt:i4>86</vt:i4>
      </vt:variant>
      <vt:variant>
        <vt:i4>0</vt:i4>
      </vt:variant>
      <vt:variant>
        <vt:i4>5</vt:i4>
      </vt:variant>
      <vt:variant>
        <vt:lpwstr/>
      </vt:variant>
      <vt:variant>
        <vt:lpwstr>_Toc334450588</vt:lpwstr>
      </vt:variant>
      <vt:variant>
        <vt:i4>1572919</vt:i4>
      </vt:variant>
      <vt:variant>
        <vt:i4>80</vt:i4>
      </vt:variant>
      <vt:variant>
        <vt:i4>0</vt:i4>
      </vt:variant>
      <vt:variant>
        <vt:i4>5</vt:i4>
      </vt:variant>
      <vt:variant>
        <vt:lpwstr/>
      </vt:variant>
      <vt:variant>
        <vt:lpwstr>_Toc334450587</vt:lpwstr>
      </vt:variant>
      <vt:variant>
        <vt:i4>1572919</vt:i4>
      </vt:variant>
      <vt:variant>
        <vt:i4>74</vt:i4>
      </vt:variant>
      <vt:variant>
        <vt:i4>0</vt:i4>
      </vt:variant>
      <vt:variant>
        <vt:i4>5</vt:i4>
      </vt:variant>
      <vt:variant>
        <vt:lpwstr/>
      </vt:variant>
      <vt:variant>
        <vt:lpwstr>_Toc334450586</vt:lpwstr>
      </vt:variant>
      <vt:variant>
        <vt:i4>1572919</vt:i4>
      </vt:variant>
      <vt:variant>
        <vt:i4>68</vt:i4>
      </vt:variant>
      <vt:variant>
        <vt:i4>0</vt:i4>
      </vt:variant>
      <vt:variant>
        <vt:i4>5</vt:i4>
      </vt:variant>
      <vt:variant>
        <vt:lpwstr/>
      </vt:variant>
      <vt:variant>
        <vt:lpwstr>_Toc334450585</vt:lpwstr>
      </vt:variant>
      <vt:variant>
        <vt:i4>1572919</vt:i4>
      </vt:variant>
      <vt:variant>
        <vt:i4>62</vt:i4>
      </vt:variant>
      <vt:variant>
        <vt:i4>0</vt:i4>
      </vt:variant>
      <vt:variant>
        <vt:i4>5</vt:i4>
      </vt:variant>
      <vt:variant>
        <vt:lpwstr/>
      </vt:variant>
      <vt:variant>
        <vt:lpwstr>_Toc334450584</vt:lpwstr>
      </vt:variant>
      <vt:variant>
        <vt:i4>1572919</vt:i4>
      </vt:variant>
      <vt:variant>
        <vt:i4>56</vt:i4>
      </vt:variant>
      <vt:variant>
        <vt:i4>0</vt:i4>
      </vt:variant>
      <vt:variant>
        <vt:i4>5</vt:i4>
      </vt:variant>
      <vt:variant>
        <vt:lpwstr/>
      </vt:variant>
      <vt:variant>
        <vt:lpwstr>_Toc334450583</vt:lpwstr>
      </vt:variant>
      <vt:variant>
        <vt:i4>1572919</vt:i4>
      </vt:variant>
      <vt:variant>
        <vt:i4>50</vt:i4>
      </vt:variant>
      <vt:variant>
        <vt:i4>0</vt:i4>
      </vt:variant>
      <vt:variant>
        <vt:i4>5</vt:i4>
      </vt:variant>
      <vt:variant>
        <vt:lpwstr/>
      </vt:variant>
      <vt:variant>
        <vt:lpwstr>_Toc334450582</vt:lpwstr>
      </vt:variant>
      <vt:variant>
        <vt:i4>1572919</vt:i4>
      </vt:variant>
      <vt:variant>
        <vt:i4>44</vt:i4>
      </vt:variant>
      <vt:variant>
        <vt:i4>0</vt:i4>
      </vt:variant>
      <vt:variant>
        <vt:i4>5</vt:i4>
      </vt:variant>
      <vt:variant>
        <vt:lpwstr/>
      </vt:variant>
      <vt:variant>
        <vt:lpwstr>_Toc334450581</vt:lpwstr>
      </vt:variant>
      <vt:variant>
        <vt:i4>1572919</vt:i4>
      </vt:variant>
      <vt:variant>
        <vt:i4>38</vt:i4>
      </vt:variant>
      <vt:variant>
        <vt:i4>0</vt:i4>
      </vt:variant>
      <vt:variant>
        <vt:i4>5</vt:i4>
      </vt:variant>
      <vt:variant>
        <vt:lpwstr/>
      </vt:variant>
      <vt:variant>
        <vt:lpwstr>_Toc334450580</vt:lpwstr>
      </vt:variant>
      <vt:variant>
        <vt:i4>1507383</vt:i4>
      </vt:variant>
      <vt:variant>
        <vt:i4>32</vt:i4>
      </vt:variant>
      <vt:variant>
        <vt:i4>0</vt:i4>
      </vt:variant>
      <vt:variant>
        <vt:i4>5</vt:i4>
      </vt:variant>
      <vt:variant>
        <vt:lpwstr/>
      </vt:variant>
      <vt:variant>
        <vt:lpwstr>_Toc334450579</vt:lpwstr>
      </vt:variant>
      <vt:variant>
        <vt:i4>1507383</vt:i4>
      </vt:variant>
      <vt:variant>
        <vt:i4>26</vt:i4>
      </vt:variant>
      <vt:variant>
        <vt:i4>0</vt:i4>
      </vt:variant>
      <vt:variant>
        <vt:i4>5</vt:i4>
      </vt:variant>
      <vt:variant>
        <vt:lpwstr/>
      </vt:variant>
      <vt:variant>
        <vt:lpwstr>_Toc334450578</vt:lpwstr>
      </vt:variant>
      <vt:variant>
        <vt:i4>1507383</vt:i4>
      </vt:variant>
      <vt:variant>
        <vt:i4>20</vt:i4>
      </vt:variant>
      <vt:variant>
        <vt:i4>0</vt:i4>
      </vt:variant>
      <vt:variant>
        <vt:i4>5</vt:i4>
      </vt:variant>
      <vt:variant>
        <vt:lpwstr/>
      </vt:variant>
      <vt:variant>
        <vt:lpwstr>_Toc334450577</vt:lpwstr>
      </vt:variant>
      <vt:variant>
        <vt:i4>1507383</vt:i4>
      </vt:variant>
      <vt:variant>
        <vt:i4>14</vt:i4>
      </vt:variant>
      <vt:variant>
        <vt:i4>0</vt:i4>
      </vt:variant>
      <vt:variant>
        <vt:i4>5</vt:i4>
      </vt:variant>
      <vt:variant>
        <vt:lpwstr/>
      </vt:variant>
      <vt:variant>
        <vt:lpwstr>_Toc334450576</vt:lpwstr>
      </vt:variant>
      <vt:variant>
        <vt:i4>1507383</vt:i4>
      </vt:variant>
      <vt:variant>
        <vt:i4>8</vt:i4>
      </vt:variant>
      <vt:variant>
        <vt:i4>0</vt:i4>
      </vt:variant>
      <vt:variant>
        <vt:i4>5</vt:i4>
      </vt:variant>
      <vt:variant>
        <vt:lpwstr/>
      </vt:variant>
      <vt:variant>
        <vt:lpwstr>_Toc334450575</vt:lpwstr>
      </vt:variant>
      <vt:variant>
        <vt:i4>1507383</vt:i4>
      </vt:variant>
      <vt:variant>
        <vt:i4>2</vt:i4>
      </vt:variant>
      <vt:variant>
        <vt:i4>0</vt:i4>
      </vt:variant>
      <vt:variant>
        <vt:i4>5</vt:i4>
      </vt:variant>
      <vt:variant>
        <vt:lpwstr/>
      </vt:variant>
      <vt:variant>
        <vt:lpwstr>_Toc334450574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seloilwe</dc:creator>
  <cp:lastModifiedBy>Neal Nathanson</cp:lastModifiedBy>
  <cp:revision>3</cp:revision>
  <cp:lastPrinted>2012-05-20T14:20:00Z</cp:lastPrinted>
  <dcterms:created xsi:type="dcterms:W3CDTF">2013-08-24T15:05:00Z</dcterms:created>
  <dcterms:modified xsi:type="dcterms:W3CDTF">2013-08-30T21:28:00Z</dcterms:modified>
</cp:coreProperties>
</file>